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E34DA" w14:textId="77777777" w:rsidR="00E0442D" w:rsidRPr="001B2BA9" w:rsidRDefault="00E0442D">
      <w:pPr>
        <w:pStyle w:val="ConsPlusNormal"/>
        <w:jc w:val="right"/>
        <w:rPr>
          <w:rFonts w:ascii="Times New Roman" w:hAnsi="Times New Roman" w:cs="Times New Roman"/>
          <w:szCs w:val="22"/>
        </w:rPr>
      </w:pPr>
      <w:r w:rsidRPr="001B2BA9">
        <w:rPr>
          <w:rFonts w:ascii="Times New Roman" w:hAnsi="Times New Roman" w:cs="Times New Roman"/>
          <w:szCs w:val="22"/>
        </w:rPr>
        <w:t>Утверждены</w:t>
      </w:r>
    </w:p>
    <w:p w14:paraId="7CBE34DB" w14:textId="77777777" w:rsidR="00E0442D" w:rsidRPr="001B2BA9" w:rsidRDefault="00E0442D">
      <w:pPr>
        <w:pStyle w:val="ConsPlusNormal"/>
        <w:jc w:val="right"/>
        <w:rPr>
          <w:rFonts w:ascii="Times New Roman" w:hAnsi="Times New Roman" w:cs="Times New Roman"/>
          <w:szCs w:val="22"/>
        </w:rPr>
      </w:pPr>
      <w:r w:rsidRPr="001B2BA9">
        <w:rPr>
          <w:rFonts w:ascii="Times New Roman" w:hAnsi="Times New Roman" w:cs="Times New Roman"/>
          <w:szCs w:val="22"/>
        </w:rPr>
        <w:t>приказом Министерства образования</w:t>
      </w:r>
    </w:p>
    <w:p w14:paraId="7CBE34DC" w14:textId="77777777" w:rsidR="00E0442D" w:rsidRPr="001B2BA9" w:rsidRDefault="00E0442D">
      <w:pPr>
        <w:pStyle w:val="ConsPlusNormal"/>
        <w:jc w:val="right"/>
        <w:rPr>
          <w:rFonts w:ascii="Times New Roman" w:hAnsi="Times New Roman" w:cs="Times New Roman"/>
          <w:szCs w:val="22"/>
        </w:rPr>
      </w:pPr>
      <w:r w:rsidRPr="001B2BA9">
        <w:rPr>
          <w:rFonts w:ascii="Times New Roman" w:hAnsi="Times New Roman" w:cs="Times New Roman"/>
          <w:szCs w:val="22"/>
        </w:rPr>
        <w:t>и науки Российской Федерации</w:t>
      </w:r>
    </w:p>
    <w:p w14:paraId="7CBE34DD" w14:textId="77777777" w:rsidR="00E0442D" w:rsidRPr="001B2BA9" w:rsidRDefault="00E0442D">
      <w:pPr>
        <w:pStyle w:val="ConsPlusNormal"/>
        <w:jc w:val="right"/>
        <w:rPr>
          <w:rFonts w:ascii="Times New Roman" w:hAnsi="Times New Roman" w:cs="Times New Roman"/>
          <w:szCs w:val="22"/>
        </w:rPr>
      </w:pPr>
      <w:r w:rsidRPr="001B2BA9">
        <w:rPr>
          <w:rFonts w:ascii="Times New Roman" w:hAnsi="Times New Roman" w:cs="Times New Roman"/>
          <w:szCs w:val="22"/>
        </w:rPr>
        <w:t>от 22 сентября 2017 г. N 955</w:t>
      </w:r>
    </w:p>
    <w:p w14:paraId="7CBE34DE" w14:textId="77777777" w:rsidR="00E0442D" w:rsidRPr="001B2BA9" w:rsidRDefault="00E0442D">
      <w:pPr>
        <w:pStyle w:val="ConsPlusNormal"/>
        <w:jc w:val="both"/>
        <w:rPr>
          <w:rFonts w:ascii="Times New Roman" w:hAnsi="Times New Roman" w:cs="Times New Roman"/>
          <w:szCs w:val="22"/>
        </w:rPr>
      </w:pPr>
    </w:p>
    <w:p w14:paraId="7CBE34DF" w14:textId="77777777" w:rsidR="00E0442D" w:rsidRDefault="00E0442D">
      <w:pPr>
        <w:pStyle w:val="ConsPlusTitle"/>
        <w:jc w:val="center"/>
        <w:rPr>
          <w:rFonts w:ascii="Times New Roman" w:hAnsi="Times New Roman" w:cs="Times New Roman"/>
          <w:szCs w:val="22"/>
        </w:rPr>
      </w:pPr>
      <w:bookmarkStart w:id="0" w:name="P35"/>
      <w:bookmarkEnd w:id="0"/>
      <w:r w:rsidRPr="001B2BA9">
        <w:rPr>
          <w:rFonts w:ascii="Times New Roman" w:hAnsi="Times New Roman" w:cs="Times New Roman"/>
          <w:szCs w:val="22"/>
        </w:rPr>
        <w:t>ПОКАЗАТЕЛИ МОНИТОРИНГА СИСТЕМЫ ОБРАЗОВАНИЯ</w:t>
      </w:r>
    </w:p>
    <w:p w14:paraId="7CBE34E0" w14:textId="77777777" w:rsidR="00341C3D" w:rsidRPr="001B2BA9" w:rsidRDefault="00341C3D">
      <w:pPr>
        <w:pStyle w:val="ConsPlusTitle"/>
        <w:jc w:val="center"/>
        <w:rPr>
          <w:rFonts w:ascii="Times New Roman" w:hAnsi="Times New Roman" w:cs="Times New Roman"/>
          <w:szCs w:val="22"/>
        </w:rPr>
      </w:pPr>
      <w:r>
        <w:rPr>
          <w:rFonts w:ascii="Times New Roman" w:hAnsi="Times New Roman" w:cs="Times New Roman"/>
          <w:szCs w:val="22"/>
        </w:rPr>
        <w:t>НОВОКУЗНЕЦКОГО ГОРОДСКОГО ОКРУГА</w:t>
      </w:r>
    </w:p>
    <w:p w14:paraId="7CBE34E1" w14:textId="08966A32" w:rsidR="00AA509B" w:rsidRPr="001B2BA9" w:rsidRDefault="00AA509B" w:rsidP="00AA509B">
      <w:pPr>
        <w:pStyle w:val="ConsPlusNormal"/>
        <w:jc w:val="both"/>
        <w:rPr>
          <w:rFonts w:ascii="Times New Roman" w:hAnsi="Times New Roman" w:cs="Times New Roman"/>
          <w:szCs w:val="22"/>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370"/>
        <w:gridCol w:w="1056"/>
        <w:gridCol w:w="79"/>
        <w:gridCol w:w="992"/>
      </w:tblGrid>
      <w:tr w:rsidR="00AA509B" w:rsidRPr="001B2BA9" w14:paraId="7CBE34E6" w14:textId="77777777" w:rsidTr="000F672C">
        <w:tc>
          <w:tcPr>
            <w:tcW w:w="771" w:type="dxa"/>
            <w:vAlign w:val="center"/>
          </w:tcPr>
          <w:p w14:paraId="7CBE34E2" w14:textId="77777777" w:rsidR="00AA509B" w:rsidRPr="001B2BA9" w:rsidRDefault="00AA509B" w:rsidP="000F672C">
            <w:pPr>
              <w:pStyle w:val="ConsPlusNormal"/>
              <w:jc w:val="center"/>
              <w:rPr>
                <w:rFonts w:ascii="Times New Roman" w:hAnsi="Times New Roman" w:cs="Times New Roman"/>
                <w:szCs w:val="22"/>
              </w:rPr>
            </w:pPr>
            <w:r>
              <w:rPr>
                <w:rFonts w:ascii="Times New Roman" w:hAnsi="Times New Roman" w:cs="Times New Roman"/>
                <w:szCs w:val="22"/>
              </w:rPr>
              <w:t>№ п/п</w:t>
            </w:r>
          </w:p>
        </w:tc>
        <w:tc>
          <w:tcPr>
            <w:tcW w:w="7370" w:type="dxa"/>
            <w:vAlign w:val="center"/>
          </w:tcPr>
          <w:p w14:paraId="7CBE34E3" w14:textId="77777777" w:rsidR="00AA509B" w:rsidRPr="001B2BA9" w:rsidRDefault="00AA509B" w:rsidP="000F672C">
            <w:pPr>
              <w:pStyle w:val="ConsPlusNormal"/>
              <w:jc w:val="center"/>
              <w:rPr>
                <w:rFonts w:ascii="Times New Roman" w:hAnsi="Times New Roman" w:cs="Times New Roman"/>
                <w:szCs w:val="22"/>
              </w:rPr>
            </w:pPr>
            <w:r w:rsidRPr="001B2BA9">
              <w:rPr>
                <w:rFonts w:ascii="Times New Roman" w:hAnsi="Times New Roman" w:cs="Times New Roman"/>
                <w:szCs w:val="22"/>
              </w:rPr>
              <w:t>Раздел/подраздел/показатель</w:t>
            </w:r>
          </w:p>
        </w:tc>
        <w:tc>
          <w:tcPr>
            <w:tcW w:w="1056" w:type="dxa"/>
            <w:vAlign w:val="center"/>
          </w:tcPr>
          <w:p w14:paraId="7CBE34E4" w14:textId="77777777" w:rsidR="00AA509B" w:rsidRPr="001B2BA9" w:rsidRDefault="00AA509B" w:rsidP="000F672C">
            <w:pPr>
              <w:pStyle w:val="ConsPlusNormal"/>
              <w:jc w:val="center"/>
              <w:rPr>
                <w:rFonts w:ascii="Times New Roman" w:hAnsi="Times New Roman" w:cs="Times New Roman"/>
                <w:szCs w:val="22"/>
              </w:rPr>
            </w:pPr>
            <w:r w:rsidRPr="001B2BA9">
              <w:rPr>
                <w:rFonts w:ascii="Times New Roman" w:hAnsi="Times New Roman" w:cs="Times New Roman"/>
                <w:szCs w:val="22"/>
              </w:rPr>
              <w:t>Единица измерения/форма оценки</w:t>
            </w:r>
          </w:p>
        </w:tc>
        <w:tc>
          <w:tcPr>
            <w:tcW w:w="1071" w:type="dxa"/>
            <w:gridSpan w:val="2"/>
            <w:vAlign w:val="center"/>
          </w:tcPr>
          <w:p w14:paraId="7CBE34E5" w14:textId="0D74C746" w:rsidR="00AA509B" w:rsidRPr="001B2BA9" w:rsidRDefault="00AA509B" w:rsidP="000F672C">
            <w:pPr>
              <w:pStyle w:val="ConsPlusNormal"/>
              <w:jc w:val="center"/>
              <w:rPr>
                <w:rFonts w:ascii="Times New Roman" w:hAnsi="Times New Roman" w:cs="Times New Roman"/>
                <w:szCs w:val="22"/>
              </w:rPr>
            </w:pPr>
            <w:r>
              <w:rPr>
                <w:rFonts w:ascii="Times New Roman" w:hAnsi="Times New Roman" w:cs="Times New Roman"/>
                <w:szCs w:val="22"/>
              </w:rPr>
              <w:t>Значение</w:t>
            </w:r>
            <w:r w:rsidR="00280237">
              <w:rPr>
                <w:rFonts w:ascii="Times New Roman" w:hAnsi="Times New Roman" w:cs="Times New Roman"/>
                <w:szCs w:val="22"/>
              </w:rPr>
              <w:t xml:space="preserve"> </w:t>
            </w:r>
            <w:r>
              <w:rPr>
                <w:rFonts w:ascii="Times New Roman" w:hAnsi="Times New Roman" w:cs="Times New Roman"/>
                <w:szCs w:val="22"/>
              </w:rPr>
              <w:t>(2022г.)</w:t>
            </w:r>
          </w:p>
        </w:tc>
      </w:tr>
      <w:tr w:rsidR="00AA509B" w:rsidRPr="001B2BA9" w14:paraId="7CBE34E8" w14:textId="77777777" w:rsidTr="000F672C">
        <w:tc>
          <w:tcPr>
            <w:tcW w:w="10268" w:type="dxa"/>
            <w:gridSpan w:val="5"/>
          </w:tcPr>
          <w:p w14:paraId="7CBE34E7" w14:textId="77777777" w:rsidR="00AA509B" w:rsidRPr="001B2BA9" w:rsidRDefault="00AA509B" w:rsidP="000F672C">
            <w:pPr>
              <w:pStyle w:val="ConsPlusNormal"/>
              <w:jc w:val="center"/>
              <w:rPr>
                <w:rFonts w:ascii="Times New Roman" w:hAnsi="Times New Roman" w:cs="Times New Roman"/>
                <w:szCs w:val="22"/>
              </w:rPr>
            </w:pPr>
            <w:r w:rsidRPr="001B2BA9">
              <w:rPr>
                <w:rFonts w:ascii="Times New Roman" w:hAnsi="Times New Roman" w:cs="Times New Roman"/>
                <w:szCs w:val="22"/>
              </w:rPr>
              <w:t>I. Общее образование</w:t>
            </w:r>
          </w:p>
        </w:tc>
      </w:tr>
      <w:tr w:rsidR="00AA509B" w:rsidRPr="00763C4F" w14:paraId="7CBE34EA" w14:textId="77777777" w:rsidTr="000F672C">
        <w:tc>
          <w:tcPr>
            <w:tcW w:w="10268" w:type="dxa"/>
            <w:gridSpan w:val="5"/>
          </w:tcPr>
          <w:p w14:paraId="7CBE34E9"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1. Сведения о развитии дошкольного образования</w:t>
            </w:r>
          </w:p>
        </w:tc>
      </w:tr>
      <w:tr w:rsidR="00AA509B" w:rsidRPr="00763C4F" w14:paraId="7CBE34EF" w14:textId="77777777" w:rsidTr="000F672C">
        <w:tc>
          <w:tcPr>
            <w:tcW w:w="771" w:type="dxa"/>
          </w:tcPr>
          <w:p w14:paraId="7CBE34EB"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1.1.</w:t>
            </w:r>
          </w:p>
        </w:tc>
        <w:tc>
          <w:tcPr>
            <w:tcW w:w="7370" w:type="dxa"/>
          </w:tcPr>
          <w:p w14:paraId="7CBE34EC" w14:textId="77777777" w:rsidR="00AA509B" w:rsidRPr="00763C4F" w:rsidRDefault="00AA509B" w:rsidP="000F672C">
            <w:pPr>
              <w:pStyle w:val="ConsPlusNormal"/>
              <w:jc w:val="both"/>
              <w:rPr>
                <w:rFonts w:ascii="Times New Roman" w:hAnsi="Times New Roman" w:cs="Times New Roman"/>
                <w:szCs w:val="22"/>
              </w:rPr>
            </w:pPr>
            <w:r w:rsidRPr="00763C4F">
              <w:rPr>
                <w:rFonts w:ascii="Times New Roman" w:hAnsi="Times New Roman" w:cs="Times New Roman"/>
                <w:szCs w:val="22"/>
              </w:rPr>
              <w:t>Уровень доступности дошкольного образования и численность населения, получающего дошкольное образование</w:t>
            </w:r>
          </w:p>
        </w:tc>
        <w:tc>
          <w:tcPr>
            <w:tcW w:w="1135" w:type="dxa"/>
            <w:gridSpan w:val="2"/>
          </w:tcPr>
          <w:p w14:paraId="7CBE34ED" w14:textId="77777777" w:rsidR="00AA509B" w:rsidRPr="00763C4F" w:rsidRDefault="00AA509B" w:rsidP="000F672C">
            <w:pPr>
              <w:pStyle w:val="ConsPlusNormal"/>
              <w:rPr>
                <w:rFonts w:ascii="Times New Roman" w:hAnsi="Times New Roman" w:cs="Times New Roman"/>
                <w:szCs w:val="22"/>
              </w:rPr>
            </w:pPr>
          </w:p>
        </w:tc>
        <w:tc>
          <w:tcPr>
            <w:tcW w:w="992" w:type="dxa"/>
            <w:vAlign w:val="center"/>
          </w:tcPr>
          <w:p w14:paraId="7CBE34EE" w14:textId="77777777" w:rsidR="00AA509B" w:rsidRPr="00763C4F" w:rsidRDefault="00AA509B" w:rsidP="000F672C">
            <w:pPr>
              <w:pStyle w:val="ConsPlusNormal"/>
              <w:jc w:val="center"/>
              <w:rPr>
                <w:rFonts w:ascii="Times New Roman" w:hAnsi="Times New Roman" w:cs="Times New Roman"/>
                <w:szCs w:val="22"/>
              </w:rPr>
            </w:pPr>
          </w:p>
        </w:tc>
      </w:tr>
      <w:tr w:rsidR="00AA509B" w:rsidRPr="00763C4F" w14:paraId="7CBE34F4" w14:textId="77777777" w:rsidTr="000F672C">
        <w:tc>
          <w:tcPr>
            <w:tcW w:w="771" w:type="dxa"/>
          </w:tcPr>
          <w:p w14:paraId="7CBE34F0"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1.1.1.</w:t>
            </w:r>
          </w:p>
        </w:tc>
        <w:tc>
          <w:tcPr>
            <w:tcW w:w="7370" w:type="dxa"/>
          </w:tcPr>
          <w:p w14:paraId="7CBE34F1" w14:textId="77777777" w:rsidR="00AA509B" w:rsidRPr="00763C4F" w:rsidRDefault="00AA509B" w:rsidP="000F672C">
            <w:pPr>
              <w:pStyle w:val="ConsPlusNormal"/>
              <w:jc w:val="both"/>
              <w:rPr>
                <w:rFonts w:ascii="Times New Roman" w:hAnsi="Times New Roman" w:cs="Times New Roman"/>
                <w:szCs w:val="22"/>
              </w:rPr>
            </w:pPr>
            <w:r w:rsidRPr="00763C4F">
              <w:rPr>
                <w:rFonts w:ascii="Times New Roman" w:hAnsi="Times New Roman" w:cs="Times New Roman"/>
                <w:szCs w:val="22"/>
              </w:rPr>
              <w:t>Доступность</w:t>
            </w:r>
            <w:r w:rsidRPr="00763C4F">
              <w:rPr>
                <w:rFonts w:ascii="Times New Roman" w:hAnsi="Times New Roman" w:cs="Times New Roman"/>
                <w:spacing w:val="1"/>
                <w:szCs w:val="22"/>
              </w:rPr>
              <w:t xml:space="preserve"> </w:t>
            </w:r>
            <w:r w:rsidRPr="00763C4F">
              <w:rPr>
                <w:rFonts w:ascii="Times New Roman" w:hAnsi="Times New Roman" w:cs="Times New Roman"/>
                <w:szCs w:val="22"/>
              </w:rPr>
              <w:t>дошкольного</w:t>
            </w:r>
            <w:r w:rsidRPr="00763C4F">
              <w:rPr>
                <w:rFonts w:ascii="Times New Roman" w:hAnsi="Times New Roman" w:cs="Times New Roman"/>
                <w:spacing w:val="1"/>
                <w:szCs w:val="22"/>
              </w:rPr>
              <w:t xml:space="preserve"> </w:t>
            </w:r>
            <w:r w:rsidRPr="00763C4F">
              <w:rPr>
                <w:rFonts w:ascii="Times New Roman" w:hAnsi="Times New Roman" w:cs="Times New Roman"/>
                <w:szCs w:val="22"/>
              </w:rPr>
              <w:t>образования</w:t>
            </w:r>
            <w:r w:rsidRPr="00763C4F">
              <w:rPr>
                <w:rFonts w:ascii="Times New Roman" w:hAnsi="Times New Roman" w:cs="Times New Roman"/>
                <w:spacing w:val="1"/>
                <w:szCs w:val="22"/>
              </w:rPr>
              <w:t xml:space="preserve"> </w:t>
            </w:r>
            <w:r w:rsidRPr="00763C4F">
              <w:rPr>
                <w:rFonts w:ascii="Times New Roman" w:hAnsi="Times New Roman" w:cs="Times New Roman"/>
                <w:szCs w:val="22"/>
              </w:rPr>
              <w:t>(отношение</w:t>
            </w:r>
            <w:r w:rsidRPr="00763C4F">
              <w:rPr>
                <w:rFonts w:ascii="Times New Roman" w:hAnsi="Times New Roman" w:cs="Times New Roman"/>
                <w:spacing w:val="1"/>
                <w:szCs w:val="22"/>
              </w:rPr>
              <w:t xml:space="preserve"> </w:t>
            </w:r>
            <w:r w:rsidRPr="00763C4F">
              <w:rPr>
                <w:rFonts w:ascii="Times New Roman" w:hAnsi="Times New Roman" w:cs="Times New Roman"/>
                <w:szCs w:val="22"/>
              </w:rPr>
              <w:t>численности</w:t>
            </w:r>
            <w:r w:rsidRPr="00763C4F">
              <w:rPr>
                <w:rFonts w:ascii="Times New Roman" w:hAnsi="Times New Roman" w:cs="Times New Roman"/>
                <w:spacing w:val="1"/>
                <w:szCs w:val="22"/>
              </w:rPr>
              <w:t xml:space="preserve"> </w:t>
            </w:r>
            <w:r w:rsidRPr="00763C4F">
              <w:rPr>
                <w:rFonts w:ascii="Times New Roman" w:hAnsi="Times New Roman" w:cs="Times New Roman"/>
                <w:szCs w:val="22"/>
              </w:rPr>
              <w:t>детей</w:t>
            </w:r>
            <w:r w:rsidRPr="00763C4F">
              <w:rPr>
                <w:rFonts w:ascii="Times New Roman" w:hAnsi="Times New Roman" w:cs="Times New Roman"/>
                <w:spacing w:val="1"/>
                <w:szCs w:val="22"/>
              </w:rPr>
              <w:t xml:space="preserve"> </w:t>
            </w:r>
            <w:r w:rsidRPr="00763C4F">
              <w:rPr>
                <w:rFonts w:ascii="Times New Roman" w:hAnsi="Times New Roman" w:cs="Times New Roman"/>
                <w:szCs w:val="22"/>
              </w:rPr>
              <w:t>определенной</w:t>
            </w:r>
            <w:r w:rsidRPr="00763C4F">
              <w:rPr>
                <w:rFonts w:ascii="Times New Roman" w:hAnsi="Times New Roman" w:cs="Times New Roman"/>
                <w:spacing w:val="1"/>
                <w:szCs w:val="22"/>
              </w:rPr>
              <w:t xml:space="preserve"> </w:t>
            </w:r>
            <w:r w:rsidRPr="00763C4F">
              <w:rPr>
                <w:rFonts w:ascii="Times New Roman" w:hAnsi="Times New Roman" w:cs="Times New Roman"/>
                <w:szCs w:val="22"/>
              </w:rPr>
              <w:t>возрастной</w:t>
            </w:r>
            <w:r w:rsidRPr="00763C4F">
              <w:rPr>
                <w:rFonts w:ascii="Times New Roman" w:hAnsi="Times New Roman" w:cs="Times New Roman"/>
                <w:spacing w:val="1"/>
                <w:szCs w:val="22"/>
              </w:rPr>
              <w:t xml:space="preserve"> </w:t>
            </w:r>
            <w:r w:rsidRPr="00763C4F">
              <w:rPr>
                <w:rFonts w:ascii="Times New Roman" w:hAnsi="Times New Roman" w:cs="Times New Roman"/>
                <w:szCs w:val="22"/>
              </w:rPr>
              <w:t>группы,</w:t>
            </w:r>
            <w:r w:rsidRPr="00763C4F">
              <w:rPr>
                <w:rFonts w:ascii="Times New Roman" w:hAnsi="Times New Roman" w:cs="Times New Roman"/>
                <w:spacing w:val="1"/>
                <w:szCs w:val="22"/>
              </w:rPr>
              <w:t xml:space="preserve"> </w:t>
            </w:r>
            <w:r w:rsidRPr="00763C4F">
              <w:rPr>
                <w:rFonts w:ascii="Times New Roman" w:hAnsi="Times New Roman" w:cs="Times New Roman"/>
                <w:szCs w:val="22"/>
              </w:rPr>
              <w:t>осваивающих</w:t>
            </w:r>
            <w:r w:rsidRPr="00763C4F">
              <w:rPr>
                <w:rFonts w:ascii="Times New Roman" w:hAnsi="Times New Roman" w:cs="Times New Roman"/>
                <w:spacing w:val="1"/>
                <w:szCs w:val="22"/>
              </w:rPr>
              <w:t xml:space="preserve"> </w:t>
            </w:r>
            <w:r w:rsidRPr="00763C4F">
              <w:rPr>
                <w:rFonts w:ascii="Times New Roman" w:hAnsi="Times New Roman" w:cs="Times New Roman"/>
                <w:szCs w:val="22"/>
              </w:rPr>
              <w:t>образовательные</w:t>
            </w:r>
            <w:r w:rsidRPr="00763C4F">
              <w:rPr>
                <w:rFonts w:ascii="Times New Roman" w:hAnsi="Times New Roman" w:cs="Times New Roman"/>
                <w:spacing w:val="1"/>
                <w:szCs w:val="22"/>
              </w:rPr>
              <w:t xml:space="preserve"> </w:t>
            </w:r>
            <w:r w:rsidRPr="00763C4F">
              <w:rPr>
                <w:rFonts w:ascii="Times New Roman" w:hAnsi="Times New Roman" w:cs="Times New Roman"/>
                <w:szCs w:val="22"/>
              </w:rPr>
              <w:t>программы</w:t>
            </w:r>
            <w:r w:rsidRPr="00763C4F">
              <w:rPr>
                <w:rFonts w:ascii="Times New Roman" w:hAnsi="Times New Roman" w:cs="Times New Roman"/>
                <w:spacing w:val="-57"/>
                <w:szCs w:val="22"/>
              </w:rPr>
              <w:t xml:space="preserve"> </w:t>
            </w:r>
            <w:r w:rsidRPr="00763C4F">
              <w:rPr>
                <w:rFonts w:ascii="Times New Roman" w:hAnsi="Times New Roman" w:cs="Times New Roman"/>
                <w:szCs w:val="22"/>
              </w:rPr>
              <w:t>дошкольного</w:t>
            </w:r>
            <w:r w:rsidRPr="00763C4F">
              <w:rPr>
                <w:rFonts w:ascii="Times New Roman" w:hAnsi="Times New Roman" w:cs="Times New Roman"/>
                <w:spacing w:val="1"/>
                <w:szCs w:val="22"/>
              </w:rPr>
              <w:t xml:space="preserve"> </w:t>
            </w:r>
            <w:r w:rsidRPr="00763C4F">
              <w:rPr>
                <w:rFonts w:ascii="Times New Roman" w:hAnsi="Times New Roman" w:cs="Times New Roman"/>
                <w:szCs w:val="22"/>
              </w:rPr>
              <w:t>образования</w:t>
            </w:r>
            <w:r w:rsidRPr="00763C4F">
              <w:rPr>
                <w:rFonts w:ascii="Times New Roman" w:hAnsi="Times New Roman" w:cs="Times New Roman"/>
                <w:spacing w:val="1"/>
                <w:szCs w:val="22"/>
              </w:rPr>
              <w:t xml:space="preserve"> </w:t>
            </w:r>
            <w:r w:rsidRPr="00763C4F">
              <w:rPr>
                <w:rFonts w:ascii="Times New Roman" w:hAnsi="Times New Roman" w:cs="Times New Roman"/>
                <w:szCs w:val="22"/>
              </w:rPr>
              <w:t>и</w:t>
            </w:r>
            <w:r w:rsidRPr="00763C4F">
              <w:rPr>
                <w:rFonts w:ascii="Times New Roman" w:hAnsi="Times New Roman" w:cs="Times New Roman"/>
                <w:spacing w:val="1"/>
                <w:szCs w:val="22"/>
              </w:rPr>
              <w:t xml:space="preserve"> </w:t>
            </w:r>
            <w:r w:rsidRPr="00763C4F">
              <w:rPr>
                <w:rFonts w:ascii="Times New Roman" w:hAnsi="Times New Roman" w:cs="Times New Roman"/>
                <w:szCs w:val="22"/>
              </w:rPr>
              <w:t>(или)</w:t>
            </w:r>
            <w:r w:rsidRPr="00763C4F">
              <w:rPr>
                <w:rFonts w:ascii="Times New Roman" w:hAnsi="Times New Roman" w:cs="Times New Roman"/>
                <w:spacing w:val="1"/>
                <w:szCs w:val="22"/>
              </w:rPr>
              <w:t xml:space="preserve"> </w:t>
            </w:r>
            <w:r w:rsidRPr="00763C4F">
              <w:rPr>
                <w:rFonts w:ascii="Times New Roman" w:hAnsi="Times New Roman" w:cs="Times New Roman"/>
                <w:szCs w:val="22"/>
              </w:rPr>
              <w:t>получающих</w:t>
            </w:r>
            <w:r w:rsidRPr="00763C4F">
              <w:rPr>
                <w:rFonts w:ascii="Times New Roman" w:hAnsi="Times New Roman" w:cs="Times New Roman"/>
                <w:spacing w:val="1"/>
                <w:szCs w:val="22"/>
              </w:rPr>
              <w:t xml:space="preserve"> </w:t>
            </w:r>
            <w:r w:rsidRPr="00763C4F">
              <w:rPr>
                <w:rFonts w:ascii="Times New Roman" w:hAnsi="Times New Roman" w:cs="Times New Roman"/>
                <w:szCs w:val="22"/>
              </w:rPr>
              <w:t>присмотр</w:t>
            </w:r>
            <w:r w:rsidRPr="00763C4F">
              <w:rPr>
                <w:rFonts w:ascii="Times New Roman" w:hAnsi="Times New Roman" w:cs="Times New Roman"/>
                <w:spacing w:val="1"/>
                <w:szCs w:val="22"/>
              </w:rPr>
              <w:t xml:space="preserve"> </w:t>
            </w:r>
            <w:r w:rsidRPr="00763C4F">
              <w:rPr>
                <w:rFonts w:ascii="Times New Roman" w:hAnsi="Times New Roman" w:cs="Times New Roman"/>
                <w:szCs w:val="22"/>
              </w:rPr>
              <w:t>и</w:t>
            </w:r>
            <w:r w:rsidRPr="00763C4F">
              <w:rPr>
                <w:rFonts w:ascii="Times New Roman" w:hAnsi="Times New Roman" w:cs="Times New Roman"/>
                <w:spacing w:val="1"/>
                <w:szCs w:val="22"/>
              </w:rPr>
              <w:t xml:space="preserve"> </w:t>
            </w:r>
            <w:r w:rsidRPr="00763C4F">
              <w:rPr>
                <w:rFonts w:ascii="Times New Roman" w:hAnsi="Times New Roman" w:cs="Times New Roman"/>
                <w:szCs w:val="22"/>
              </w:rPr>
              <w:t>уход</w:t>
            </w:r>
            <w:r w:rsidRPr="00763C4F">
              <w:rPr>
                <w:rFonts w:ascii="Times New Roman" w:hAnsi="Times New Roman" w:cs="Times New Roman"/>
                <w:spacing w:val="1"/>
                <w:szCs w:val="22"/>
              </w:rPr>
              <w:t xml:space="preserve"> </w:t>
            </w:r>
            <w:r w:rsidRPr="00763C4F">
              <w:rPr>
                <w:rFonts w:ascii="Times New Roman" w:hAnsi="Times New Roman" w:cs="Times New Roman"/>
                <w:szCs w:val="22"/>
              </w:rPr>
              <w:t>(контингент</w:t>
            </w:r>
            <w:r w:rsidRPr="00763C4F">
              <w:rPr>
                <w:rFonts w:ascii="Times New Roman" w:hAnsi="Times New Roman" w:cs="Times New Roman"/>
                <w:spacing w:val="-57"/>
                <w:szCs w:val="22"/>
              </w:rPr>
              <w:t xml:space="preserve"> </w:t>
            </w:r>
            <w:r w:rsidRPr="00763C4F">
              <w:rPr>
                <w:rFonts w:ascii="Times New Roman" w:hAnsi="Times New Roman" w:cs="Times New Roman"/>
                <w:szCs w:val="22"/>
              </w:rPr>
              <w:t>воспитанников),</w:t>
            </w:r>
            <w:r w:rsidRPr="00763C4F">
              <w:rPr>
                <w:rFonts w:ascii="Times New Roman" w:hAnsi="Times New Roman" w:cs="Times New Roman"/>
                <w:spacing w:val="1"/>
                <w:szCs w:val="22"/>
              </w:rPr>
              <w:t xml:space="preserve"> </w:t>
            </w:r>
            <w:r w:rsidRPr="00763C4F">
              <w:rPr>
                <w:rFonts w:ascii="Times New Roman" w:hAnsi="Times New Roman" w:cs="Times New Roman"/>
                <w:szCs w:val="22"/>
              </w:rPr>
              <w:t>к</w:t>
            </w:r>
            <w:r w:rsidRPr="00763C4F">
              <w:rPr>
                <w:rFonts w:ascii="Times New Roman" w:hAnsi="Times New Roman" w:cs="Times New Roman"/>
                <w:spacing w:val="1"/>
                <w:szCs w:val="22"/>
              </w:rPr>
              <w:t xml:space="preserve"> </w:t>
            </w:r>
            <w:r w:rsidRPr="00763C4F">
              <w:rPr>
                <w:rFonts w:ascii="Times New Roman" w:hAnsi="Times New Roman" w:cs="Times New Roman"/>
                <w:szCs w:val="22"/>
              </w:rPr>
              <w:t>сумме</w:t>
            </w:r>
            <w:r w:rsidRPr="00763C4F">
              <w:rPr>
                <w:rFonts w:ascii="Times New Roman" w:hAnsi="Times New Roman" w:cs="Times New Roman"/>
                <w:spacing w:val="1"/>
                <w:szCs w:val="22"/>
              </w:rPr>
              <w:t xml:space="preserve"> </w:t>
            </w:r>
            <w:r w:rsidRPr="00763C4F">
              <w:rPr>
                <w:rFonts w:ascii="Times New Roman" w:hAnsi="Times New Roman" w:cs="Times New Roman"/>
                <w:szCs w:val="22"/>
              </w:rPr>
              <w:t>указанной</w:t>
            </w:r>
            <w:r w:rsidRPr="00763C4F">
              <w:rPr>
                <w:rFonts w:ascii="Times New Roman" w:hAnsi="Times New Roman" w:cs="Times New Roman"/>
                <w:spacing w:val="1"/>
                <w:szCs w:val="22"/>
              </w:rPr>
              <w:t xml:space="preserve"> </w:t>
            </w:r>
            <w:r w:rsidRPr="00763C4F">
              <w:rPr>
                <w:rFonts w:ascii="Times New Roman" w:hAnsi="Times New Roman" w:cs="Times New Roman"/>
                <w:szCs w:val="22"/>
              </w:rPr>
              <w:t>численности</w:t>
            </w:r>
            <w:r w:rsidRPr="00763C4F">
              <w:rPr>
                <w:rFonts w:ascii="Times New Roman" w:hAnsi="Times New Roman" w:cs="Times New Roman"/>
                <w:spacing w:val="1"/>
                <w:szCs w:val="22"/>
              </w:rPr>
              <w:t xml:space="preserve"> </w:t>
            </w:r>
            <w:r w:rsidRPr="00763C4F">
              <w:rPr>
                <w:rFonts w:ascii="Times New Roman" w:hAnsi="Times New Roman" w:cs="Times New Roman"/>
                <w:szCs w:val="22"/>
              </w:rPr>
              <w:t>и</w:t>
            </w:r>
            <w:r w:rsidRPr="00763C4F">
              <w:rPr>
                <w:rFonts w:ascii="Times New Roman" w:hAnsi="Times New Roman" w:cs="Times New Roman"/>
                <w:spacing w:val="1"/>
                <w:szCs w:val="22"/>
              </w:rPr>
              <w:t xml:space="preserve"> </w:t>
            </w:r>
            <w:r w:rsidRPr="00763C4F">
              <w:rPr>
                <w:rFonts w:ascii="Times New Roman" w:hAnsi="Times New Roman" w:cs="Times New Roman"/>
                <w:szCs w:val="22"/>
              </w:rPr>
              <w:t>численности</w:t>
            </w:r>
            <w:r w:rsidRPr="00763C4F">
              <w:rPr>
                <w:rFonts w:ascii="Times New Roman" w:hAnsi="Times New Roman" w:cs="Times New Roman"/>
                <w:spacing w:val="1"/>
                <w:szCs w:val="22"/>
              </w:rPr>
              <w:t xml:space="preserve"> </w:t>
            </w:r>
            <w:r w:rsidRPr="00763C4F">
              <w:rPr>
                <w:rFonts w:ascii="Times New Roman" w:hAnsi="Times New Roman" w:cs="Times New Roman"/>
                <w:szCs w:val="22"/>
              </w:rPr>
              <w:t>детей</w:t>
            </w:r>
            <w:r w:rsidRPr="00763C4F">
              <w:rPr>
                <w:rFonts w:ascii="Times New Roman" w:hAnsi="Times New Roman" w:cs="Times New Roman"/>
                <w:spacing w:val="-57"/>
                <w:szCs w:val="22"/>
              </w:rPr>
              <w:t xml:space="preserve"> </w:t>
            </w:r>
            <w:r w:rsidRPr="00763C4F">
              <w:rPr>
                <w:rFonts w:ascii="Times New Roman" w:hAnsi="Times New Roman" w:cs="Times New Roman"/>
                <w:szCs w:val="22"/>
              </w:rPr>
              <w:t>соответствующей</w:t>
            </w:r>
            <w:r w:rsidRPr="00763C4F">
              <w:rPr>
                <w:rFonts w:ascii="Times New Roman" w:hAnsi="Times New Roman" w:cs="Times New Roman"/>
                <w:spacing w:val="1"/>
                <w:szCs w:val="22"/>
              </w:rPr>
              <w:t xml:space="preserve"> </w:t>
            </w:r>
            <w:r w:rsidRPr="00763C4F">
              <w:rPr>
                <w:rFonts w:ascii="Times New Roman" w:hAnsi="Times New Roman" w:cs="Times New Roman"/>
                <w:szCs w:val="22"/>
              </w:rPr>
              <w:t>возрастной</w:t>
            </w:r>
            <w:r w:rsidRPr="00763C4F">
              <w:rPr>
                <w:rFonts w:ascii="Times New Roman" w:hAnsi="Times New Roman" w:cs="Times New Roman"/>
                <w:spacing w:val="1"/>
                <w:szCs w:val="22"/>
              </w:rPr>
              <w:t xml:space="preserve"> </w:t>
            </w:r>
            <w:r w:rsidRPr="00763C4F">
              <w:rPr>
                <w:rFonts w:ascii="Times New Roman" w:hAnsi="Times New Roman" w:cs="Times New Roman"/>
                <w:szCs w:val="22"/>
              </w:rPr>
              <w:t>группы,</w:t>
            </w:r>
            <w:r w:rsidRPr="00763C4F">
              <w:rPr>
                <w:rFonts w:ascii="Times New Roman" w:hAnsi="Times New Roman" w:cs="Times New Roman"/>
                <w:spacing w:val="1"/>
                <w:szCs w:val="22"/>
              </w:rPr>
              <w:t xml:space="preserve"> </w:t>
            </w:r>
            <w:r w:rsidRPr="00763C4F">
              <w:rPr>
                <w:rFonts w:ascii="Times New Roman" w:hAnsi="Times New Roman" w:cs="Times New Roman"/>
                <w:szCs w:val="22"/>
              </w:rPr>
              <w:t>нуждающихся</w:t>
            </w:r>
            <w:r w:rsidRPr="00763C4F">
              <w:rPr>
                <w:rFonts w:ascii="Times New Roman" w:hAnsi="Times New Roman" w:cs="Times New Roman"/>
                <w:spacing w:val="1"/>
                <w:szCs w:val="22"/>
              </w:rPr>
              <w:t xml:space="preserve"> </w:t>
            </w:r>
            <w:r w:rsidRPr="00763C4F">
              <w:rPr>
                <w:rFonts w:ascii="Times New Roman" w:hAnsi="Times New Roman" w:cs="Times New Roman"/>
                <w:szCs w:val="22"/>
              </w:rPr>
              <w:t>в</w:t>
            </w:r>
            <w:r w:rsidRPr="00763C4F">
              <w:rPr>
                <w:rFonts w:ascii="Times New Roman" w:hAnsi="Times New Roman" w:cs="Times New Roman"/>
                <w:spacing w:val="1"/>
                <w:szCs w:val="22"/>
              </w:rPr>
              <w:t xml:space="preserve"> </w:t>
            </w:r>
            <w:r w:rsidRPr="00763C4F">
              <w:rPr>
                <w:rFonts w:ascii="Times New Roman" w:hAnsi="Times New Roman" w:cs="Times New Roman"/>
                <w:szCs w:val="22"/>
              </w:rPr>
              <w:t>получении</w:t>
            </w:r>
            <w:r w:rsidRPr="00763C4F">
              <w:rPr>
                <w:rFonts w:ascii="Times New Roman" w:hAnsi="Times New Roman" w:cs="Times New Roman"/>
                <w:spacing w:val="1"/>
                <w:szCs w:val="22"/>
              </w:rPr>
              <w:t xml:space="preserve"> </w:t>
            </w:r>
            <w:r w:rsidRPr="00763C4F">
              <w:rPr>
                <w:rFonts w:ascii="Times New Roman" w:hAnsi="Times New Roman" w:cs="Times New Roman"/>
                <w:szCs w:val="22"/>
              </w:rPr>
              <w:t>дошкольного</w:t>
            </w:r>
            <w:r w:rsidRPr="00763C4F">
              <w:rPr>
                <w:rFonts w:ascii="Times New Roman" w:hAnsi="Times New Roman" w:cs="Times New Roman"/>
                <w:spacing w:val="-57"/>
                <w:szCs w:val="22"/>
              </w:rPr>
              <w:t xml:space="preserve"> </w:t>
            </w:r>
            <w:r w:rsidRPr="00763C4F">
              <w:rPr>
                <w:rFonts w:ascii="Times New Roman" w:hAnsi="Times New Roman" w:cs="Times New Roman"/>
                <w:szCs w:val="22"/>
              </w:rPr>
              <w:t>образования</w:t>
            </w:r>
            <w:r w:rsidRPr="00763C4F">
              <w:rPr>
                <w:rFonts w:ascii="Times New Roman" w:hAnsi="Times New Roman" w:cs="Times New Roman"/>
                <w:spacing w:val="1"/>
                <w:szCs w:val="22"/>
              </w:rPr>
              <w:t xml:space="preserve"> </w:t>
            </w:r>
            <w:r w:rsidRPr="00763C4F">
              <w:rPr>
                <w:rFonts w:ascii="Times New Roman" w:hAnsi="Times New Roman" w:cs="Times New Roman"/>
                <w:szCs w:val="22"/>
              </w:rPr>
              <w:t>и</w:t>
            </w:r>
            <w:r w:rsidRPr="00763C4F">
              <w:rPr>
                <w:rFonts w:ascii="Times New Roman" w:hAnsi="Times New Roman" w:cs="Times New Roman"/>
                <w:spacing w:val="1"/>
                <w:szCs w:val="22"/>
              </w:rPr>
              <w:t xml:space="preserve"> </w:t>
            </w:r>
            <w:r w:rsidRPr="00763C4F">
              <w:rPr>
                <w:rFonts w:ascii="Times New Roman" w:hAnsi="Times New Roman" w:cs="Times New Roman"/>
                <w:szCs w:val="22"/>
              </w:rPr>
              <w:t>(или)</w:t>
            </w:r>
            <w:r w:rsidRPr="00763C4F">
              <w:rPr>
                <w:rFonts w:ascii="Times New Roman" w:hAnsi="Times New Roman" w:cs="Times New Roman"/>
                <w:spacing w:val="1"/>
                <w:szCs w:val="22"/>
              </w:rPr>
              <w:t xml:space="preserve"> </w:t>
            </w:r>
            <w:r w:rsidRPr="00763C4F">
              <w:rPr>
                <w:rFonts w:ascii="Times New Roman" w:hAnsi="Times New Roman" w:cs="Times New Roman"/>
                <w:szCs w:val="22"/>
              </w:rPr>
              <w:t>присмотра</w:t>
            </w:r>
            <w:r w:rsidRPr="00763C4F">
              <w:rPr>
                <w:rFonts w:ascii="Times New Roman" w:hAnsi="Times New Roman" w:cs="Times New Roman"/>
                <w:spacing w:val="1"/>
                <w:szCs w:val="22"/>
              </w:rPr>
              <w:t xml:space="preserve"> </w:t>
            </w:r>
            <w:r w:rsidRPr="00763C4F">
              <w:rPr>
                <w:rFonts w:ascii="Times New Roman" w:hAnsi="Times New Roman" w:cs="Times New Roman"/>
                <w:szCs w:val="22"/>
              </w:rPr>
              <w:t>и</w:t>
            </w:r>
            <w:r w:rsidRPr="00763C4F">
              <w:rPr>
                <w:rFonts w:ascii="Times New Roman" w:hAnsi="Times New Roman" w:cs="Times New Roman"/>
                <w:spacing w:val="1"/>
                <w:szCs w:val="22"/>
              </w:rPr>
              <w:t xml:space="preserve"> </w:t>
            </w:r>
            <w:r w:rsidRPr="00763C4F">
              <w:rPr>
                <w:rFonts w:ascii="Times New Roman" w:hAnsi="Times New Roman" w:cs="Times New Roman"/>
                <w:szCs w:val="22"/>
              </w:rPr>
              <w:t>ухода,</w:t>
            </w:r>
            <w:r w:rsidRPr="00763C4F">
              <w:rPr>
                <w:rFonts w:ascii="Times New Roman" w:hAnsi="Times New Roman" w:cs="Times New Roman"/>
                <w:spacing w:val="1"/>
                <w:szCs w:val="22"/>
              </w:rPr>
              <w:t xml:space="preserve"> </w:t>
            </w:r>
            <w:r w:rsidRPr="00763C4F">
              <w:rPr>
                <w:rFonts w:ascii="Times New Roman" w:hAnsi="Times New Roman" w:cs="Times New Roman"/>
                <w:szCs w:val="22"/>
              </w:rPr>
              <w:t>в</w:t>
            </w:r>
            <w:r w:rsidRPr="00763C4F">
              <w:rPr>
                <w:rFonts w:ascii="Times New Roman" w:hAnsi="Times New Roman" w:cs="Times New Roman"/>
                <w:spacing w:val="1"/>
                <w:szCs w:val="22"/>
              </w:rPr>
              <w:t xml:space="preserve"> </w:t>
            </w:r>
            <w:r w:rsidRPr="00763C4F">
              <w:rPr>
                <w:rFonts w:ascii="Times New Roman" w:hAnsi="Times New Roman" w:cs="Times New Roman"/>
                <w:szCs w:val="22"/>
              </w:rPr>
              <w:t>целях</w:t>
            </w:r>
            <w:r w:rsidRPr="00763C4F">
              <w:rPr>
                <w:rFonts w:ascii="Times New Roman" w:hAnsi="Times New Roman" w:cs="Times New Roman"/>
                <w:spacing w:val="1"/>
                <w:szCs w:val="22"/>
              </w:rPr>
              <w:t xml:space="preserve"> </w:t>
            </w:r>
            <w:r w:rsidRPr="00763C4F">
              <w:rPr>
                <w:rFonts w:ascii="Times New Roman" w:hAnsi="Times New Roman" w:cs="Times New Roman"/>
                <w:szCs w:val="22"/>
              </w:rPr>
              <w:t>направления</w:t>
            </w:r>
            <w:r w:rsidRPr="00763C4F">
              <w:rPr>
                <w:rFonts w:ascii="Times New Roman" w:hAnsi="Times New Roman" w:cs="Times New Roman"/>
                <w:spacing w:val="1"/>
                <w:szCs w:val="22"/>
              </w:rPr>
              <w:t xml:space="preserve"> </w:t>
            </w:r>
            <w:r w:rsidRPr="00763C4F">
              <w:rPr>
                <w:rFonts w:ascii="Times New Roman" w:hAnsi="Times New Roman" w:cs="Times New Roman"/>
                <w:szCs w:val="22"/>
              </w:rPr>
              <w:t>детей</w:t>
            </w:r>
            <w:r w:rsidRPr="00763C4F">
              <w:rPr>
                <w:rFonts w:ascii="Times New Roman" w:hAnsi="Times New Roman" w:cs="Times New Roman"/>
                <w:spacing w:val="61"/>
                <w:szCs w:val="22"/>
              </w:rPr>
              <w:t xml:space="preserve"> </w:t>
            </w:r>
            <w:r w:rsidRPr="00763C4F">
              <w:rPr>
                <w:rFonts w:ascii="Times New Roman" w:hAnsi="Times New Roman" w:cs="Times New Roman"/>
                <w:szCs w:val="22"/>
              </w:rPr>
              <w:t>в</w:t>
            </w:r>
            <w:r w:rsidRPr="00763C4F">
              <w:rPr>
                <w:rFonts w:ascii="Times New Roman" w:hAnsi="Times New Roman" w:cs="Times New Roman"/>
                <w:spacing w:val="-57"/>
                <w:szCs w:val="22"/>
              </w:rPr>
              <w:t xml:space="preserve"> </w:t>
            </w:r>
            <w:r w:rsidRPr="00763C4F">
              <w:rPr>
                <w:rFonts w:ascii="Times New Roman" w:hAnsi="Times New Roman" w:cs="Times New Roman"/>
                <w:szCs w:val="22"/>
              </w:rPr>
              <w:t>государственные,</w:t>
            </w:r>
            <w:r w:rsidRPr="00763C4F">
              <w:rPr>
                <w:rFonts w:ascii="Times New Roman" w:hAnsi="Times New Roman" w:cs="Times New Roman"/>
                <w:spacing w:val="1"/>
                <w:szCs w:val="22"/>
              </w:rPr>
              <w:t xml:space="preserve"> </w:t>
            </w:r>
            <w:r w:rsidRPr="00763C4F">
              <w:rPr>
                <w:rFonts w:ascii="Times New Roman" w:hAnsi="Times New Roman" w:cs="Times New Roman"/>
                <w:szCs w:val="22"/>
              </w:rPr>
              <w:t>муниципальные</w:t>
            </w:r>
            <w:r w:rsidRPr="00763C4F">
              <w:rPr>
                <w:rFonts w:ascii="Times New Roman" w:hAnsi="Times New Roman" w:cs="Times New Roman"/>
                <w:spacing w:val="1"/>
                <w:szCs w:val="22"/>
              </w:rPr>
              <w:t xml:space="preserve"> </w:t>
            </w:r>
            <w:r w:rsidRPr="00763C4F">
              <w:rPr>
                <w:rFonts w:ascii="Times New Roman" w:hAnsi="Times New Roman" w:cs="Times New Roman"/>
                <w:szCs w:val="22"/>
              </w:rPr>
              <w:t>образовательные</w:t>
            </w:r>
            <w:r w:rsidRPr="00763C4F">
              <w:rPr>
                <w:rFonts w:ascii="Times New Roman" w:hAnsi="Times New Roman" w:cs="Times New Roman"/>
                <w:spacing w:val="1"/>
                <w:szCs w:val="22"/>
              </w:rPr>
              <w:t xml:space="preserve"> </w:t>
            </w:r>
            <w:r w:rsidRPr="00763C4F">
              <w:rPr>
                <w:rFonts w:ascii="Times New Roman" w:hAnsi="Times New Roman" w:cs="Times New Roman"/>
                <w:szCs w:val="22"/>
              </w:rPr>
              <w:t>организации,</w:t>
            </w:r>
            <w:r w:rsidRPr="00763C4F">
              <w:rPr>
                <w:rFonts w:ascii="Times New Roman" w:hAnsi="Times New Roman" w:cs="Times New Roman"/>
                <w:spacing w:val="1"/>
                <w:szCs w:val="22"/>
              </w:rPr>
              <w:t xml:space="preserve"> </w:t>
            </w:r>
            <w:r w:rsidRPr="00763C4F">
              <w:rPr>
                <w:rFonts w:ascii="Times New Roman" w:hAnsi="Times New Roman" w:cs="Times New Roman"/>
                <w:szCs w:val="22"/>
              </w:rPr>
              <w:t>реализующие</w:t>
            </w:r>
            <w:r w:rsidRPr="00763C4F">
              <w:rPr>
                <w:rFonts w:ascii="Times New Roman" w:hAnsi="Times New Roman" w:cs="Times New Roman"/>
                <w:spacing w:val="-57"/>
                <w:szCs w:val="22"/>
              </w:rPr>
              <w:t xml:space="preserve"> </w:t>
            </w:r>
            <w:r w:rsidRPr="00763C4F">
              <w:rPr>
                <w:rFonts w:ascii="Times New Roman" w:hAnsi="Times New Roman" w:cs="Times New Roman"/>
                <w:szCs w:val="22"/>
              </w:rPr>
              <w:t>образовательные</w:t>
            </w:r>
            <w:r w:rsidRPr="00763C4F">
              <w:rPr>
                <w:rFonts w:ascii="Times New Roman" w:hAnsi="Times New Roman" w:cs="Times New Roman"/>
                <w:spacing w:val="1"/>
                <w:szCs w:val="22"/>
              </w:rPr>
              <w:t xml:space="preserve"> </w:t>
            </w:r>
            <w:r w:rsidRPr="00763C4F">
              <w:rPr>
                <w:rFonts w:ascii="Times New Roman" w:hAnsi="Times New Roman" w:cs="Times New Roman"/>
                <w:szCs w:val="22"/>
              </w:rPr>
              <w:t>программы</w:t>
            </w:r>
            <w:r w:rsidRPr="00763C4F">
              <w:rPr>
                <w:rFonts w:ascii="Times New Roman" w:hAnsi="Times New Roman" w:cs="Times New Roman"/>
                <w:spacing w:val="1"/>
                <w:szCs w:val="22"/>
              </w:rPr>
              <w:t xml:space="preserve"> </w:t>
            </w:r>
            <w:r w:rsidRPr="00763C4F">
              <w:rPr>
                <w:rFonts w:ascii="Times New Roman" w:hAnsi="Times New Roman" w:cs="Times New Roman"/>
                <w:szCs w:val="22"/>
              </w:rPr>
              <w:t>дошкольного</w:t>
            </w:r>
            <w:r w:rsidRPr="00763C4F">
              <w:rPr>
                <w:rFonts w:ascii="Times New Roman" w:hAnsi="Times New Roman" w:cs="Times New Roman"/>
                <w:spacing w:val="1"/>
                <w:szCs w:val="22"/>
              </w:rPr>
              <w:t xml:space="preserve"> </w:t>
            </w:r>
            <w:r w:rsidRPr="00763C4F">
              <w:rPr>
                <w:rFonts w:ascii="Times New Roman" w:hAnsi="Times New Roman" w:cs="Times New Roman"/>
                <w:szCs w:val="22"/>
              </w:rPr>
              <w:t>образования</w:t>
            </w:r>
            <w:r w:rsidRPr="00763C4F">
              <w:rPr>
                <w:rFonts w:ascii="Times New Roman" w:hAnsi="Times New Roman" w:cs="Times New Roman"/>
                <w:spacing w:val="1"/>
                <w:szCs w:val="22"/>
              </w:rPr>
              <w:t xml:space="preserve"> </w:t>
            </w:r>
            <w:r w:rsidRPr="00763C4F">
              <w:rPr>
                <w:rFonts w:ascii="Times New Roman" w:hAnsi="Times New Roman" w:cs="Times New Roman"/>
                <w:szCs w:val="22"/>
              </w:rPr>
              <w:t>и</w:t>
            </w:r>
            <w:r w:rsidRPr="00763C4F">
              <w:rPr>
                <w:rFonts w:ascii="Times New Roman" w:hAnsi="Times New Roman" w:cs="Times New Roman"/>
                <w:spacing w:val="1"/>
                <w:szCs w:val="22"/>
              </w:rPr>
              <w:t xml:space="preserve"> </w:t>
            </w:r>
            <w:r w:rsidRPr="00763C4F">
              <w:rPr>
                <w:rFonts w:ascii="Times New Roman" w:hAnsi="Times New Roman" w:cs="Times New Roman"/>
                <w:szCs w:val="22"/>
              </w:rPr>
              <w:t>(или)</w:t>
            </w:r>
            <w:r w:rsidRPr="00763C4F">
              <w:rPr>
                <w:rFonts w:ascii="Times New Roman" w:hAnsi="Times New Roman" w:cs="Times New Roman"/>
                <w:spacing w:val="1"/>
                <w:szCs w:val="22"/>
              </w:rPr>
              <w:t xml:space="preserve"> </w:t>
            </w:r>
            <w:r w:rsidRPr="00763C4F">
              <w:rPr>
                <w:rFonts w:ascii="Times New Roman" w:hAnsi="Times New Roman" w:cs="Times New Roman"/>
                <w:szCs w:val="22"/>
              </w:rPr>
              <w:t>осуществляющие</w:t>
            </w:r>
            <w:r w:rsidRPr="00763C4F">
              <w:rPr>
                <w:rFonts w:ascii="Times New Roman" w:hAnsi="Times New Roman" w:cs="Times New Roman"/>
                <w:spacing w:val="1"/>
                <w:szCs w:val="22"/>
              </w:rPr>
              <w:t xml:space="preserve"> </w:t>
            </w:r>
            <w:r w:rsidRPr="00763C4F">
              <w:rPr>
                <w:rFonts w:ascii="Times New Roman" w:hAnsi="Times New Roman" w:cs="Times New Roman"/>
                <w:szCs w:val="22"/>
              </w:rPr>
              <w:t>присмотр</w:t>
            </w:r>
            <w:r w:rsidRPr="00763C4F">
              <w:rPr>
                <w:rFonts w:ascii="Times New Roman" w:hAnsi="Times New Roman" w:cs="Times New Roman"/>
                <w:spacing w:val="-1"/>
                <w:szCs w:val="22"/>
              </w:rPr>
              <w:t xml:space="preserve"> </w:t>
            </w:r>
            <w:r w:rsidRPr="00763C4F">
              <w:rPr>
                <w:rFonts w:ascii="Times New Roman" w:hAnsi="Times New Roman" w:cs="Times New Roman"/>
                <w:szCs w:val="22"/>
              </w:rPr>
              <w:t>и</w:t>
            </w:r>
            <w:r w:rsidRPr="00763C4F">
              <w:rPr>
                <w:rFonts w:ascii="Times New Roman" w:hAnsi="Times New Roman" w:cs="Times New Roman"/>
                <w:spacing w:val="1"/>
                <w:szCs w:val="22"/>
              </w:rPr>
              <w:t xml:space="preserve"> </w:t>
            </w:r>
            <w:r w:rsidRPr="00763C4F">
              <w:rPr>
                <w:rFonts w:ascii="Times New Roman" w:hAnsi="Times New Roman" w:cs="Times New Roman"/>
                <w:szCs w:val="22"/>
              </w:rPr>
              <w:t>уход</w:t>
            </w:r>
            <w:r w:rsidRPr="00763C4F">
              <w:rPr>
                <w:rFonts w:ascii="Times New Roman" w:hAnsi="Times New Roman" w:cs="Times New Roman"/>
                <w:spacing w:val="-3"/>
                <w:szCs w:val="22"/>
              </w:rPr>
              <w:t xml:space="preserve"> </w:t>
            </w:r>
            <w:r w:rsidRPr="00763C4F">
              <w:rPr>
                <w:rFonts w:ascii="Times New Roman" w:hAnsi="Times New Roman" w:cs="Times New Roman"/>
                <w:szCs w:val="22"/>
              </w:rPr>
              <w:t>за</w:t>
            </w:r>
            <w:r w:rsidRPr="00763C4F">
              <w:rPr>
                <w:rFonts w:ascii="Times New Roman" w:hAnsi="Times New Roman" w:cs="Times New Roman"/>
                <w:spacing w:val="-1"/>
                <w:szCs w:val="22"/>
              </w:rPr>
              <w:t xml:space="preserve"> </w:t>
            </w:r>
            <w:r w:rsidRPr="00763C4F">
              <w:rPr>
                <w:rFonts w:ascii="Times New Roman" w:hAnsi="Times New Roman" w:cs="Times New Roman"/>
                <w:szCs w:val="22"/>
              </w:rPr>
              <w:t>детьми):</w:t>
            </w:r>
          </w:p>
        </w:tc>
        <w:tc>
          <w:tcPr>
            <w:tcW w:w="1135" w:type="dxa"/>
            <w:gridSpan w:val="2"/>
          </w:tcPr>
          <w:p w14:paraId="7CBE34F2" w14:textId="77777777" w:rsidR="00AA509B" w:rsidRPr="00763C4F" w:rsidRDefault="00AA509B" w:rsidP="000F672C">
            <w:pPr>
              <w:pStyle w:val="ConsPlusNormal"/>
              <w:rPr>
                <w:rFonts w:ascii="Times New Roman" w:hAnsi="Times New Roman" w:cs="Times New Roman"/>
                <w:szCs w:val="22"/>
              </w:rPr>
            </w:pPr>
          </w:p>
        </w:tc>
        <w:tc>
          <w:tcPr>
            <w:tcW w:w="992" w:type="dxa"/>
            <w:vAlign w:val="center"/>
          </w:tcPr>
          <w:p w14:paraId="7CBE34F3" w14:textId="77777777" w:rsidR="00AA509B" w:rsidRPr="00763C4F" w:rsidRDefault="00AA509B" w:rsidP="000F672C">
            <w:pPr>
              <w:pStyle w:val="ConsPlusNormal"/>
              <w:jc w:val="center"/>
              <w:rPr>
                <w:rFonts w:ascii="Times New Roman" w:hAnsi="Times New Roman" w:cs="Times New Roman"/>
                <w:szCs w:val="22"/>
              </w:rPr>
            </w:pPr>
          </w:p>
        </w:tc>
      </w:tr>
      <w:tr w:rsidR="00AA509B" w:rsidRPr="00763C4F" w14:paraId="7CBE34F9" w14:textId="77777777" w:rsidTr="000F672C">
        <w:tc>
          <w:tcPr>
            <w:tcW w:w="771" w:type="dxa"/>
          </w:tcPr>
          <w:p w14:paraId="7CBE34F5" w14:textId="77777777" w:rsidR="00AA509B" w:rsidRPr="00763C4F" w:rsidRDefault="00AA509B" w:rsidP="000F672C">
            <w:pPr>
              <w:pStyle w:val="ConsPlusNormal"/>
              <w:jc w:val="center"/>
              <w:rPr>
                <w:rFonts w:ascii="Times New Roman" w:hAnsi="Times New Roman" w:cs="Times New Roman"/>
                <w:szCs w:val="22"/>
              </w:rPr>
            </w:pPr>
          </w:p>
        </w:tc>
        <w:tc>
          <w:tcPr>
            <w:tcW w:w="7370" w:type="dxa"/>
          </w:tcPr>
          <w:p w14:paraId="7CBE34F6" w14:textId="77777777" w:rsidR="00AA509B" w:rsidRPr="00763C4F" w:rsidRDefault="00AA509B" w:rsidP="000F672C">
            <w:pPr>
              <w:pStyle w:val="ConsPlusNormal"/>
              <w:jc w:val="both"/>
              <w:rPr>
                <w:rFonts w:ascii="Times New Roman" w:hAnsi="Times New Roman" w:cs="Times New Roman"/>
                <w:szCs w:val="22"/>
              </w:rPr>
            </w:pPr>
            <w:r>
              <w:rPr>
                <w:rFonts w:ascii="Times New Roman" w:hAnsi="Times New Roman" w:cs="Times New Roman"/>
                <w:szCs w:val="22"/>
              </w:rPr>
              <w:t xml:space="preserve">всего (в возрасте от 2 месяцев до 7 лет); </w:t>
            </w:r>
            <w:r w:rsidRPr="00763C4F">
              <w:rPr>
                <w:rFonts w:ascii="Times New Roman" w:hAnsi="Times New Roman" w:cs="Times New Roman"/>
                <w:szCs w:val="22"/>
              </w:rPr>
              <w:t xml:space="preserve"> </w:t>
            </w:r>
          </w:p>
        </w:tc>
        <w:tc>
          <w:tcPr>
            <w:tcW w:w="1135" w:type="dxa"/>
            <w:gridSpan w:val="2"/>
          </w:tcPr>
          <w:p w14:paraId="7CBE34F7"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процент</w:t>
            </w:r>
          </w:p>
        </w:tc>
        <w:tc>
          <w:tcPr>
            <w:tcW w:w="992" w:type="dxa"/>
          </w:tcPr>
          <w:p w14:paraId="7CBE34F8"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99</w:t>
            </w:r>
          </w:p>
        </w:tc>
      </w:tr>
      <w:tr w:rsidR="00AA509B" w:rsidRPr="00763C4F" w14:paraId="7CBE34FE" w14:textId="77777777" w:rsidTr="000F672C">
        <w:tc>
          <w:tcPr>
            <w:tcW w:w="771" w:type="dxa"/>
          </w:tcPr>
          <w:p w14:paraId="7CBE34FA" w14:textId="77777777" w:rsidR="00AA509B" w:rsidRPr="00763C4F" w:rsidRDefault="00AA509B" w:rsidP="000F672C">
            <w:pPr>
              <w:pStyle w:val="ConsPlusNormal"/>
              <w:jc w:val="center"/>
              <w:rPr>
                <w:rFonts w:ascii="Times New Roman" w:hAnsi="Times New Roman" w:cs="Times New Roman"/>
                <w:szCs w:val="22"/>
              </w:rPr>
            </w:pPr>
          </w:p>
        </w:tc>
        <w:tc>
          <w:tcPr>
            <w:tcW w:w="7370" w:type="dxa"/>
          </w:tcPr>
          <w:p w14:paraId="7CBE34FB" w14:textId="77777777" w:rsidR="00AA509B" w:rsidRPr="00763C4F" w:rsidRDefault="00AA509B" w:rsidP="000F672C">
            <w:pPr>
              <w:pStyle w:val="ConsPlusNormal"/>
              <w:jc w:val="both"/>
              <w:rPr>
                <w:rFonts w:ascii="Times New Roman" w:hAnsi="Times New Roman" w:cs="Times New Roman"/>
                <w:szCs w:val="22"/>
              </w:rPr>
            </w:pPr>
            <w:r w:rsidRPr="00763C4F">
              <w:rPr>
                <w:rFonts w:ascii="Times New Roman" w:hAnsi="Times New Roman" w:cs="Times New Roman"/>
                <w:szCs w:val="22"/>
              </w:rPr>
              <w:t>в возрасте от 2 месяцев до 3 лет;</w:t>
            </w:r>
          </w:p>
        </w:tc>
        <w:tc>
          <w:tcPr>
            <w:tcW w:w="1135" w:type="dxa"/>
            <w:gridSpan w:val="2"/>
          </w:tcPr>
          <w:p w14:paraId="7CBE34FC"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процент</w:t>
            </w:r>
          </w:p>
        </w:tc>
        <w:tc>
          <w:tcPr>
            <w:tcW w:w="992" w:type="dxa"/>
          </w:tcPr>
          <w:p w14:paraId="7CBE34FD"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99</w:t>
            </w:r>
          </w:p>
        </w:tc>
      </w:tr>
      <w:tr w:rsidR="00AA509B" w:rsidRPr="00763C4F" w14:paraId="7CBE3503" w14:textId="77777777" w:rsidTr="000F672C">
        <w:tc>
          <w:tcPr>
            <w:tcW w:w="771" w:type="dxa"/>
          </w:tcPr>
          <w:p w14:paraId="7CBE34FF" w14:textId="77777777" w:rsidR="00AA509B" w:rsidRPr="00763C4F" w:rsidRDefault="00AA509B" w:rsidP="000F672C">
            <w:pPr>
              <w:pStyle w:val="ConsPlusNormal"/>
              <w:jc w:val="center"/>
              <w:rPr>
                <w:rFonts w:ascii="Times New Roman" w:hAnsi="Times New Roman" w:cs="Times New Roman"/>
                <w:szCs w:val="22"/>
              </w:rPr>
            </w:pPr>
          </w:p>
        </w:tc>
        <w:tc>
          <w:tcPr>
            <w:tcW w:w="7370" w:type="dxa"/>
          </w:tcPr>
          <w:p w14:paraId="7CBE3500" w14:textId="77777777" w:rsidR="00AA509B" w:rsidRPr="00763C4F" w:rsidRDefault="00AA509B" w:rsidP="000F672C">
            <w:pPr>
              <w:pStyle w:val="ConsPlusNormal"/>
              <w:jc w:val="both"/>
              <w:rPr>
                <w:rFonts w:ascii="Times New Roman" w:hAnsi="Times New Roman" w:cs="Times New Roman"/>
                <w:szCs w:val="22"/>
              </w:rPr>
            </w:pPr>
            <w:r w:rsidRPr="00763C4F">
              <w:rPr>
                <w:rFonts w:ascii="Times New Roman" w:hAnsi="Times New Roman" w:cs="Times New Roman"/>
                <w:szCs w:val="22"/>
              </w:rPr>
              <w:t>в</w:t>
            </w:r>
            <w:r w:rsidRPr="00763C4F">
              <w:rPr>
                <w:rFonts w:ascii="Times New Roman" w:hAnsi="Times New Roman" w:cs="Times New Roman"/>
                <w:spacing w:val="1"/>
                <w:szCs w:val="22"/>
              </w:rPr>
              <w:t xml:space="preserve"> </w:t>
            </w:r>
            <w:r w:rsidRPr="00763C4F">
              <w:rPr>
                <w:rFonts w:ascii="Times New Roman" w:hAnsi="Times New Roman" w:cs="Times New Roman"/>
                <w:szCs w:val="22"/>
              </w:rPr>
              <w:t>возрасте</w:t>
            </w:r>
            <w:r w:rsidRPr="00763C4F">
              <w:rPr>
                <w:rFonts w:ascii="Times New Roman" w:hAnsi="Times New Roman" w:cs="Times New Roman"/>
                <w:spacing w:val="1"/>
                <w:szCs w:val="22"/>
              </w:rPr>
              <w:t xml:space="preserve"> </w:t>
            </w:r>
            <w:r w:rsidRPr="00763C4F">
              <w:rPr>
                <w:rFonts w:ascii="Times New Roman" w:hAnsi="Times New Roman" w:cs="Times New Roman"/>
                <w:szCs w:val="22"/>
              </w:rPr>
              <w:t>от</w:t>
            </w:r>
            <w:r w:rsidRPr="00763C4F">
              <w:rPr>
                <w:rFonts w:ascii="Times New Roman" w:hAnsi="Times New Roman" w:cs="Times New Roman"/>
                <w:spacing w:val="1"/>
                <w:szCs w:val="22"/>
              </w:rPr>
              <w:t xml:space="preserve"> </w:t>
            </w:r>
            <w:r w:rsidRPr="00763C4F">
              <w:rPr>
                <w:rFonts w:ascii="Times New Roman" w:hAnsi="Times New Roman" w:cs="Times New Roman"/>
                <w:szCs w:val="22"/>
              </w:rPr>
              <w:t>3</w:t>
            </w:r>
            <w:r w:rsidRPr="00763C4F">
              <w:rPr>
                <w:rFonts w:ascii="Times New Roman" w:hAnsi="Times New Roman" w:cs="Times New Roman"/>
                <w:spacing w:val="1"/>
                <w:szCs w:val="22"/>
              </w:rPr>
              <w:t xml:space="preserve"> </w:t>
            </w:r>
            <w:r w:rsidRPr="00763C4F">
              <w:rPr>
                <w:rFonts w:ascii="Times New Roman" w:hAnsi="Times New Roman" w:cs="Times New Roman"/>
                <w:szCs w:val="22"/>
              </w:rPr>
              <w:t>лет</w:t>
            </w:r>
            <w:r w:rsidRPr="00763C4F">
              <w:rPr>
                <w:rFonts w:ascii="Times New Roman" w:hAnsi="Times New Roman" w:cs="Times New Roman"/>
                <w:spacing w:val="1"/>
                <w:szCs w:val="22"/>
              </w:rPr>
              <w:t xml:space="preserve"> </w:t>
            </w:r>
            <w:r w:rsidRPr="00763C4F">
              <w:rPr>
                <w:rFonts w:ascii="Times New Roman" w:hAnsi="Times New Roman" w:cs="Times New Roman"/>
                <w:szCs w:val="22"/>
              </w:rPr>
              <w:t>до</w:t>
            </w:r>
            <w:r w:rsidRPr="00763C4F">
              <w:rPr>
                <w:rFonts w:ascii="Times New Roman" w:hAnsi="Times New Roman" w:cs="Times New Roman"/>
                <w:spacing w:val="1"/>
                <w:szCs w:val="22"/>
              </w:rPr>
              <w:t xml:space="preserve"> </w:t>
            </w:r>
            <w:r>
              <w:rPr>
                <w:rFonts w:ascii="Times New Roman" w:hAnsi="Times New Roman" w:cs="Times New Roman"/>
                <w:szCs w:val="22"/>
              </w:rPr>
              <w:t>7 лет.</w:t>
            </w:r>
          </w:p>
        </w:tc>
        <w:tc>
          <w:tcPr>
            <w:tcW w:w="1135" w:type="dxa"/>
            <w:gridSpan w:val="2"/>
          </w:tcPr>
          <w:p w14:paraId="7CBE3501"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процент</w:t>
            </w:r>
          </w:p>
        </w:tc>
        <w:tc>
          <w:tcPr>
            <w:tcW w:w="992" w:type="dxa"/>
          </w:tcPr>
          <w:p w14:paraId="7CBE3502"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100</w:t>
            </w:r>
          </w:p>
        </w:tc>
      </w:tr>
      <w:tr w:rsidR="00AA509B" w:rsidRPr="00763C4F" w14:paraId="7CBE3508" w14:textId="77777777" w:rsidTr="000F672C">
        <w:tc>
          <w:tcPr>
            <w:tcW w:w="771" w:type="dxa"/>
          </w:tcPr>
          <w:p w14:paraId="7CBE3504"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1.1.2.</w:t>
            </w:r>
          </w:p>
        </w:tc>
        <w:tc>
          <w:tcPr>
            <w:tcW w:w="7370" w:type="dxa"/>
          </w:tcPr>
          <w:p w14:paraId="7CBE3505" w14:textId="77777777" w:rsidR="00AA509B" w:rsidRPr="00763C4F" w:rsidRDefault="00AA509B" w:rsidP="000F672C">
            <w:pPr>
              <w:pStyle w:val="ConsPlusNormal"/>
              <w:jc w:val="both"/>
              <w:rPr>
                <w:rFonts w:ascii="Times New Roman" w:hAnsi="Times New Roman" w:cs="Times New Roman"/>
                <w:szCs w:val="22"/>
              </w:rPr>
            </w:pPr>
            <w:r w:rsidRPr="00763C4F">
              <w:rPr>
                <w:rFonts w:ascii="Times New Roman" w:hAnsi="Times New Roman" w:cs="Times New Roman"/>
                <w:szCs w:val="22"/>
              </w:rPr>
              <w:t>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возрастной группы):</w:t>
            </w:r>
          </w:p>
        </w:tc>
        <w:tc>
          <w:tcPr>
            <w:tcW w:w="1135" w:type="dxa"/>
            <w:gridSpan w:val="2"/>
          </w:tcPr>
          <w:p w14:paraId="7CBE3506" w14:textId="77777777" w:rsidR="00AA509B" w:rsidRPr="00763C4F" w:rsidRDefault="00AA509B" w:rsidP="000F672C">
            <w:pPr>
              <w:pStyle w:val="ConsPlusNormal"/>
              <w:rPr>
                <w:rFonts w:ascii="Times New Roman" w:hAnsi="Times New Roman" w:cs="Times New Roman"/>
                <w:szCs w:val="22"/>
              </w:rPr>
            </w:pPr>
          </w:p>
        </w:tc>
        <w:tc>
          <w:tcPr>
            <w:tcW w:w="992" w:type="dxa"/>
          </w:tcPr>
          <w:p w14:paraId="7CBE3507" w14:textId="77777777" w:rsidR="00AA509B" w:rsidRPr="00763C4F" w:rsidRDefault="00AA509B" w:rsidP="000F672C">
            <w:pPr>
              <w:pStyle w:val="ConsPlusNormal"/>
              <w:jc w:val="center"/>
              <w:rPr>
                <w:rFonts w:ascii="Times New Roman" w:hAnsi="Times New Roman" w:cs="Times New Roman"/>
                <w:szCs w:val="22"/>
              </w:rPr>
            </w:pPr>
          </w:p>
        </w:tc>
      </w:tr>
      <w:tr w:rsidR="00AA509B" w:rsidRPr="00763C4F" w14:paraId="7CBE350D" w14:textId="77777777" w:rsidTr="000F672C">
        <w:tc>
          <w:tcPr>
            <w:tcW w:w="771" w:type="dxa"/>
          </w:tcPr>
          <w:p w14:paraId="7CBE3509" w14:textId="77777777" w:rsidR="00AA509B" w:rsidRPr="00763C4F" w:rsidRDefault="00AA509B" w:rsidP="000F672C">
            <w:pPr>
              <w:pStyle w:val="ConsPlusNormal"/>
              <w:jc w:val="center"/>
              <w:rPr>
                <w:rFonts w:ascii="Times New Roman" w:hAnsi="Times New Roman" w:cs="Times New Roman"/>
                <w:szCs w:val="22"/>
              </w:rPr>
            </w:pPr>
          </w:p>
        </w:tc>
        <w:tc>
          <w:tcPr>
            <w:tcW w:w="7370" w:type="dxa"/>
          </w:tcPr>
          <w:p w14:paraId="7CBE350A" w14:textId="77777777" w:rsidR="00AA509B" w:rsidRPr="00763C4F" w:rsidRDefault="00AA509B" w:rsidP="000F672C">
            <w:pPr>
              <w:pStyle w:val="ConsPlusNormal"/>
              <w:jc w:val="both"/>
              <w:rPr>
                <w:rFonts w:ascii="Times New Roman" w:hAnsi="Times New Roman" w:cs="Times New Roman"/>
                <w:szCs w:val="22"/>
              </w:rPr>
            </w:pPr>
            <w:r w:rsidRPr="00763C4F">
              <w:rPr>
                <w:rFonts w:ascii="Times New Roman" w:hAnsi="Times New Roman" w:cs="Times New Roman"/>
                <w:szCs w:val="22"/>
              </w:rPr>
              <w:t xml:space="preserve">всего (в возрасте от 2 месяцев до 7 лет); </w:t>
            </w:r>
          </w:p>
        </w:tc>
        <w:tc>
          <w:tcPr>
            <w:tcW w:w="1135" w:type="dxa"/>
            <w:gridSpan w:val="2"/>
          </w:tcPr>
          <w:p w14:paraId="7CBE350B"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процент</w:t>
            </w:r>
          </w:p>
        </w:tc>
        <w:tc>
          <w:tcPr>
            <w:tcW w:w="992" w:type="dxa"/>
          </w:tcPr>
          <w:p w14:paraId="7CBE350C"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70,7</w:t>
            </w:r>
          </w:p>
        </w:tc>
      </w:tr>
      <w:tr w:rsidR="00AA509B" w:rsidRPr="00763C4F" w14:paraId="7CBE3512" w14:textId="77777777" w:rsidTr="000F672C">
        <w:tc>
          <w:tcPr>
            <w:tcW w:w="771" w:type="dxa"/>
          </w:tcPr>
          <w:p w14:paraId="7CBE350E" w14:textId="77777777" w:rsidR="00AA509B" w:rsidRPr="00763C4F" w:rsidRDefault="00AA509B" w:rsidP="000F672C">
            <w:pPr>
              <w:pStyle w:val="ConsPlusNormal"/>
              <w:jc w:val="center"/>
              <w:rPr>
                <w:rFonts w:ascii="Times New Roman" w:hAnsi="Times New Roman" w:cs="Times New Roman"/>
                <w:szCs w:val="22"/>
              </w:rPr>
            </w:pPr>
          </w:p>
        </w:tc>
        <w:tc>
          <w:tcPr>
            <w:tcW w:w="7370" w:type="dxa"/>
          </w:tcPr>
          <w:p w14:paraId="7CBE350F" w14:textId="77777777" w:rsidR="00AA509B" w:rsidRPr="00763C4F" w:rsidRDefault="00AA509B" w:rsidP="000F672C">
            <w:pPr>
              <w:pStyle w:val="ConsPlusNormal"/>
              <w:jc w:val="both"/>
              <w:rPr>
                <w:rFonts w:ascii="Times New Roman" w:hAnsi="Times New Roman" w:cs="Times New Roman"/>
                <w:szCs w:val="22"/>
              </w:rPr>
            </w:pPr>
            <w:r w:rsidRPr="00763C4F">
              <w:rPr>
                <w:rFonts w:ascii="Times New Roman" w:hAnsi="Times New Roman" w:cs="Times New Roman"/>
                <w:szCs w:val="22"/>
              </w:rPr>
              <w:t>в</w:t>
            </w:r>
            <w:r>
              <w:rPr>
                <w:rFonts w:ascii="Times New Roman" w:hAnsi="Times New Roman" w:cs="Times New Roman"/>
                <w:szCs w:val="22"/>
              </w:rPr>
              <w:t xml:space="preserve"> возрасте от 2 месяцев до 3 лет;</w:t>
            </w:r>
          </w:p>
        </w:tc>
        <w:tc>
          <w:tcPr>
            <w:tcW w:w="1135" w:type="dxa"/>
            <w:gridSpan w:val="2"/>
          </w:tcPr>
          <w:p w14:paraId="7CBE3510"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процент</w:t>
            </w:r>
          </w:p>
        </w:tc>
        <w:tc>
          <w:tcPr>
            <w:tcW w:w="992" w:type="dxa"/>
          </w:tcPr>
          <w:p w14:paraId="7CBE3511"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41,5</w:t>
            </w:r>
          </w:p>
        </w:tc>
      </w:tr>
      <w:tr w:rsidR="00AA509B" w:rsidRPr="00763C4F" w14:paraId="7CBE3517" w14:textId="77777777" w:rsidTr="000F672C">
        <w:tc>
          <w:tcPr>
            <w:tcW w:w="771" w:type="dxa"/>
          </w:tcPr>
          <w:p w14:paraId="7CBE3513" w14:textId="77777777" w:rsidR="00AA509B" w:rsidRPr="00763C4F" w:rsidRDefault="00AA509B" w:rsidP="000F672C">
            <w:pPr>
              <w:pStyle w:val="ConsPlusNormal"/>
              <w:jc w:val="center"/>
              <w:rPr>
                <w:rFonts w:ascii="Times New Roman" w:hAnsi="Times New Roman" w:cs="Times New Roman"/>
                <w:szCs w:val="22"/>
              </w:rPr>
            </w:pPr>
          </w:p>
        </w:tc>
        <w:tc>
          <w:tcPr>
            <w:tcW w:w="7370" w:type="dxa"/>
          </w:tcPr>
          <w:p w14:paraId="7CBE3514" w14:textId="77777777" w:rsidR="00AA509B" w:rsidRPr="00763C4F" w:rsidRDefault="00AA509B" w:rsidP="000F672C">
            <w:pPr>
              <w:pStyle w:val="ConsPlusNormal"/>
              <w:jc w:val="both"/>
              <w:rPr>
                <w:rFonts w:ascii="Times New Roman" w:hAnsi="Times New Roman" w:cs="Times New Roman"/>
                <w:szCs w:val="22"/>
              </w:rPr>
            </w:pPr>
            <w:r w:rsidRPr="00763C4F">
              <w:rPr>
                <w:rFonts w:ascii="Times New Roman" w:hAnsi="Times New Roman" w:cs="Times New Roman"/>
                <w:szCs w:val="22"/>
              </w:rPr>
              <w:t>в возрасте от 3 до 7 лет.</w:t>
            </w:r>
          </w:p>
        </w:tc>
        <w:tc>
          <w:tcPr>
            <w:tcW w:w="1135" w:type="dxa"/>
            <w:gridSpan w:val="2"/>
          </w:tcPr>
          <w:p w14:paraId="7CBE3515"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процент</w:t>
            </w:r>
          </w:p>
        </w:tc>
        <w:tc>
          <w:tcPr>
            <w:tcW w:w="992" w:type="dxa"/>
          </w:tcPr>
          <w:p w14:paraId="7CBE3516" w14:textId="77777777" w:rsidR="00AA509B" w:rsidRPr="00763C4F" w:rsidRDefault="00AA509B" w:rsidP="000F672C">
            <w:pPr>
              <w:pStyle w:val="ConsPlusNormal"/>
              <w:jc w:val="center"/>
              <w:rPr>
                <w:rFonts w:ascii="Times New Roman" w:hAnsi="Times New Roman" w:cs="Times New Roman"/>
                <w:szCs w:val="22"/>
              </w:rPr>
            </w:pPr>
            <w:r>
              <w:rPr>
                <w:rFonts w:ascii="Times New Roman" w:hAnsi="Times New Roman" w:cs="Times New Roman"/>
                <w:szCs w:val="22"/>
              </w:rPr>
              <w:t>74,6</w:t>
            </w:r>
          </w:p>
        </w:tc>
      </w:tr>
      <w:tr w:rsidR="00AA509B" w:rsidRPr="00763C4F" w14:paraId="7CBE351C" w14:textId="77777777" w:rsidTr="000F672C">
        <w:tc>
          <w:tcPr>
            <w:tcW w:w="771" w:type="dxa"/>
          </w:tcPr>
          <w:p w14:paraId="7CBE3518"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1.1.3.</w:t>
            </w:r>
          </w:p>
        </w:tc>
        <w:tc>
          <w:tcPr>
            <w:tcW w:w="7370" w:type="dxa"/>
          </w:tcPr>
          <w:p w14:paraId="7CBE3519" w14:textId="77777777" w:rsidR="00AA509B" w:rsidRPr="00763C4F" w:rsidRDefault="00AA509B" w:rsidP="000F672C">
            <w:pPr>
              <w:pStyle w:val="ConsPlusNormal"/>
              <w:jc w:val="both"/>
              <w:rPr>
                <w:rFonts w:ascii="Times New Roman" w:hAnsi="Times New Roman" w:cs="Times New Roman"/>
                <w:szCs w:val="22"/>
              </w:rPr>
            </w:pPr>
            <w:r w:rsidRPr="00763C4F">
              <w:rPr>
                <w:rFonts w:ascii="Times New Roman" w:hAnsi="Times New Roman" w:cs="Times New Roman"/>
                <w:szCs w:val="22"/>
              </w:rPr>
              <w:t>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w:t>
            </w:r>
          </w:p>
        </w:tc>
        <w:tc>
          <w:tcPr>
            <w:tcW w:w="1135" w:type="dxa"/>
            <w:gridSpan w:val="2"/>
          </w:tcPr>
          <w:p w14:paraId="7CBE351A"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процент</w:t>
            </w:r>
          </w:p>
        </w:tc>
        <w:tc>
          <w:tcPr>
            <w:tcW w:w="992" w:type="dxa"/>
          </w:tcPr>
          <w:p w14:paraId="7CBE351B" w14:textId="77777777" w:rsidR="00AA509B" w:rsidRPr="00763C4F" w:rsidRDefault="00AA509B" w:rsidP="000F672C">
            <w:pPr>
              <w:pStyle w:val="ConsPlusNormal"/>
              <w:jc w:val="center"/>
              <w:rPr>
                <w:rFonts w:ascii="Times New Roman" w:hAnsi="Times New Roman" w:cs="Times New Roman"/>
                <w:szCs w:val="22"/>
              </w:rPr>
            </w:pPr>
            <w:r>
              <w:rPr>
                <w:rFonts w:ascii="Times New Roman" w:hAnsi="Times New Roman" w:cs="Times New Roman"/>
                <w:szCs w:val="22"/>
              </w:rPr>
              <w:t>4,1</w:t>
            </w:r>
          </w:p>
        </w:tc>
      </w:tr>
      <w:tr w:rsidR="00AA509B" w:rsidRPr="00763C4F" w14:paraId="7CBE3521" w14:textId="77777777" w:rsidTr="000F672C">
        <w:tc>
          <w:tcPr>
            <w:tcW w:w="771" w:type="dxa"/>
          </w:tcPr>
          <w:p w14:paraId="7CBE351D"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1.1.4.</w:t>
            </w:r>
          </w:p>
        </w:tc>
        <w:tc>
          <w:tcPr>
            <w:tcW w:w="7370" w:type="dxa"/>
          </w:tcPr>
          <w:p w14:paraId="7CBE351E" w14:textId="77777777" w:rsidR="00AA509B" w:rsidRPr="00763C4F" w:rsidRDefault="00AA509B" w:rsidP="000F672C">
            <w:pPr>
              <w:pStyle w:val="ConsPlusNormal"/>
              <w:jc w:val="both"/>
              <w:rPr>
                <w:rFonts w:ascii="Times New Roman" w:hAnsi="Times New Roman" w:cs="Times New Roman"/>
                <w:szCs w:val="22"/>
              </w:rPr>
            </w:pPr>
            <w:r w:rsidRPr="00763C4F">
              <w:rPr>
                <w:rFonts w:ascii="Times New Roman" w:hAnsi="Times New Roman" w:cs="Times New Roman"/>
                <w:szCs w:val="22"/>
              </w:rPr>
              <w:t>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135" w:type="dxa"/>
            <w:gridSpan w:val="2"/>
          </w:tcPr>
          <w:p w14:paraId="7CBE351F" w14:textId="77777777" w:rsidR="00AA509B" w:rsidRPr="00763C4F" w:rsidRDefault="00AA509B" w:rsidP="000F672C">
            <w:pPr>
              <w:pStyle w:val="ConsPlusNormal"/>
              <w:rPr>
                <w:rFonts w:ascii="Times New Roman" w:hAnsi="Times New Roman" w:cs="Times New Roman"/>
                <w:szCs w:val="22"/>
              </w:rPr>
            </w:pPr>
          </w:p>
        </w:tc>
        <w:tc>
          <w:tcPr>
            <w:tcW w:w="992" w:type="dxa"/>
          </w:tcPr>
          <w:p w14:paraId="7CBE3520" w14:textId="77777777" w:rsidR="00AA509B" w:rsidRPr="00763C4F" w:rsidRDefault="00AA509B" w:rsidP="000F672C">
            <w:pPr>
              <w:pStyle w:val="ConsPlusNormal"/>
              <w:jc w:val="center"/>
              <w:rPr>
                <w:rFonts w:ascii="Times New Roman" w:hAnsi="Times New Roman" w:cs="Times New Roman"/>
                <w:szCs w:val="22"/>
              </w:rPr>
            </w:pPr>
          </w:p>
        </w:tc>
      </w:tr>
      <w:tr w:rsidR="00AA509B" w:rsidRPr="00763C4F" w14:paraId="7CBE3526" w14:textId="77777777" w:rsidTr="000F672C">
        <w:tc>
          <w:tcPr>
            <w:tcW w:w="771" w:type="dxa"/>
          </w:tcPr>
          <w:p w14:paraId="7CBE3522" w14:textId="77777777" w:rsidR="00AA509B" w:rsidRPr="00763C4F" w:rsidRDefault="00AA509B" w:rsidP="000F672C">
            <w:pPr>
              <w:pStyle w:val="ConsPlusNormal"/>
              <w:jc w:val="center"/>
              <w:rPr>
                <w:rFonts w:ascii="Times New Roman" w:hAnsi="Times New Roman" w:cs="Times New Roman"/>
                <w:szCs w:val="22"/>
              </w:rPr>
            </w:pPr>
          </w:p>
        </w:tc>
        <w:tc>
          <w:tcPr>
            <w:tcW w:w="7370" w:type="dxa"/>
          </w:tcPr>
          <w:p w14:paraId="7CBE3523" w14:textId="77777777" w:rsidR="00AA509B" w:rsidRPr="00763C4F" w:rsidRDefault="00AA509B" w:rsidP="000F672C">
            <w:pPr>
              <w:pStyle w:val="ConsPlusNormal"/>
              <w:jc w:val="both"/>
              <w:rPr>
                <w:rFonts w:ascii="Times New Roman" w:hAnsi="Times New Roman" w:cs="Times New Roman"/>
                <w:szCs w:val="22"/>
              </w:rPr>
            </w:pPr>
            <w:r w:rsidRPr="00763C4F">
              <w:rPr>
                <w:rFonts w:ascii="Times New Roman" w:hAnsi="Times New Roman" w:cs="Times New Roman"/>
                <w:szCs w:val="22"/>
              </w:rPr>
              <w:t>группы компенсирующей направленности;</w:t>
            </w:r>
          </w:p>
        </w:tc>
        <w:tc>
          <w:tcPr>
            <w:tcW w:w="1135" w:type="dxa"/>
            <w:gridSpan w:val="2"/>
          </w:tcPr>
          <w:p w14:paraId="7CBE3524"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человек</w:t>
            </w:r>
          </w:p>
        </w:tc>
        <w:tc>
          <w:tcPr>
            <w:tcW w:w="992" w:type="dxa"/>
          </w:tcPr>
          <w:p w14:paraId="7CBE3525"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6847</w:t>
            </w:r>
          </w:p>
        </w:tc>
      </w:tr>
      <w:tr w:rsidR="00AA509B" w:rsidRPr="00763C4F" w14:paraId="7CBE352B" w14:textId="77777777" w:rsidTr="000F672C">
        <w:tc>
          <w:tcPr>
            <w:tcW w:w="771" w:type="dxa"/>
          </w:tcPr>
          <w:p w14:paraId="7CBE3527" w14:textId="77777777" w:rsidR="00AA509B" w:rsidRPr="00763C4F" w:rsidRDefault="00AA509B" w:rsidP="000F672C">
            <w:pPr>
              <w:pStyle w:val="ConsPlusNormal"/>
              <w:jc w:val="center"/>
              <w:rPr>
                <w:rFonts w:ascii="Times New Roman" w:hAnsi="Times New Roman" w:cs="Times New Roman"/>
                <w:szCs w:val="22"/>
              </w:rPr>
            </w:pPr>
          </w:p>
        </w:tc>
        <w:tc>
          <w:tcPr>
            <w:tcW w:w="7370" w:type="dxa"/>
          </w:tcPr>
          <w:p w14:paraId="7CBE3528" w14:textId="77777777" w:rsidR="00AA509B" w:rsidRPr="00763C4F" w:rsidRDefault="00AA509B" w:rsidP="000F672C">
            <w:pPr>
              <w:pStyle w:val="ConsPlusNormal"/>
              <w:jc w:val="both"/>
              <w:rPr>
                <w:rFonts w:ascii="Times New Roman" w:hAnsi="Times New Roman" w:cs="Times New Roman"/>
                <w:szCs w:val="22"/>
              </w:rPr>
            </w:pPr>
            <w:r w:rsidRPr="00763C4F">
              <w:rPr>
                <w:rFonts w:ascii="Times New Roman" w:hAnsi="Times New Roman" w:cs="Times New Roman"/>
                <w:szCs w:val="22"/>
              </w:rPr>
              <w:t>группы общеразвивающей направленности;</w:t>
            </w:r>
          </w:p>
        </w:tc>
        <w:tc>
          <w:tcPr>
            <w:tcW w:w="1135" w:type="dxa"/>
            <w:gridSpan w:val="2"/>
          </w:tcPr>
          <w:p w14:paraId="7CBE3529"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человек</w:t>
            </w:r>
          </w:p>
        </w:tc>
        <w:tc>
          <w:tcPr>
            <w:tcW w:w="992" w:type="dxa"/>
          </w:tcPr>
          <w:p w14:paraId="7CBE352A"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15306</w:t>
            </w:r>
          </w:p>
        </w:tc>
      </w:tr>
      <w:tr w:rsidR="00AA509B" w:rsidRPr="00763C4F" w14:paraId="7CBE3530" w14:textId="77777777" w:rsidTr="000F672C">
        <w:tc>
          <w:tcPr>
            <w:tcW w:w="771" w:type="dxa"/>
          </w:tcPr>
          <w:p w14:paraId="7CBE352C" w14:textId="77777777" w:rsidR="00AA509B" w:rsidRPr="00763C4F" w:rsidRDefault="00AA509B" w:rsidP="000F672C">
            <w:pPr>
              <w:pStyle w:val="ConsPlusNormal"/>
              <w:jc w:val="center"/>
              <w:rPr>
                <w:rFonts w:ascii="Times New Roman" w:hAnsi="Times New Roman" w:cs="Times New Roman"/>
                <w:szCs w:val="22"/>
              </w:rPr>
            </w:pPr>
          </w:p>
        </w:tc>
        <w:tc>
          <w:tcPr>
            <w:tcW w:w="7370" w:type="dxa"/>
          </w:tcPr>
          <w:p w14:paraId="7CBE352D" w14:textId="77777777" w:rsidR="00AA509B" w:rsidRPr="00763C4F" w:rsidRDefault="00AA509B" w:rsidP="000F672C">
            <w:pPr>
              <w:pStyle w:val="ConsPlusNormal"/>
              <w:jc w:val="both"/>
              <w:rPr>
                <w:rFonts w:ascii="Times New Roman" w:hAnsi="Times New Roman" w:cs="Times New Roman"/>
                <w:szCs w:val="22"/>
              </w:rPr>
            </w:pPr>
            <w:r w:rsidRPr="00763C4F">
              <w:rPr>
                <w:rFonts w:ascii="Times New Roman" w:hAnsi="Times New Roman" w:cs="Times New Roman"/>
                <w:szCs w:val="22"/>
              </w:rPr>
              <w:t>группы оздоровительной направленности;</w:t>
            </w:r>
          </w:p>
        </w:tc>
        <w:tc>
          <w:tcPr>
            <w:tcW w:w="1135" w:type="dxa"/>
            <w:gridSpan w:val="2"/>
          </w:tcPr>
          <w:p w14:paraId="7CBE352E"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человек</w:t>
            </w:r>
          </w:p>
        </w:tc>
        <w:tc>
          <w:tcPr>
            <w:tcW w:w="992" w:type="dxa"/>
          </w:tcPr>
          <w:p w14:paraId="7CBE352F"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638</w:t>
            </w:r>
          </w:p>
        </w:tc>
      </w:tr>
      <w:tr w:rsidR="00AA509B" w:rsidRPr="00763C4F" w14:paraId="7CBE3535" w14:textId="77777777" w:rsidTr="000F672C">
        <w:tc>
          <w:tcPr>
            <w:tcW w:w="771" w:type="dxa"/>
          </w:tcPr>
          <w:p w14:paraId="7CBE3531" w14:textId="77777777" w:rsidR="00AA509B" w:rsidRPr="00763C4F" w:rsidRDefault="00AA509B" w:rsidP="000F672C">
            <w:pPr>
              <w:pStyle w:val="ConsPlusNormal"/>
              <w:jc w:val="center"/>
              <w:rPr>
                <w:rFonts w:ascii="Times New Roman" w:hAnsi="Times New Roman" w:cs="Times New Roman"/>
                <w:szCs w:val="22"/>
              </w:rPr>
            </w:pPr>
          </w:p>
        </w:tc>
        <w:tc>
          <w:tcPr>
            <w:tcW w:w="7370" w:type="dxa"/>
          </w:tcPr>
          <w:p w14:paraId="7CBE3532" w14:textId="77777777" w:rsidR="00AA509B" w:rsidRPr="00763C4F" w:rsidRDefault="00AA509B" w:rsidP="000F672C">
            <w:pPr>
              <w:pStyle w:val="ConsPlusNormal"/>
              <w:jc w:val="both"/>
              <w:rPr>
                <w:rFonts w:ascii="Times New Roman" w:hAnsi="Times New Roman" w:cs="Times New Roman"/>
                <w:szCs w:val="22"/>
              </w:rPr>
            </w:pPr>
            <w:r w:rsidRPr="00763C4F">
              <w:rPr>
                <w:rFonts w:ascii="Times New Roman" w:hAnsi="Times New Roman" w:cs="Times New Roman"/>
                <w:szCs w:val="22"/>
              </w:rPr>
              <w:t>группы комбинированной направленности;</w:t>
            </w:r>
          </w:p>
        </w:tc>
        <w:tc>
          <w:tcPr>
            <w:tcW w:w="1135" w:type="dxa"/>
            <w:gridSpan w:val="2"/>
          </w:tcPr>
          <w:p w14:paraId="7CBE3533"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человек</w:t>
            </w:r>
          </w:p>
        </w:tc>
        <w:tc>
          <w:tcPr>
            <w:tcW w:w="992" w:type="dxa"/>
          </w:tcPr>
          <w:p w14:paraId="7CBE3534"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2259</w:t>
            </w:r>
          </w:p>
        </w:tc>
      </w:tr>
      <w:tr w:rsidR="00AA509B" w:rsidRPr="00763C4F" w14:paraId="7CBE353A" w14:textId="77777777" w:rsidTr="000F672C">
        <w:tc>
          <w:tcPr>
            <w:tcW w:w="771" w:type="dxa"/>
          </w:tcPr>
          <w:p w14:paraId="7CBE3536" w14:textId="77777777" w:rsidR="00AA509B" w:rsidRPr="00763C4F" w:rsidRDefault="00AA509B" w:rsidP="000F672C">
            <w:pPr>
              <w:pStyle w:val="ConsPlusNormal"/>
              <w:jc w:val="center"/>
              <w:rPr>
                <w:rFonts w:ascii="Times New Roman" w:hAnsi="Times New Roman" w:cs="Times New Roman"/>
                <w:szCs w:val="22"/>
              </w:rPr>
            </w:pPr>
          </w:p>
        </w:tc>
        <w:tc>
          <w:tcPr>
            <w:tcW w:w="7370" w:type="dxa"/>
          </w:tcPr>
          <w:p w14:paraId="7CBE3537" w14:textId="77777777" w:rsidR="00AA509B" w:rsidRPr="00763C4F" w:rsidRDefault="00AA509B" w:rsidP="000F672C">
            <w:pPr>
              <w:pStyle w:val="ConsPlusNormal"/>
              <w:jc w:val="both"/>
              <w:rPr>
                <w:rFonts w:ascii="Times New Roman" w:hAnsi="Times New Roman" w:cs="Times New Roman"/>
                <w:szCs w:val="22"/>
              </w:rPr>
            </w:pPr>
            <w:r w:rsidRPr="00763C4F">
              <w:rPr>
                <w:rFonts w:ascii="Times New Roman" w:hAnsi="Times New Roman" w:cs="Times New Roman"/>
                <w:szCs w:val="22"/>
              </w:rPr>
              <w:t>семейные дошкольные группы.</w:t>
            </w:r>
          </w:p>
        </w:tc>
        <w:tc>
          <w:tcPr>
            <w:tcW w:w="1135" w:type="dxa"/>
            <w:gridSpan w:val="2"/>
          </w:tcPr>
          <w:p w14:paraId="7CBE3538"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человек</w:t>
            </w:r>
          </w:p>
        </w:tc>
        <w:tc>
          <w:tcPr>
            <w:tcW w:w="992" w:type="dxa"/>
          </w:tcPr>
          <w:p w14:paraId="7CBE3539"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w:t>
            </w:r>
          </w:p>
        </w:tc>
      </w:tr>
      <w:tr w:rsidR="00AA509B" w:rsidRPr="00763C4F" w14:paraId="7CBE353F" w14:textId="77777777" w:rsidTr="000F672C">
        <w:tc>
          <w:tcPr>
            <w:tcW w:w="771" w:type="dxa"/>
          </w:tcPr>
          <w:p w14:paraId="7CBE353B"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1.1.5.</w:t>
            </w:r>
          </w:p>
        </w:tc>
        <w:tc>
          <w:tcPr>
            <w:tcW w:w="7370" w:type="dxa"/>
          </w:tcPr>
          <w:p w14:paraId="7CBE353C" w14:textId="77777777" w:rsidR="00AA509B" w:rsidRPr="00763C4F" w:rsidRDefault="00AA509B" w:rsidP="000F672C">
            <w:pPr>
              <w:pStyle w:val="ConsPlusNormal"/>
              <w:jc w:val="both"/>
              <w:rPr>
                <w:rFonts w:ascii="Times New Roman" w:hAnsi="Times New Roman" w:cs="Times New Roman"/>
                <w:szCs w:val="22"/>
              </w:rPr>
            </w:pPr>
            <w:r w:rsidRPr="00763C4F">
              <w:rPr>
                <w:rFonts w:ascii="Times New Roman" w:hAnsi="Times New Roman" w:cs="Times New Roman"/>
                <w:szCs w:val="22"/>
              </w:rPr>
              <w:t>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135" w:type="dxa"/>
            <w:gridSpan w:val="2"/>
          </w:tcPr>
          <w:p w14:paraId="7CBE353D" w14:textId="77777777" w:rsidR="00AA509B" w:rsidRPr="00763C4F" w:rsidRDefault="00AA509B" w:rsidP="000F672C">
            <w:pPr>
              <w:pStyle w:val="ConsPlusNormal"/>
              <w:rPr>
                <w:rFonts w:ascii="Times New Roman" w:hAnsi="Times New Roman" w:cs="Times New Roman"/>
                <w:szCs w:val="22"/>
              </w:rPr>
            </w:pPr>
          </w:p>
        </w:tc>
        <w:tc>
          <w:tcPr>
            <w:tcW w:w="992" w:type="dxa"/>
          </w:tcPr>
          <w:p w14:paraId="7CBE353E" w14:textId="77777777" w:rsidR="00AA509B" w:rsidRPr="00763C4F" w:rsidRDefault="00AA509B" w:rsidP="000F672C">
            <w:pPr>
              <w:pStyle w:val="ConsPlusNormal"/>
              <w:jc w:val="center"/>
              <w:rPr>
                <w:rFonts w:ascii="Times New Roman" w:hAnsi="Times New Roman" w:cs="Times New Roman"/>
                <w:szCs w:val="22"/>
              </w:rPr>
            </w:pPr>
          </w:p>
        </w:tc>
      </w:tr>
      <w:tr w:rsidR="00AA509B" w:rsidRPr="00763C4F" w14:paraId="7CBE3544" w14:textId="77777777" w:rsidTr="000F672C">
        <w:tc>
          <w:tcPr>
            <w:tcW w:w="771" w:type="dxa"/>
          </w:tcPr>
          <w:p w14:paraId="7CBE3540" w14:textId="77777777" w:rsidR="00AA509B" w:rsidRPr="00763C4F" w:rsidRDefault="00AA509B" w:rsidP="000F672C">
            <w:pPr>
              <w:pStyle w:val="ConsPlusNormal"/>
              <w:jc w:val="center"/>
              <w:rPr>
                <w:rFonts w:ascii="Times New Roman" w:hAnsi="Times New Roman" w:cs="Times New Roman"/>
                <w:szCs w:val="22"/>
              </w:rPr>
            </w:pPr>
          </w:p>
        </w:tc>
        <w:tc>
          <w:tcPr>
            <w:tcW w:w="7370" w:type="dxa"/>
          </w:tcPr>
          <w:p w14:paraId="7CBE3541" w14:textId="77777777" w:rsidR="00AA509B" w:rsidRPr="00763C4F" w:rsidRDefault="00AA509B" w:rsidP="000F672C">
            <w:pPr>
              <w:pStyle w:val="ConsPlusNormal"/>
              <w:jc w:val="both"/>
              <w:rPr>
                <w:rFonts w:ascii="Times New Roman" w:hAnsi="Times New Roman" w:cs="Times New Roman"/>
                <w:szCs w:val="22"/>
              </w:rPr>
            </w:pPr>
            <w:r w:rsidRPr="00763C4F">
              <w:rPr>
                <w:rFonts w:ascii="Times New Roman" w:hAnsi="Times New Roman" w:cs="Times New Roman"/>
                <w:szCs w:val="22"/>
              </w:rPr>
              <w:t>в режиме кратковременного пребывания;</w:t>
            </w:r>
          </w:p>
        </w:tc>
        <w:tc>
          <w:tcPr>
            <w:tcW w:w="1135" w:type="dxa"/>
            <w:gridSpan w:val="2"/>
          </w:tcPr>
          <w:p w14:paraId="7CBE3542"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человек</w:t>
            </w:r>
          </w:p>
        </w:tc>
        <w:tc>
          <w:tcPr>
            <w:tcW w:w="992" w:type="dxa"/>
          </w:tcPr>
          <w:p w14:paraId="7CBE3543" w14:textId="77777777" w:rsidR="00AA509B" w:rsidRPr="00763C4F" w:rsidRDefault="00AA509B" w:rsidP="000F672C">
            <w:pPr>
              <w:pStyle w:val="ConsPlusNormal"/>
              <w:jc w:val="center"/>
              <w:rPr>
                <w:rFonts w:ascii="Times New Roman" w:hAnsi="Times New Roman" w:cs="Times New Roman"/>
                <w:szCs w:val="22"/>
              </w:rPr>
            </w:pPr>
            <w:r>
              <w:rPr>
                <w:rFonts w:ascii="Times New Roman" w:hAnsi="Times New Roman" w:cs="Times New Roman"/>
                <w:szCs w:val="22"/>
              </w:rPr>
              <w:t>1800</w:t>
            </w:r>
          </w:p>
        </w:tc>
      </w:tr>
      <w:tr w:rsidR="00AA509B" w:rsidRPr="00763C4F" w14:paraId="7CBE3549" w14:textId="77777777" w:rsidTr="000F672C">
        <w:tc>
          <w:tcPr>
            <w:tcW w:w="771" w:type="dxa"/>
          </w:tcPr>
          <w:p w14:paraId="7CBE3545" w14:textId="77777777" w:rsidR="00AA509B" w:rsidRPr="00763C4F" w:rsidRDefault="00AA509B" w:rsidP="000F672C">
            <w:pPr>
              <w:pStyle w:val="ConsPlusNormal"/>
              <w:jc w:val="center"/>
              <w:rPr>
                <w:rFonts w:ascii="Times New Roman" w:hAnsi="Times New Roman" w:cs="Times New Roman"/>
                <w:szCs w:val="22"/>
              </w:rPr>
            </w:pPr>
          </w:p>
        </w:tc>
        <w:tc>
          <w:tcPr>
            <w:tcW w:w="7370" w:type="dxa"/>
          </w:tcPr>
          <w:p w14:paraId="7CBE3546" w14:textId="77777777" w:rsidR="00AA509B" w:rsidRPr="00763C4F" w:rsidRDefault="00AA509B" w:rsidP="000F672C">
            <w:pPr>
              <w:pStyle w:val="ConsPlusNormal"/>
              <w:jc w:val="both"/>
              <w:rPr>
                <w:rFonts w:ascii="Times New Roman" w:hAnsi="Times New Roman" w:cs="Times New Roman"/>
                <w:szCs w:val="22"/>
              </w:rPr>
            </w:pPr>
            <w:r w:rsidRPr="00763C4F">
              <w:rPr>
                <w:rFonts w:ascii="Times New Roman" w:hAnsi="Times New Roman" w:cs="Times New Roman"/>
                <w:szCs w:val="22"/>
              </w:rPr>
              <w:t xml:space="preserve">в режиме круглосуточного пребывания. </w:t>
            </w:r>
          </w:p>
        </w:tc>
        <w:tc>
          <w:tcPr>
            <w:tcW w:w="1135" w:type="dxa"/>
            <w:gridSpan w:val="2"/>
          </w:tcPr>
          <w:p w14:paraId="7CBE3547"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человек</w:t>
            </w:r>
          </w:p>
        </w:tc>
        <w:tc>
          <w:tcPr>
            <w:tcW w:w="992" w:type="dxa"/>
          </w:tcPr>
          <w:p w14:paraId="7CBE3548"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75</w:t>
            </w:r>
          </w:p>
        </w:tc>
      </w:tr>
      <w:tr w:rsidR="00AA509B" w:rsidRPr="00763C4F" w14:paraId="7CBE354E" w14:textId="77777777" w:rsidTr="000F672C">
        <w:tc>
          <w:tcPr>
            <w:tcW w:w="771" w:type="dxa"/>
          </w:tcPr>
          <w:p w14:paraId="7CBE354A"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1.2.</w:t>
            </w:r>
          </w:p>
        </w:tc>
        <w:tc>
          <w:tcPr>
            <w:tcW w:w="7370" w:type="dxa"/>
          </w:tcPr>
          <w:p w14:paraId="7CBE354B" w14:textId="77777777" w:rsidR="00AA509B" w:rsidRPr="00763C4F" w:rsidRDefault="00AA509B" w:rsidP="000F672C">
            <w:pPr>
              <w:pStyle w:val="ConsPlusNormal"/>
              <w:jc w:val="both"/>
              <w:rPr>
                <w:rFonts w:ascii="Times New Roman" w:hAnsi="Times New Roman" w:cs="Times New Roman"/>
                <w:szCs w:val="22"/>
              </w:rPr>
            </w:pPr>
            <w:r w:rsidRPr="00763C4F">
              <w:rPr>
                <w:rFonts w:ascii="Times New Roman" w:hAnsi="Times New Roman" w:cs="Times New Roman"/>
                <w:szCs w:val="22"/>
              </w:rPr>
              <w:t>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1135" w:type="dxa"/>
            <w:gridSpan w:val="2"/>
          </w:tcPr>
          <w:p w14:paraId="7CBE354C" w14:textId="77777777" w:rsidR="00AA509B" w:rsidRPr="00763C4F" w:rsidRDefault="00AA509B" w:rsidP="000F672C">
            <w:pPr>
              <w:pStyle w:val="ConsPlusNormal"/>
              <w:rPr>
                <w:rFonts w:ascii="Times New Roman" w:hAnsi="Times New Roman" w:cs="Times New Roman"/>
                <w:szCs w:val="22"/>
              </w:rPr>
            </w:pPr>
          </w:p>
        </w:tc>
        <w:tc>
          <w:tcPr>
            <w:tcW w:w="992" w:type="dxa"/>
          </w:tcPr>
          <w:p w14:paraId="7CBE354D" w14:textId="77777777" w:rsidR="00AA509B" w:rsidRPr="00763C4F" w:rsidRDefault="00AA509B" w:rsidP="000F672C">
            <w:pPr>
              <w:pStyle w:val="ConsPlusNormal"/>
              <w:jc w:val="center"/>
              <w:rPr>
                <w:rFonts w:ascii="Times New Roman" w:hAnsi="Times New Roman" w:cs="Times New Roman"/>
                <w:szCs w:val="22"/>
              </w:rPr>
            </w:pPr>
          </w:p>
        </w:tc>
      </w:tr>
      <w:tr w:rsidR="00AA509B" w:rsidRPr="00763C4F" w14:paraId="7CBE3553" w14:textId="77777777" w:rsidTr="000F672C">
        <w:tc>
          <w:tcPr>
            <w:tcW w:w="771" w:type="dxa"/>
          </w:tcPr>
          <w:p w14:paraId="7CBE354F"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1.2.1.</w:t>
            </w:r>
          </w:p>
        </w:tc>
        <w:tc>
          <w:tcPr>
            <w:tcW w:w="7370" w:type="dxa"/>
          </w:tcPr>
          <w:p w14:paraId="7CBE3550" w14:textId="77777777" w:rsidR="00AA509B" w:rsidRPr="00763C4F" w:rsidRDefault="00AA509B" w:rsidP="000F672C">
            <w:pPr>
              <w:pStyle w:val="ConsPlusNormal"/>
              <w:jc w:val="both"/>
              <w:rPr>
                <w:rFonts w:ascii="Times New Roman" w:hAnsi="Times New Roman" w:cs="Times New Roman"/>
                <w:szCs w:val="22"/>
              </w:rPr>
            </w:pPr>
            <w:r w:rsidRPr="00763C4F">
              <w:rPr>
                <w:rFonts w:ascii="Times New Roman" w:hAnsi="Times New Roman" w:cs="Times New Roman"/>
                <w:szCs w:val="22"/>
              </w:rPr>
              <w:t>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135" w:type="dxa"/>
            <w:gridSpan w:val="2"/>
          </w:tcPr>
          <w:p w14:paraId="7CBE3551" w14:textId="77777777" w:rsidR="00AA509B" w:rsidRPr="00763C4F" w:rsidRDefault="00AA509B" w:rsidP="000F672C">
            <w:pPr>
              <w:pStyle w:val="ConsPlusNormal"/>
              <w:rPr>
                <w:rFonts w:ascii="Times New Roman" w:hAnsi="Times New Roman" w:cs="Times New Roman"/>
                <w:szCs w:val="22"/>
              </w:rPr>
            </w:pPr>
          </w:p>
        </w:tc>
        <w:tc>
          <w:tcPr>
            <w:tcW w:w="992" w:type="dxa"/>
          </w:tcPr>
          <w:p w14:paraId="7CBE3552" w14:textId="77777777" w:rsidR="00AA509B" w:rsidRPr="00763C4F" w:rsidRDefault="00AA509B" w:rsidP="000F672C">
            <w:pPr>
              <w:pStyle w:val="ConsPlusNormal"/>
              <w:jc w:val="center"/>
              <w:rPr>
                <w:rFonts w:ascii="Times New Roman" w:hAnsi="Times New Roman" w:cs="Times New Roman"/>
                <w:szCs w:val="22"/>
              </w:rPr>
            </w:pPr>
          </w:p>
        </w:tc>
      </w:tr>
      <w:tr w:rsidR="00AA509B" w:rsidRPr="00763C4F" w14:paraId="7CBE3558" w14:textId="77777777" w:rsidTr="000F672C">
        <w:tc>
          <w:tcPr>
            <w:tcW w:w="771" w:type="dxa"/>
          </w:tcPr>
          <w:p w14:paraId="7CBE3554" w14:textId="77777777" w:rsidR="00AA509B" w:rsidRPr="00763C4F" w:rsidRDefault="00AA509B" w:rsidP="000F672C">
            <w:pPr>
              <w:pStyle w:val="ConsPlusNormal"/>
              <w:jc w:val="center"/>
              <w:rPr>
                <w:rFonts w:ascii="Times New Roman" w:hAnsi="Times New Roman" w:cs="Times New Roman"/>
                <w:szCs w:val="22"/>
              </w:rPr>
            </w:pPr>
          </w:p>
        </w:tc>
        <w:tc>
          <w:tcPr>
            <w:tcW w:w="7370" w:type="dxa"/>
          </w:tcPr>
          <w:p w14:paraId="7CBE3555" w14:textId="77777777" w:rsidR="00AA509B" w:rsidRPr="00763C4F" w:rsidRDefault="00AA509B" w:rsidP="000F672C">
            <w:pPr>
              <w:pStyle w:val="ConsPlusNormal"/>
              <w:tabs>
                <w:tab w:val="left" w:pos="4764"/>
              </w:tabs>
              <w:jc w:val="both"/>
              <w:rPr>
                <w:rFonts w:ascii="Times New Roman" w:hAnsi="Times New Roman" w:cs="Times New Roman"/>
                <w:szCs w:val="22"/>
              </w:rPr>
            </w:pPr>
            <w:r w:rsidRPr="00763C4F">
              <w:rPr>
                <w:rFonts w:ascii="Times New Roman" w:hAnsi="Times New Roman" w:cs="Times New Roman"/>
                <w:szCs w:val="22"/>
              </w:rPr>
              <w:t>группы компенсирующей направленности;</w:t>
            </w:r>
            <w:r w:rsidRPr="00763C4F">
              <w:rPr>
                <w:rFonts w:ascii="Times New Roman" w:hAnsi="Times New Roman" w:cs="Times New Roman"/>
                <w:szCs w:val="22"/>
              </w:rPr>
              <w:tab/>
            </w:r>
          </w:p>
        </w:tc>
        <w:tc>
          <w:tcPr>
            <w:tcW w:w="1135" w:type="dxa"/>
            <w:gridSpan w:val="2"/>
          </w:tcPr>
          <w:p w14:paraId="7CBE3556"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процент</w:t>
            </w:r>
          </w:p>
        </w:tc>
        <w:tc>
          <w:tcPr>
            <w:tcW w:w="992" w:type="dxa"/>
          </w:tcPr>
          <w:p w14:paraId="7CBE3557"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27,4</w:t>
            </w:r>
          </w:p>
        </w:tc>
      </w:tr>
      <w:tr w:rsidR="00AA509B" w:rsidRPr="00763C4F" w14:paraId="7CBE355D" w14:textId="77777777" w:rsidTr="000F672C">
        <w:tc>
          <w:tcPr>
            <w:tcW w:w="771" w:type="dxa"/>
          </w:tcPr>
          <w:p w14:paraId="7CBE3559" w14:textId="77777777" w:rsidR="00AA509B" w:rsidRPr="00763C4F" w:rsidRDefault="00AA509B" w:rsidP="000F672C">
            <w:pPr>
              <w:pStyle w:val="ConsPlusNormal"/>
              <w:jc w:val="center"/>
              <w:rPr>
                <w:rFonts w:ascii="Times New Roman" w:hAnsi="Times New Roman" w:cs="Times New Roman"/>
                <w:szCs w:val="22"/>
              </w:rPr>
            </w:pPr>
          </w:p>
        </w:tc>
        <w:tc>
          <w:tcPr>
            <w:tcW w:w="7370" w:type="dxa"/>
          </w:tcPr>
          <w:p w14:paraId="7CBE355A" w14:textId="77777777" w:rsidR="00AA509B" w:rsidRPr="00763C4F" w:rsidRDefault="00AA509B" w:rsidP="000F672C">
            <w:pPr>
              <w:pStyle w:val="ConsPlusNormal"/>
              <w:jc w:val="both"/>
              <w:rPr>
                <w:rFonts w:ascii="Times New Roman" w:hAnsi="Times New Roman" w:cs="Times New Roman"/>
                <w:szCs w:val="22"/>
              </w:rPr>
            </w:pPr>
            <w:r w:rsidRPr="00763C4F">
              <w:rPr>
                <w:rFonts w:ascii="Times New Roman" w:hAnsi="Times New Roman" w:cs="Times New Roman"/>
                <w:szCs w:val="22"/>
              </w:rPr>
              <w:t xml:space="preserve">группы общеразвивающей направленности; </w:t>
            </w:r>
          </w:p>
        </w:tc>
        <w:tc>
          <w:tcPr>
            <w:tcW w:w="1135" w:type="dxa"/>
            <w:gridSpan w:val="2"/>
          </w:tcPr>
          <w:p w14:paraId="7CBE355B"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процент</w:t>
            </w:r>
          </w:p>
        </w:tc>
        <w:tc>
          <w:tcPr>
            <w:tcW w:w="992" w:type="dxa"/>
          </w:tcPr>
          <w:p w14:paraId="7CBE355C"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61,1</w:t>
            </w:r>
          </w:p>
        </w:tc>
      </w:tr>
      <w:tr w:rsidR="00AA509B" w:rsidRPr="00763C4F" w14:paraId="7CBE3562" w14:textId="77777777" w:rsidTr="000F672C">
        <w:tc>
          <w:tcPr>
            <w:tcW w:w="771" w:type="dxa"/>
          </w:tcPr>
          <w:p w14:paraId="7CBE355E" w14:textId="77777777" w:rsidR="00AA509B" w:rsidRPr="00763C4F" w:rsidRDefault="00AA509B" w:rsidP="000F672C">
            <w:pPr>
              <w:pStyle w:val="ConsPlusNormal"/>
              <w:jc w:val="center"/>
              <w:rPr>
                <w:rFonts w:ascii="Times New Roman" w:hAnsi="Times New Roman" w:cs="Times New Roman"/>
                <w:szCs w:val="22"/>
              </w:rPr>
            </w:pPr>
          </w:p>
        </w:tc>
        <w:tc>
          <w:tcPr>
            <w:tcW w:w="7370" w:type="dxa"/>
          </w:tcPr>
          <w:p w14:paraId="7CBE355F" w14:textId="77777777" w:rsidR="00AA509B" w:rsidRPr="00763C4F" w:rsidRDefault="00AA509B" w:rsidP="000F672C">
            <w:pPr>
              <w:pStyle w:val="ConsPlusNormal"/>
              <w:jc w:val="both"/>
              <w:rPr>
                <w:rFonts w:ascii="Times New Roman" w:hAnsi="Times New Roman" w:cs="Times New Roman"/>
                <w:szCs w:val="22"/>
              </w:rPr>
            </w:pPr>
            <w:r w:rsidRPr="00763C4F">
              <w:rPr>
                <w:rFonts w:ascii="Times New Roman" w:hAnsi="Times New Roman" w:cs="Times New Roman"/>
                <w:szCs w:val="22"/>
              </w:rPr>
              <w:t xml:space="preserve">группы оздоровительной направленности; </w:t>
            </w:r>
          </w:p>
        </w:tc>
        <w:tc>
          <w:tcPr>
            <w:tcW w:w="1135" w:type="dxa"/>
            <w:gridSpan w:val="2"/>
          </w:tcPr>
          <w:p w14:paraId="7CBE3560"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процент</w:t>
            </w:r>
          </w:p>
        </w:tc>
        <w:tc>
          <w:tcPr>
            <w:tcW w:w="992" w:type="dxa"/>
          </w:tcPr>
          <w:p w14:paraId="7CBE3561"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2,5</w:t>
            </w:r>
          </w:p>
        </w:tc>
      </w:tr>
      <w:tr w:rsidR="00AA509B" w:rsidRPr="00763C4F" w14:paraId="7CBE3567" w14:textId="77777777" w:rsidTr="000F672C">
        <w:tc>
          <w:tcPr>
            <w:tcW w:w="771" w:type="dxa"/>
          </w:tcPr>
          <w:p w14:paraId="7CBE3563" w14:textId="77777777" w:rsidR="00AA509B" w:rsidRPr="00763C4F" w:rsidRDefault="00AA509B" w:rsidP="000F672C">
            <w:pPr>
              <w:pStyle w:val="ConsPlusNormal"/>
              <w:jc w:val="center"/>
              <w:rPr>
                <w:rFonts w:ascii="Times New Roman" w:hAnsi="Times New Roman" w:cs="Times New Roman"/>
                <w:szCs w:val="22"/>
              </w:rPr>
            </w:pPr>
          </w:p>
        </w:tc>
        <w:tc>
          <w:tcPr>
            <w:tcW w:w="7370" w:type="dxa"/>
          </w:tcPr>
          <w:p w14:paraId="7CBE3564" w14:textId="77777777" w:rsidR="00AA509B" w:rsidRPr="00763C4F" w:rsidRDefault="00AA509B" w:rsidP="000F672C">
            <w:pPr>
              <w:pStyle w:val="ConsPlusNormal"/>
              <w:jc w:val="both"/>
              <w:rPr>
                <w:rFonts w:ascii="Times New Roman" w:hAnsi="Times New Roman" w:cs="Times New Roman"/>
                <w:szCs w:val="22"/>
              </w:rPr>
            </w:pPr>
            <w:r w:rsidRPr="00763C4F">
              <w:rPr>
                <w:rFonts w:ascii="Times New Roman" w:hAnsi="Times New Roman" w:cs="Times New Roman"/>
                <w:szCs w:val="22"/>
              </w:rPr>
              <w:t xml:space="preserve">группы комбинированной направленности; </w:t>
            </w:r>
          </w:p>
        </w:tc>
        <w:tc>
          <w:tcPr>
            <w:tcW w:w="1135" w:type="dxa"/>
            <w:gridSpan w:val="2"/>
          </w:tcPr>
          <w:p w14:paraId="7CBE3565"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процент</w:t>
            </w:r>
          </w:p>
        </w:tc>
        <w:tc>
          <w:tcPr>
            <w:tcW w:w="992" w:type="dxa"/>
          </w:tcPr>
          <w:p w14:paraId="7CBE3566"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9</w:t>
            </w:r>
          </w:p>
        </w:tc>
      </w:tr>
      <w:tr w:rsidR="00AA509B" w:rsidRPr="00763C4F" w14:paraId="7CBE356C" w14:textId="77777777" w:rsidTr="000F672C">
        <w:tc>
          <w:tcPr>
            <w:tcW w:w="771" w:type="dxa"/>
          </w:tcPr>
          <w:p w14:paraId="7CBE3568" w14:textId="77777777" w:rsidR="00AA509B" w:rsidRPr="00763C4F" w:rsidRDefault="00AA509B" w:rsidP="000F672C">
            <w:pPr>
              <w:pStyle w:val="ConsPlusNormal"/>
              <w:jc w:val="center"/>
              <w:rPr>
                <w:rFonts w:ascii="Times New Roman" w:hAnsi="Times New Roman" w:cs="Times New Roman"/>
                <w:szCs w:val="22"/>
              </w:rPr>
            </w:pPr>
          </w:p>
        </w:tc>
        <w:tc>
          <w:tcPr>
            <w:tcW w:w="7370" w:type="dxa"/>
          </w:tcPr>
          <w:p w14:paraId="7CBE3569" w14:textId="77777777" w:rsidR="00AA509B" w:rsidRPr="00763C4F" w:rsidRDefault="00AA509B" w:rsidP="000F672C">
            <w:pPr>
              <w:pStyle w:val="ConsPlusNormal"/>
              <w:jc w:val="both"/>
              <w:rPr>
                <w:rFonts w:ascii="Times New Roman" w:hAnsi="Times New Roman" w:cs="Times New Roman"/>
                <w:szCs w:val="22"/>
              </w:rPr>
            </w:pPr>
            <w:r w:rsidRPr="00763C4F">
              <w:rPr>
                <w:rFonts w:ascii="Times New Roman" w:hAnsi="Times New Roman" w:cs="Times New Roman"/>
                <w:szCs w:val="22"/>
              </w:rPr>
              <w:t>группы по присмотру и уходу за детьми.</w:t>
            </w:r>
          </w:p>
        </w:tc>
        <w:tc>
          <w:tcPr>
            <w:tcW w:w="1135" w:type="dxa"/>
            <w:gridSpan w:val="2"/>
          </w:tcPr>
          <w:p w14:paraId="7CBE356A"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процент</w:t>
            </w:r>
          </w:p>
        </w:tc>
        <w:tc>
          <w:tcPr>
            <w:tcW w:w="992" w:type="dxa"/>
          </w:tcPr>
          <w:p w14:paraId="7CBE356B"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w:t>
            </w:r>
          </w:p>
        </w:tc>
      </w:tr>
      <w:tr w:rsidR="00AA509B" w:rsidRPr="00763C4F" w14:paraId="7CBE3571" w14:textId="77777777" w:rsidTr="000F672C">
        <w:tc>
          <w:tcPr>
            <w:tcW w:w="771" w:type="dxa"/>
          </w:tcPr>
          <w:p w14:paraId="7CBE356D"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1.3.</w:t>
            </w:r>
          </w:p>
        </w:tc>
        <w:tc>
          <w:tcPr>
            <w:tcW w:w="7370" w:type="dxa"/>
          </w:tcPr>
          <w:p w14:paraId="7CBE356E" w14:textId="77777777" w:rsidR="00AA509B" w:rsidRPr="00763C4F" w:rsidRDefault="00AA509B" w:rsidP="000F672C">
            <w:pPr>
              <w:pStyle w:val="ConsPlusNormal"/>
              <w:jc w:val="both"/>
              <w:rPr>
                <w:rFonts w:ascii="Times New Roman" w:hAnsi="Times New Roman" w:cs="Times New Roman"/>
                <w:szCs w:val="22"/>
              </w:rPr>
            </w:pPr>
            <w:r w:rsidRPr="00763C4F">
              <w:rPr>
                <w:rFonts w:ascii="Times New Roman" w:hAnsi="Times New Roman" w:cs="Times New Roman"/>
                <w:szCs w:val="22"/>
              </w:rPr>
              <w:t>Кадровое обеспечение дошкольных образовательных организаций и оценка уровня заработной платы педагогических работников</w:t>
            </w:r>
          </w:p>
        </w:tc>
        <w:tc>
          <w:tcPr>
            <w:tcW w:w="1135" w:type="dxa"/>
            <w:gridSpan w:val="2"/>
          </w:tcPr>
          <w:p w14:paraId="7CBE356F" w14:textId="77777777" w:rsidR="00AA509B" w:rsidRPr="00763C4F" w:rsidRDefault="00AA509B" w:rsidP="000F672C">
            <w:pPr>
              <w:pStyle w:val="ConsPlusNormal"/>
              <w:rPr>
                <w:rFonts w:ascii="Times New Roman" w:hAnsi="Times New Roman" w:cs="Times New Roman"/>
                <w:szCs w:val="22"/>
              </w:rPr>
            </w:pPr>
          </w:p>
        </w:tc>
        <w:tc>
          <w:tcPr>
            <w:tcW w:w="992" w:type="dxa"/>
          </w:tcPr>
          <w:p w14:paraId="7CBE3570" w14:textId="77777777" w:rsidR="00AA509B" w:rsidRPr="00763C4F" w:rsidRDefault="00AA509B" w:rsidP="000F672C">
            <w:pPr>
              <w:pStyle w:val="ConsPlusNormal"/>
              <w:jc w:val="center"/>
              <w:rPr>
                <w:rFonts w:ascii="Times New Roman" w:hAnsi="Times New Roman" w:cs="Times New Roman"/>
                <w:szCs w:val="22"/>
              </w:rPr>
            </w:pPr>
          </w:p>
        </w:tc>
      </w:tr>
      <w:tr w:rsidR="00AA509B" w:rsidRPr="00763C4F" w14:paraId="7CBE3576" w14:textId="77777777" w:rsidTr="000F672C">
        <w:tc>
          <w:tcPr>
            <w:tcW w:w="771" w:type="dxa"/>
          </w:tcPr>
          <w:p w14:paraId="7CBE3572"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1.3.1.</w:t>
            </w:r>
          </w:p>
        </w:tc>
        <w:tc>
          <w:tcPr>
            <w:tcW w:w="7370" w:type="dxa"/>
          </w:tcPr>
          <w:p w14:paraId="7CBE3573" w14:textId="77777777" w:rsidR="00AA509B" w:rsidRPr="00763C4F" w:rsidRDefault="00AA509B" w:rsidP="000F672C">
            <w:pPr>
              <w:pStyle w:val="ConsPlusNormal"/>
              <w:jc w:val="both"/>
              <w:rPr>
                <w:rFonts w:ascii="Times New Roman" w:hAnsi="Times New Roman" w:cs="Times New Roman"/>
                <w:szCs w:val="22"/>
              </w:rPr>
            </w:pPr>
            <w:r w:rsidRPr="00763C4F">
              <w:rPr>
                <w:rFonts w:ascii="Times New Roman" w:hAnsi="Times New Roman" w:cs="Times New Roman"/>
                <w:szCs w:val="22"/>
              </w:rPr>
              <w:t xml:space="preserve">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 </w:t>
            </w:r>
          </w:p>
        </w:tc>
        <w:tc>
          <w:tcPr>
            <w:tcW w:w="1135" w:type="dxa"/>
            <w:gridSpan w:val="2"/>
          </w:tcPr>
          <w:p w14:paraId="7CBE3574"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человек</w:t>
            </w:r>
          </w:p>
        </w:tc>
        <w:tc>
          <w:tcPr>
            <w:tcW w:w="992" w:type="dxa"/>
          </w:tcPr>
          <w:p w14:paraId="7CBE3575"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7,9</w:t>
            </w:r>
          </w:p>
        </w:tc>
      </w:tr>
      <w:tr w:rsidR="00AA509B" w:rsidRPr="00763C4F" w14:paraId="7CBE357B" w14:textId="77777777" w:rsidTr="000F672C">
        <w:tc>
          <w:tcPr>
            <w:tcW w:w="771" w:type="dxa"/>
          </w:tcPr>
          <w:p w14:paraId="7CBE3577"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1.3.2.</w:t>
            </w:r>
          </w:p>
        </w:tc>
        <w:tc>
          <w:tcPr>
            <w:tcW w:w="7370" w:type="dxa"/>
          </w:tcPr>
          <w:p w14:paraId="7CBE3578" w14:textId="77777777" w:rsidR="00AA509B" w:rsidRPr="00763C4F" w:rsidRDefault="00AA509B" w:rsidP="000F672C">
            <w:pPr>
              <w:pStyle w:val="ConsPlusNormal"/>
              <w:jc w:val="both"/>
              <w:rPr>
                <w:rFonts w:ascii="Times New Roman" w:hAnsi="Times New Roman" w:cs="Times New Roman"/>
                <w:szCs w:val="22"/>
              </w:rPr>
            </w:pPr>
            <w:r w:rsidRPr="00763C4F">
              <w:rPr>
                <w:rFonts w:ascii="Times New Roman" w:hAnsi="Times New Roman" w:cs="Times New Roman"/>
                <w:szCs w:val="22"/>
              </w:rPr>
              <w:t xml:space="preserve">Состав педагогических работников (без внешних совместителей и работавших по договорам гражданско-правового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 </w:t>
            </w:r>
          </w:p>
        </w:tc>
        <w:tc>
          <w:tcPr>
            <w:tcW w:w="1135" w:type="dxa"/>
            <w:gridSpan w:val="2"/>
          </w:tcPr>
          <w:p w14:paraId="7CBE3579" w14:textId="77777777" w:rsidR="00AA509B" w:rsidRPr="00763C4F" w:rsidRDefault="00AA509B" w:rsidP="000F672C">
            <w:pPr>
              <w:pStyle w:val="ConsPlusNormal"/>
              <w:rPr>
                <w:rFonts w:ascii="Times New Roman" w:hAnsi="Times New Roman" w:cs="Times New Roman"/>
                <w:szCs w:val="22"/>
              </w:rPr>
            </w:pPr>
          </w:p>
        </w:tc>
        <w:tc>
          <w:tcPr>
            <w:tcW w:w="992" w:type="dxa"/>
          </w:tcPr>
          <w:p w14:paraId="7CBE357A" w14:textId="77777777" w:rsidR="00AA509B" w:rsidRPr="00763C4F" w:rsidRDefault="00AA509B" w:rsidP="000F672C">
            <w:pPr>
              <w:pStyle w:val="ConsPlusNormal"/>
              <w:jc w:val="center"/>
              <w:rPr>
                <w:rFonts w:ascii="Times New Roman" w:hAnsi="Times New Roman" w:cs="Times New Roman"/>
                <w:szCs w:val="22"/>
              </w:rPr>
            </w:pPr>
          </w:p>
        </w:tc>
      </w:tr>
      <w:tr w:rsidR="00AA509B" w:rsidRPr="00763C4F" w14:paraId="7CBE3580" w14:textId="77777777" w:rsidTr="000F672C">
        <w:tc>
          <w:tcPr>
            <w:tcW w:w="771" w:type="dxa"/>
          </w:tcPr>
          <w:p w14:paraId="7CBE357C" w14:textId="77777777" w:rsidR="00AA509B" w:rsidRPr="00763C4F" w:rsidRDefault="00AA509B" w:rsidP="000F672C">
            <w:pPr>
              <w:pStyle w:val="ConsPlusNormal"/>
              <w:jc w:val="center"/>
              <w:rPr>
                <w:rFonts w:ascii="Times New Roman" w:hAnsi="Times New Roman" w:cs="Times New Roman"/>
                <w:szCs w:val="22"/>
              </w:rPr>
            </w:pPr>
          </w:p>
        </w:tc>
        <w:tc>
          <w:tcPr>
            <w:tcW w:w="7370" w:type="dxa"/>
          </w:tcPr>
          <w:p w14:paraId="7CBE357D" w14:textId="77777777" w:rsidR="00AA509B" w:rsidRPr="00763C4F" w:rsidRDefault="00AA509B" w:rsidP="000F672C">
            <w:pPr>
              <w:pStyle w:val="ConsPlusNormal"/>
              <w:jc w:val="both"/>
              <w:rPr>
                <w:rFonts w:ascii="Times New Roman" w:hAnsi="Times New Roman" w:cs="Times New Roman"/>
                <w:szCs w:val="22"/>
              </w:rPr>
            </w:pPr>
            <w:r w:rsidRPr="00763C4F">
              <w:rPr>
                <w:rFonts w:ascii="Times New Roman" w:hAnsi="Times New Roman" w:cs="Times New Roman"/>
                <w:szCs w:val="22"/>
              </w:rPr>
              <w:t xml:space="preserve">воспитатели; </w:t>
            </w:r>
          </w:p>
        </w:tc>
        <w:tc>
          <w:tcPr>
            <w:tcW w:w="1135" w:type="dxa"/>
            <w:gridSpan w:val="2"/>
          </w:tcPr>
          <w:p w14:paraId="7CBE357E"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процент</w:t>
            </w:r>
          </w:p>
        </w:tc>
        <w:tc>
          <w:tcPr>
            <w:tcW w:w="992" w:type="dxa"/>
          </w:tcPr>
          <w:p w14:paraId="7CBE357F"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72</w:t>
            </w:r>
          </w:p>
        </w:tc>
      </w:tr>
      <w:tr w:rsidR="00AA509B" w:rsidRPr="00763C4F" w14:paraId="7CBE3585" w14:textId="77777777" w:rsidTr="000F672C">
        <w:tc>
          <w:tcPr>
            <w:tcW w:w="771" w:type="dxa"/>
          </w:tcPr>
          <w:p w14:paraId="7CBE3581" w14:textId="77777777" w:rsidR="00AA509B" w:rsidRPr="00763C4F" w:rsidRDefault="00AA509B" w:rsidP="000F672C">
            <w:pPr>
              <w:pStyle w:val="ConsPlusNormal"/>
              <w:jc w:val="center"/>
              <w:rPr>
                <w:rFonts w:ascii="Times New Roman" w:hAnsi="Times New Roman" w:cs="Times New Roman"/>
                <w:szCs w:val="22"/>
              </w:rPr>
            </w:pPr>
          </w:p>
        </w:tc>
        <w:tc>
          <w:tcPr>
            <w:tcW w:w="7370" w:type="dxa"/>
          </w:tcPr>
          <w:p w14:paraId="7CBE3582" w14:textId="77777777" w:rsidR="00AA509B" w:rsidRPr="00763C4F" w:rsidRDefault="00AA509B" w:rsidP="000F672C">
            <w:pPr>
              <w:pStyle w:val="ConsPlusNormal"/>
              <w:jc w:val="both"/>
              <w:rPr>
                <w:rFonts w:ascii="Times New Roman" w:hAnsi="Times New Roman" w:cs="Times New Roman"/>
                <w:szCs w:val="22"/>
              </w:rPr>
            </w:pPr>
            <w:r w:rsidRPr="00763C4F">
              <w:rPr>
                <w:rFonts w:ascii="Times New Roman" w:hAnsi="Times New Roman" w:cs="Times New Roman"/>
                <w:szCs w:val="22"/>
              </w:rPr>
              <w:t xml:space="preserve">старшие воспитатели; </w:t>
            </w:r>
          </w:p>
        </w:tc>
        <w:tc>
          <w:tcPr>
            <w:tcW w:w="1135" w:type="dxa"/>
            <w:gridSpan w:val="2"/>
          </w:tcPr>
          <w:p w14:paraId="7CBE3583"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процент</w:t>
            </w:r>
          </w:p>
        </w:tc>
        <w:tc>
          <w:tcPr>
            <w:tcW w:w="992" w:type="dxa"/>
          </w:tcPr>
          <w:p w14:paraId="7CBE3584"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4,9</w:t>
            </w:r>
          </w:p>
        </w:tc>
      </w:tr>
      <w:tr w:rsidR="00AA509B" w:rsidRPr="00763C4F" w14:paraId="7CBE358A" w14:textId="77777777" w:rsidTr="000F672C">
        <w:tc>
          <w:tcPr>
            <w:tcW w:w="771" w:type="dxa"/>
          </w:tcPr>
          <w:p w14:paraId="7CBE3586" w14:textId="77777777" w:rsidR="00AA509B" w:rsidRPr="00763C4F" w:rsidRDefault="00AA509B" w:rsidP="000F672C">
            <w:pPr>
              <w:pStyle w:val="ConsPlusNormal"/>
              <w:jc w:val="center"/>
              <w:rPr>
                <w:rFonts w:ascii="Times New Roman" w:hAnsi="Times New Roman" w:cs="Times New Roman"/>
                <w:szCs w:val="22"/>
              </w:rPr>
            </w:pPr>
          </w:p>
        </w:tc>
        <w:tc>
          <w:tcPr>
            <w:tcW w:w="7370" w:type="dxa"/>
          </w:tcPr>
          <w:p w14:paraId="7CBE3587"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 xml:space="preserve">музыкальные руководители; </w:t>
            </w:r>
          </w:p>
        </w:tc>
        <w:tc>
          <w:tcPr>
            <w:tcW w:w="1135" w:type="dxa"/>
            <w:gridSpan w:val="2"/>
          </w:tcPr>
          <w:p w14:paraId="7CBE3588"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процент</w:t>
            </w:r>
          </w:p>
        </w:tc>
        <w:tc>
          <w:tcPr>
            <w:tcW w:w="992" w:type="dxa"/>
          </w:tcPr>
          <w:p w14:paraId="7CBE3589"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5,6</w:t>
            </w:r>
          </w:p>
        </w:tc>
      </w:tr>
      <w:tr w:rsidR="00AA509B" w:rsidRPr="00763C4F" w14:paraId="7CBE358F" w14:textId="77777777" w:rsidTr="000F672C">
        <w:tc>
          <w:tcPr>
            <w:tcW w:w="771" w:type="dxa"/>
          </w:tcPr>
          <w:p w14:paraId="7CBE358B" w14:textId="77777777" w:rsidR="00AA509B" w:rsidRPr="00763C4F" w:rsidRDefault="00AA509B" w:rsidP="000F672C">
            <w:pPr>
              <w:pStyle w:val="ConsPlusNormal"/>
              <w:jc w:val="center"/>
              <w:rPr>
                <w:rFonts w:ascii="Times New Roman" w:hAnsi="Times New Roman" w:cs="Times New Roman"/>
                <w:szCs w:val="22"/>
              </w:rPr>
            </w:pPr>
          </w:p>
        </w:tc>
        <w:tc>
          <w:tcPr>
            <w:tcW w:w="7370" w:type="dxa"/>
          </w:tcPr>
          <w:p w14:paraId="7CBE358C"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 xml:space="preserve">инструкторы по физической культуре; </w:t>
            </w:r>
          </w:p>
        </w:tc>
        <w:tc>
          <w:tcPr>
            <w:tcW w:w="1135" w:type="dxa"/>
            <w:gridSpan w:val="2"/>
          </w:tcPr>
          <w:p w14:paraId="7CBE358D"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процент</w:t>
            </w:r>
          </w:p>
        </w:tc>
        <w:tc>
          <w:tcPr>
            <w:tcW w:w="992" w:type="dxa"/>
          </w:tcPr>
          <w:p w14:paraId="7CBE358E"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3,7</w:t>
            </w:r>
          </w:p>
        </w:tc>
      </w:tr>
      <w:tr w:rsidR="00AA509B" w:rsidRPr="00763C4F" w14:paraId="7CBE3594" w14:textId="77777777" w:rsidTr="000F672C">
        <w:tc>
          <w:tcPr>
            <w:tcW w:w="771" w:type="dxa"/>
          </w:tcPr>
          <w:p w14:paraId="7CBE3590" w14:textId="77777777" w:rsidR="00AA509B" w:rsidRPr="00763C4F" w:rsidRDefault="00AA509B" w:rsidP="000F672C">
            <w:pPr>
              <w:pStyle w:val="ConsPlusNormal"/>
              <w:jc w:val="center"/>
              <w:rPr>
                <w:rFonts w:ascii="Times New Roman" w:hAnsi="Times New Roman" w:cs="Times New Roman"/>
                <w:szCs w:val="22"/>
              </w:rPr>
            </w:pPr>
          </w:p>
        </w:tc>
        <w:tc>
          <w:tcPr>
            <w:tcW w:w="7370" w:type="dxa"/>
          </w:tcPr>
          <w:p w14:paraId="7CBE3591"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 xml:space="preserve">учителя-логопеды; </w:t>
            </w:r>
          </w:p>
        </w:tc>
        <w:tc>
          <w:tcPr>
            <w:tcW w:w="1135" w:type="dxa"/>
            <w:gridSpan w:val="2"/>
          </w:tcPr>
          <w:p w14:paraId="7CBE3592"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процент</w:t>
            </w:r>
          </w:p>
        </w:tc>
        <w:tc>
          <w:tcPr>
            <w:tcW w:w="992" w:type="dxa"/>
          </w:tcPr>
          <w:p w14:paraId="7CBE3593"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11,4</w:t>
            </w:r>
          </w:p>
        </w:tc>
      </w:tr>
      <w:tr w:rsidR="00AA509B" w:rsidRPr="00763C4F" w14:paraId="7CBE3599" w14:textId="77777777" w:rsidTr="000F672C">
        <w:tc>
          <w:tcPr>
            <w:tcW w:w="771" w:type="dxa"/>
          </w:tcPr>
          <w:p w14:paraId="7CBE3595" w14:textId="77777777" w:rsidR="00AA509B" w:rsidRPr="00763C4F" w:rsidRDefault="00AA509B" w:rsidP="000F672C">
            <w:pPr>
              <w:pStyle w:val="ConsPlusNormal"/>
              <w:jc w:val="center"/>
              <w:rPr>
                <w:rFonts w:ascii="Times New Roman" w:hAnsi="Times New Roman" w:cs="Times New Roman"/>
                <w:szCs w:val="22"/>
              </w:rPr>
            </w:pPr>
          </w:p>
        </w:tc>
        <w:tc>
          <w:tcPr>
            <w:tcW w:w="7370" w:type="dxa"/>
          </w:tcPr>
          <w:p w14:paraId="7CBE3596"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 xml:space="preserve">учителя-дефектологи; </w:t>
            </w:r>
          </w:p>
        </w:tc>
        <w:tc>
          <w:tcPr>
            <w:tcW w:w="1135" w:type="dxa"/>
            <w:gridSpan w:val="2"/>
          </w:tcPr>
          <w:p w14:paraId="7CBE3597"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процент</w:t>
            </w:r>
          </w:p>
        </w:tc>
        <w:tc>
          <w:tcPr>
            <w:tcW w:w="992" w:type="dxa"/>
          </w:tcPr>
          <w:p w14:paraId="7CBE3598"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1,0</w:t>
            </w:r>
          </w:p>
        </w:tc>
      </w:tr>
      <w:tr w:rsidR="00AA509B" w:rsidRPr="00763C4F" w14:paraId="7CBE359E" w14:textId="77777777" w:rsidTr="000F672C">
        <w:tc>
          <w:tcPr>
            <w:tcW w:w="771" w:type="dxa"/>
            <w:vAlign w:val="center"/>
          </w:tcPr>
          <w:p w14:paraId="7CBE359A" w14:textId="77777777" w:rsidR="00AA509B" w:rsidRPr="00763C4F" w:rsidRDefault="00AA509B" w:rsidP="000F672C">
            <w:pPr>
              <w:pStyle w:val="ConsPlusNormal"/>
              <w:jc w:val="center"/>
              <w:rPr>
                <w:rFonts w:ascii="Times New Roman" w:hAnsi="Times New Roman" w:cs="Times New Roman"/>
                <w:szCs w:val="22"/>
              </w:rPr>
            </w:pPr>
          </w:p>
        </w:tc>
        <w:tc>
          <w:tcPr>
            <w:tcW w:w="7370" w:type="dxa"/>
          </w:tcPr>
          <w:p w14:paraId="7CBE359B"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 xml:space="preserve">педагоги-психологи; </w:t>
            </w:r>
          </w:p>
        </w:tc>
        <w:tc>
          <w:tcPr>
            <w:tcW w:w="1135" w:type="dxa"/>
            <w:gridSpan w:val="2"/>
          </w:tcPr>
          <w:p w14:paraId="7CBE359C"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процент</w:t>
            </w:r>
          </w:p>
        </w:tc>
        <w:tc>
          <w:tcPr>
            <w:tcW w:w="992" w:type="dxa"/>
          </w:tcPr>
          <w:p w14:paraId="7CBE359D"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1,1</w:t>
            </w:r>
          </w:p>
        </w:tc>
      </w:tr>
      <w:tr w:rsidR="00AA509B" w:rsidRPr="00763C4F" w14:paraId="7CBE35A3" w14:textId="77777777" w:rsidTr="000F672C">
        <w:tc>
          <w:tcPr>
            <w:tcW w:w="771" w:type="dxa"/>
            <w:vAlign w:val="center"/>
          </w:tcPr>
          <w:p w14:paraId="7CBE359F" w14:textId="77777777" w:rsidR="00AA509B" w:rsidRPr="00763C4F" w:rsidRDefault="00AA509B" w:rsidP="000F672C">
            <w:pPr>
              <w:pStyle w:val="ConsPlusNormal"/>
              <w:jc w:val="center"/>
              <w:rPr>
                <w:rFonts w:ascii="Times New Roman" w:hAnsi="Times New Roman" w:cs="Times New Roman"/>
                <w:szCs w:val="22"/>
              </w:rPr>
            </w:pPr>
          </w:p>
        </w:tc>
        <w:tc>
          <w:tcPr>
            <w:tcW w:w="7370" w:type="dxa"/>
          </w:tcPr>
          <w:p w14:paraId="7CBE35A0" w14:textId="77777777" w:rsidR="00AA509B" w:rsidRPr="00763C4F" w:rsidRDefault="00AA509B" w:rsidP="000F672C">
            <w:pPr>
              <w:pStyle w:val="ConsPlusNormal"/>
              <w:jc w:val="both"/>
              <w:rPr>
                <w:rFonts w:ascii="Times New Roman" w:hAnsi="Times New Roman" w:cs="Times New Roman"/>
                <w:szCs w:val="22"/>
              </w:rPr>
            </w:pPr>
            <w:r w:rsidRPr="00763C4F">
              <w:rPr>
                <w:rFonts w:ascii="Times New Roman" w:hAnsi="Times New Roman" w:cs="Times New Roman"/>
                <w:szCs w:val="22"/>
              </w:rPr>
              <w:t>социальные педагоги;</w:t>
            </w:r>
          </w:p>
        </w:tc>
        <w:tc>
          <w:tcPr>
            <w:tcW w:w="1135" w:type="dxa"/>
            <w:gridSpan w:val="2"/>
          </w:tcPr>
          <w:p w14:paraId="7CBE35A1"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процент</w:t>
            </w:r>
          </w:p>
        </w:tc>
        <w:tc>
          <w:tcPr>
            <w:tcW w:w="992" w:type="dxa"/>
          </w:tcPr>
          <w:p w14:paraId="7CBE35A2"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w:t>
            </w:r>
          </w:p>
        </w:tc>
      </w:tr>
      <w:tr w:rsidR="00AA509B" w:rsidRPr="00763C4F" w14:paraId="7CBE35A8" w14:textId="77777777" w:rsidTr="000F672C">
        <w:tc>
          <w:tcPr>
            <w:tcW w:w="771" w:type="dxa"/>
            <w:vAlign w:val="center"/>
          </w:tcPr>
          <w:p w14:paraId="7CBE35A4" w14:textId="77777777" w:rsidR="00AA509B" w:rsidRPr="00763C4F" w:rsidRDefault="00AA509B" w:rsidP="000F672C">
            <w:pPr>
              <w:pStyle w:val="ConsPlusNormal"/>
              <w:jc w:val="center"/>
              <w:rPr>
                <w:rFonts w:ascii="Times New Roman" w:hAnsi="Times New Roman" w:cs="Times New Roman"/>
                <w:szCs w:val="22"/>
              </w:rPr>
            </w:pPr>
          </w:p>
        </w:tc>
        <w:tc>
          <w:tcPr>
            <w:tcW w:w="7370" w:type="dxa"/>
          </w:tcPr>
          <w:p w14:paraId="7CBE35A5" w14:textId="77777777" w:rsidR="00AA509B" w:rsidRPr="00763C4F" w:rsidRDefault="00AA509B" w:rsidP="000F672C">
            <w:pPr>
              <w:pStyle w:val="ConsPlusNormal"/>
              <w:jc w:val="both"/>
              <w:rPr>
                <w:rFonts w:ascii="Times New Roman" w:hAnsi="Times New Roman" w:cs="Times New Roman"/>
                <w:szCs w:val="22"/>
              </w:rPr>
            </w:pPr>
            <w:r w:rsidRPr="00763C4F">
              <w:rPr>
                <w:rFonts w:ascii="Times New Roman" w:hAnsi="Times New Roman" w:cs="Times New Roman"/>
                <w:szCs w:val="22"/>
              </w:rPr>
              <w:t>педагоги-организаторы;</w:t>
            </w:r>
          </w:p>
        </w:tc>
        <w:tc>
          <w:tcPr>
            <w:tcW w:w="1135" w:type="dxa"/>
            <w:gridSpan w:val="2"/>
          </w:tcPr>
          <w:p w14:paraId="7CBE35A6"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процент</w:t>
            </w:r>
          </w:p>
        </w:tc>
        <w:tc>
          <w:tcPr>
            <w:tcW w:w="992" w:type="dxa"/>
          </w:tcPr>
          <w:p w14:paraId="7CBE35A7"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w:t>
            </w:r>
          </w:p>
        </w:tc>
      </w:tr>
      <w:tr w:rsidR="00AA509B" w:rsidRPr="00763C4F" w14:paraId="7CBE35AD" w14:textId="77777777" w:rsidTr="000F672C">
        <w:tc>
          <w:tcPr>
            <w:tcW w:w="771" w:type="dxa"/>
            <w:vAlign w:val="center"/>
          </w:tcPr>
          <w:p w14:paraId="7CBE35A9" w14:textId="77777777" w:rsidR="00AA509B" w:rsidRPr="00763C4F" w:rsidRDefault="00AA509B" w:rsidP="000F672C">
            <w:pPr>
              <w:pStyle w:val="ConsPlusNormal"/>
              <w:jc w:val="center"/>
              <w:rPr>
                <w:rFonts w:ascii="Times New Roman" w:hAnsi="Times New Roman" w:cs="Times New Roman"/>
                <w:szCs w:val="22"/>
              </w:rPr>
            </w:pPr>
          </w:p>
        </w:tc>
        <w:tc>
          <w:tcPr>
            <w:tcW w:w="7370" w:type="dxa"/>
          </w:tcPr>
          <w:p w14:paraId="7CBE35AA" w14:textId="77777777" w:rsidR="00AA509B" w:rsidRPr="00763C4F" w:rsidRDefault="00AA509B" w:rsidP="000F672C">
            <w:pPr>
              <w:pStyle w:val="ConsPlusNormal"/>
              <w:jc w:val="both"/>
              <w:rPr>
                <w:rFonts w:ascii="Times New Roman" w:hAnsi="Times New Roman" w:cs="Times New Roman"/>
                <w:szCs w:val="22"/>
              </w:rPr>
            </w:pPr>
            <w:r w:rsidRPr="00763C4F">
              <w:rPr>
                <w:rFonts w:ascii="Times New Roman" w:hAnsi="Times New Roman" w:cs="Times New Roman"/>
                <w:szCs w:val="22"/>
              </w:rPr>
              <w:t>педагоги дополнительного образования.</w:t>
            </w:r>
          </w:p>
        </w:tc>
        <w:tc>
          <w:tcPr>
            <w:tcW w:w="1135" w:type="dxa"/>
            <w:gridSpan w:val="2"/>
          </w:tcPr>
          <w:p w14:paraId="7CBE35AB"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процент</w:t>
            </w:r>
          </w:p>
        </w:tc>
        <w:tc>
          <w:tcPr>
            <w:tcW w:w="992" w:type="dxa"/>
          </w:tcPr>
          <w:p w14:paraId="7CBE35AC"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0,3</w:t>
            </w:r>
          </w:p>
        </w:tc>
      </w:tr>
      <w:tr w:rsidR="00AA509B" w:rsidRPr="00763C4F" w14:paraId="7CBE35B2" w14:textId="77777777" w:rsidTr="000F672C">
        <w:tc>
          <w:tcPr>
            <w:tcW w:w="771" w:type="dxa"/>
          </w:tcPr>
          <w:p w14:paraId="7CBE35AE" w14:textId="77777777" w:rsidR="00AA509B" w:rsidRPr="00763C4F" w:rsidRDefault="00AA509B" w:rsidP="000F672C">
            <w:pPr>
              <w:pStyle w:val="ConsPlusNormal"/>
              <w:jc w:val="center"/>
              <w:rPr>
                <w:rFonts w:ascii="Times New Roman" w:hAnsi="Times New Roman" w:cs="Times New Roman"/>
                <w:szCs w:val="22"/>
              </w:rPr>
            </w:pPr>
            <w:bookmarkStart w:id="1" w:name="_GoBack" w:colFirst="1" w:colLast="1"/>
            <w:r w:rsidRPr="00763C4F">
              <w:rPr>
                <w:rFonts w:ascii="Times New Roman" w:hAnsi="Times New Roman" w:cs="Times New Roman"/>
                <w:szCs w:val="22"/>
              </w:rPr>
              <w:t>1.3.3.</w:t>
            </w:r>
          </w:p>
        </w:tc>
        <w:tc>
          <w:tcPr>
            <w:tcW w:w="7370" w:type="dxa"/>
          </w:tcPr>
          <w:p w14:paraId="7CBE35AF" w14:textId="77777777" w:rsidR="00AA509B" w:rsidRPr="00280237" w:rsidRDefault="00AA509B" w:rsidP="000F672C">
            <w:pPr>
              <w:pStyle w:val="ConsPlusNormal"/>
              <w:jc w:val="both"/>
              <w:rPr>
                <w:rFonts w:ascii="Times New Roman" w:hAnsi="Times New Roman" w:cs="Times New Roman"/>
                <w:i/>
                <w:iCs/>
                <w:szCs w:val="22"/>
              </w:rPr>
            </w:pPr>
            <w:r w:rsidRPr="00280237">
              <w:rPr>
                <w:rFonts w:ascii="Times New Roman" w:hAnsi="Times New Roman" w:cs="Times New Roman"/>
                <w:i/>
                <w:iCs/>
                <w:szCs w:val="22"/>
              </w:rPr>
              <w:t>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1135" w:type="dxa"/>
            <w:gridSpan w:val="2"/>
          </w:tcPr>
          <w:p w14:paraId="7CBE35B0"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процент</w:t>
            </w:r>
          </w:p>
        </w:tc>
        <w:tc>
          <w:tcPr>
            <w:tcW w:w="992" w:type="dxa"/>
          </w:tcPr>
          <w:p w14:paraId="7CBE35B1" w14:textId="77777777" w:rsidR="00AA509B" w:rsidRPr="00763C4F" w:rsidRDefault="00AA509B" w:rsidP="000F672C">
            <w:pPr>
              <w:pStyle w:val="ConsPlusNormal"/>
              <w:jc w:val="center"/>
              <w:rPr>
                <w:rFonts w:ascii="Times New Roman" w:hAnsi="Times New Roman" w:cs="Times New Roman"/>
                <w:szCs w:val="22"/>
              </w:rPr>
            </w:pPr>
          </w:p>
        </w:tc>
      </w:tr>
      <w:bookmarkEnd w:id="1"/>
      <w:tr w:rsidR="00AA509B" w:rsidRPr="00763C4F" w14:paraId="7CBE35B7" w14:textId="77777777" w:rsidTr="000F672C">
        <w:tc>
          <w:tcPr>
            <w:tcW w:w="771" w:type="dxa"/>
          </w:tcPr>
          <w:p w14:paraId="7CBE35B3"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1.4.</w:t>
            </w:r>
          </w:p>
        </w:tc>
        <w:tc>
          <w:tcPr>
            <w:tcW w:w="7370" w:type="dxa"/>
          </w:tcPr>
          <w:p w14:paraId="7CBE35B4" w14:textId="77777777" w:rsidR="00AA509B" w:rsidRPr="00763C4F" w:rsidRDefault="00AA509B" w:rsidP="000F672C">
            <w:pPr>
              <w:pStyle w:val="ConsPlusNormal"/>
              <w:jc w:val="both"/>
              <w:rPr>
                <w:rFonts w:ascii="Times New Roman" w:hAnsi="Times New Roman" w:cs="Times New Roman"/>
                <w:szCs w:val="22"/>
              </w:rPr>
            </w:pPr>
            <w:r w:rsidRPr="00763C4F">
              <w:rPr>
                <w:rFonts w:ascii="Times New Roman" w:hAnsi="Times New Roman" w:cs="Times New Roman"/>
                <w:szCs w:val="22"/>
              </w:rPr>
              <w:t>Материально-техническое и информационное обеспечение дошкольных образовательных организаций</w:t>
            </w:r>
          </w:p>
        </w:tc>
        <w:tc>
          <w:tcPr>
            <w:tcW w:w="1135" w:type="dxa"/>
            <w:gridSpan w:val="2"/>
          </w:tcPr>
          <w:p w14:paraId="7CBE35B5" w14:textId="77777777" w:rsidR="00AA509B" w:rsidRPr="00763C4F" w:rsidRDefault="00AA509B" w:rsidP="000F672C">
            <w:pPr>
              <w:pStyle w:val="ConsPlusNormal"/>
              <w:rPr>
                <w:rFonts w:ascii="Times New Roman" w:hAnsi="Times New Roman" w:cs="Times New Roman"/>
                <w:szCs w:val="22"/>
              </w:rPr>
            </w:pPr>
          </w:p>
        </w:tc>
        <w:tc>
          <w:tcPr>
            <w:tcW w:w="992" w:type="dxa"/>
          </w:tcPr>
          <w:p w14:paraId="7CBE35B6" w14:textId="77777777" w:rsidR="00AA509B" w:rsidRPr="00763C4F" w:rsidRDefault="00AA509B" w:rsidP="000F672C">
            <w:pPr>
              <w:pStyle w:val="ConsPlusNormal"/>
              <w:jc w:val="center"/>
              <w:rPr>
                <w:rFonts w:ascii="Times New Roman" w:hAnsi="Times New Roman" w:cs="Times New Roman"/>
                <w:szCs w:val="22"/>
              </w:rPr>
            </w:pPr>
          </w:p>
        </w:tc>
      </w:tr>
      <w:tr w:rsidR="00AA509B" w:rsidRPr="00763C4F" w14:paraId="7CBE35BC" w14:textId="77777777" w:rsidTr="000F672C">
        <w:tc>
          <w:tcPr>
            <w:tcW w:w="771" w:type="dxa"/>
          </w:tcPr>
          <w:p w14:paraId="7CBE35B8"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1.4.1.</w:t>
            </w:r>
          </w:p>
        </w:tc>
        <w:tc>
          <w:tcPr>
            <w:tcW w:w="7370" w:type="dxa"/>
          </w:tcPr>
          <w:p w14:paraId="7CBE35B9" w14:textId="77777777" w:rsidR="00AA509B" w:rsidRPr="00763C4F" w:rsidRDefault="00AA509B" w:rsidP="000F672C">
            <w:pPr>
              <w:pStyle w:val="ConsPlusNormal"/>
              <w:jc w:val="both"/>
              <w:rPr>
                <w:rFonts w:ascii="Times New Roman" w:hAnsi="Times New Roman" w:cs="Times New Roman"/>
                <w:szCs w:val="22"/>
              </w:rPr>
            </w:pPr>
            <w:r w:rsidRPr="00763C4F">
              <w:rPr>
                <w:rFonts w:ascii="Times New Roman" w:hAnsi="Times New Roman" w:cs="Times New Roman"/>
                <w:szCs w:val="22"/>
              </w:rPr>
              <w:t xml:space="preserve">Площадь помещений, используемых непосредственно для нужд дошкольных образовательных организаций, в расчете на 1 ребенка. </w:t>
            </w:r>
          </w:p>
        </w:tc>
        <w:tc>
          <w:tcPr>
            <w:tcW w:w="1135" w:type="dxa"/>
            <w:gridSpan w:val="2"/>
          </w:tcPr>
          <w:p w14:paraId="7CBE35BA"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квадратный метр</w:t>
            </w:r>
          </w:p>
        </w:tc>
        <w:tc>
          <w:tcPr>
            <w:tcW w:w="992" w:type="dxa"/>
          </w:tcPr>
          <w:p w14:paraId="7CBE35BB"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5,83</w:t>
            </w:r>
          </w:p>
        </w:tc>
      </w:tr>
      <w:tr w:rsidR="00AA509B" w:rsidRPr="00763C4F" w14:paraId="7CBE35C1" w14:textId="77777777" w:rsidTr="000F672C">
        <w:tc>
          <w:tcPr>
            <w:tcW w:w="771" w:type="dxa"/>
          </w:tcPr>
          <w:p w14:paraId="7CBE35BD"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1.4.2.</w:t>
            </w:r>
          </w:p>
        </w:tc>
        <w:tc>
          <w:tcPr>
            <w:tcW w:w="7370" w:type="dxa"/>
          </w:tcPr>
          <w:p w14:paraId="7CBE35BE" w14:textId="77777777" w:rsidR="00AA509B" w:rsidRPr="00763C4F" w:rsidRDefault="00AA509B" w:rsidP="000F672C">
            <w:pPr>
              <w:pStyle w:val="ConsPlusNormal"/>
              <w:jc w:val="both"/>
              <w:rPr>
                <w:rFonts w:ascii="Times New Roman" w:hAnsi="Times New Roman" w:cs="Times New Roman"/>
                <w:szCs w:val="22"/>
              </w:rPr>
            </w:pPr>
            <w:r w:rsidRPr="00763C4F">
              <w:rPr>
                <w:rFonts w:ascii="Times New Roman" w:hAnsi="Times New Roman" w:cs="Times New Roman"/>
                <w:szCs w:val="22"/>
              </w:rPr>
              <w:t>Удельный вес числа дошкольных образовательных организаций,</w:t>
            </w:r>
            <w:r w:rsidRPr="00763C4F">
              <w:rPr>
                <w:rFonts w:ascii="Times New Roman" w:hAnsi="Times New Roman" w:cs="Times New Roman"/>
                <w:spacing w:val="1"/>
                <w:szCs w:val="22"/>
              </w:rPr>
              <w:t xml:space="preserve"> </w:t>
            </w:r>
            <w:r w:rsidRPr="00763C4F">
              <w:rPr>
                <w:rFonts w:ascii="Times New Roman" w:hAnsi="Times New Roman" w:cs="Times New Roman"/>
                <w:szCs w:val="22"/>
              </w:rPr>
              <w:t>имеющих</w:t>
            </w:r>
            <w:r w:rsidRPr="00763C4F">
              <w:rPr>
                <w:rFonts w:ascii="Times New Roman" w:hAnsi="Times New Roman" w:cs="Times New Roman"/>
                <w:spacing w:val="1"/>
                <w:szCs w:val="22"/>
              </w:rPr>
              <w:t xml:space="preserve"> </w:t>
            </w:r>
            <w:r w:rsidRPr="00763C4F">
              <w:rPr>
                <w:rFonts w:ascii="Times New Roman" w:hAnsi="Times New Roman" w:cs="Times New Roman"/>
                <w:szCs w:val="22"/>
              </w:rPr>
              <w:t>все</w:t>
            </w:r>
            <w:r w:rsidRPr="00763C4F">
              <w:rPr>
                <w:rFonts w:ascii="Times New Roman" w:hAnsi="Times New Roman" w:cs="Times New Roman"/>
                <w:spacing w:val="1"/>
                <w:szCs w:val="22"/>
              </w:rPr>
              <w:t xml:space="preserve"> </w:t>
            </w:r>
            <w:r w:rsidRPr="00763C4F">
              <w:rPr>
                <w:rFonts w:ascii="Times New Roman" w:hAnsi="Times New Roman" w:cs="Times New Roman"/>
                <w:szCs w:val="22"/>
              </w:rPr>
              <w:t>виды</w:t>
            </w:r>
            <w:r w:rsidRPr="00763C4F">
              <w:rPr>
                <w:rFonts w:ascii="Times New Roman" w:hAnsi="Times New Roman" w:cs="Times New Roman"/>
                <w:spacing w:val="1"/>
                <w:szCs w:val="22"/>
              </w:rPr>
              <w:t xml:space="preserve"> </w:t>
            </w:r>
            <w:r w:rsidRPr="00763C4F">
              <w:rPr>
                <w:rFonts w:ascii="Times New Roman" w:hAnsi="Times New Roman" w:cs="Times New Roman"/>
                <w:szCs w:val="22"/>
              </w:rPr>
              <w:t>благоустройства</w:t>
            </w:r>
            <w:r w:rsidRPr="00763C4F">
              <w:rPr>
                <w:rFonts w:ascii="Times New Roman" w:hAnsi="Times New Roman" w:cs="Times New Roman"/>
                <w:spacing w:val="1"/>
                <w:szCs w:val="22"/>
              </w:rPr>
              <w:t xml:space="preserve"> </w:t>
            </w:r>
            <w:r w:rsidRPr="00763C4F">
              <w:rPr>
                <w:rFonts w:ascii="Times New Roman" w:hAnsi="Times New Roman" w:cs="Times New Roman"/>
                <w:szCs w:val="22"/>
              </w:rPr>
              <w:t>(водопровод,</w:t>
            </w:r>
            <w:r w:rsidRPr="00763C4F">
              <w:rPr>
                <w:rFonts w:ascii="Times New Roman" w:hAnsi="Times New Roman" w:cs="Times New Roman"/>
                <w:spacing w:val="1"/>
                <w:szCs w:val="22"/>
              </w:rPr>
              <w:t xml:space="preserve"> </w:t>
            </w:r>
            <w:r w:rsidRPr="00763C4F">
              <w:rPr>
                <w:rFonts w:ascii="Times New Roman" w:hAnsi="Times New Roman" w:cs="Times New Roman"/>
                <w:szCs w:val="22"/>
              </w:rPr>
              <w:t>центральное</w:t>
            </w:r>
            <w:r w:rsidRPr="00763C4F">
              <w:rPr>
                <w:rFonts w:ascii="Times New Roman" w:hAnsi="Times New Roman" w:cs="Times New Roman"/>
                <w:spacing w:val="-57"/>
                <w:szCs w:val="22"/>
              </w:rPr>
              <w:t xml:space="preserve"> </w:t>
            </w:r>
            <w:r w:rsidRPr="00763C4F">
              <w:rPr>
                <w:rFonts w:ascii="Times New Roman" w:hAnsi="Times New Roman" w:cs="Times New Roman"/>
                <w:szCs w:val="22"/>
              </w:rPr>
              <w:t>отопление, канализация), в общем числе дошкольных образовательных</w:t>
            </w:r>
            <w:r w:rsidRPr="00763C4F">
              <w:rPr>
                <w:rFonts w:ascii="Times New Roman" w:hAnsi="Times New Roman" w:cs="Times New Roman"/>
                <w:spacing w:val="1"/>
                <w:szCs w:val="22"/>
              </w:rPr>
              <w:t xml:space="preserve"> </w:t>
            </w:r>
            <w:r w:rsidRPr="00763C4F">
              <w:rPr>
                <w:rFonts w:ascii="Times New Roman" w:hAnsi="Times New Roman" w:cs="Times New Roman"/>
                <w:szCs w:val="22"/>
              </w:rPr>
              <w:t>организаций.</w:t>
            </w:r>
          </w:p>
        </w:tc>
        <w:tc>
          <w:tcPr>
            <w:tcW w:w="1135" w:type="dxa"/>
            <w:gridSpan w:val="2"/>
          </w:tcPr>
          <w:p w14:paraId="7CBE35BF"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процент</w:t>
            </w:r>
          </w:p>
        </w:tc>
        <w:tc>
          <w:tcPr>
            <w:tcW w:w="992" w:type="dxa"/>
          </w:tcPr>
          <w:p w14:paraId="7CBE35C0"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100</w:t>
            </w:r>
          </w:p>
        </w:tc>
      </w:tr>
      <w:tr w:rsidR="00AA509B" w:rsidRPr="00763C4F" w14:paraId="7CBE35C7" w14:textId="77777777" w:rsidTr="000F672C">
        <w:tc>
          <w:tcPr>
            <w:tcW w:w="771" w:type="dxa"/>
          </w:tcPr>
          <w:p w14:paraId="7CBE35C2"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1.4.3.</w:t>
            </w:r>
          </w:p>
          <w:p w14:paraId="7CBE35C3" w14:textId="77777777" w:rsidR="00AA509B" w:rsidRPr="00763C4F" w:rsidRDefault="00AA509B" w:rsidP="000F672C">
            <w:pPr>
              <w:pStyle w:val="ConsPlusNormal"/>
              <w:jc w:val="center"/>
              <w:rPr>
                <w:rFonts w:ascii="Times New Roman" w:hAnsi="Times New Roman" w:cs="Times New Roman"/>
                <w:szCs w:val="22"/>
              </w:rPr>
            </w:pPr>
          </w:p>
        </w:tc>
        <w:tc>
          <w:tcPr>
            <w:tcW w:w="7370" w:type="dxa"/>
          </w:tcPr>
          <w:p w14:paraId="7CBE35C4" w14:textId="77777777" w:rsidR="00AA509B" w:rsidRPr="00763C4F" w:rsidRDefault="00AA509B" w:rsidP="000F672C">
            <w:pPr>
              <w:pStyle w:val="ConsPlusNormal"/>
              <w:jc w:val="both"/>
              <w:rPr>
                <w:rFonts w:ascii="Times New Roman" w:hAnsi="Times New Roman" w:cs="Times New Roman"/>
                <w:szCs w:val="22"/>
              </w:rPr>
            </w:pPr>
            <w:r w:rsidRPr="00763C4F">
              <w:rPr>
                <w:rFonts w:ascii="Times New Roman" w:hAnsi="Times New Roman" w:cs="Times New Roman"/>
                <w:szCs w:val="22"/>
              </w:rPr>
              <w:t>Удельный вес числа дошкольных образовательных организаций,</w:t>
            </w:r>
            <w:r w:rsidRPr="00763C4F">
              <w:rPr>
                <w:rFonts w:ascii="Times New Roman" w:hAnsi="Times New Roman" w:cs="Times New Roman"/>
                <w:spacing w:val="1"/>
                <w:szCs w:val="22"/>
              </w:rPr>
              <w:t xml:space="preserve"> </w:t>
            </w:r>
            <w:r w:rsidRPr="00763C4F">
              <w:rPr>
                <w:rFonts w:ascii="Times New Roman" w:hAnsi="Times New Roman" w:cs="Times New Roman"/>
                <w:szCs w:val="22"/>
              </w:rPr>
              <w:t>имеющих</w:t>
            </w:r>
            <w:r w:rsidRPr="00763C4F">
              <w:rPr>
                <w:rFonts w:ascii="Times New Roman" w:hAnsi="Times New Roman" w:cs="Times New Roman"/>
                <w:spacing w:val="1"/>
                <w:szCs w:val="22"/>
              </w:rPr>
              <w:t xml:space="preserve"> </w:t>
            </w:r>
            <w:r w:rsidRPr="00763C4F">
              <w:rPr>
                <w:rFonts w:ascii="Times New Roman" w:hAnsi="Times New Roman" w:cs="Times New Roman"/>
                <w:szCs w:val="22"/>
              </w:rPr>
              <w:t>физкультурные</w:t>
            </w:r>
            <w:r w:rsidRPr="00763C4F">
              <w:rPr>
                <w:rFonts w:ascii="Times New Roman" w:hAnsi="Times New Roman" w:cs="Times New Roman"/>
                <w:spacing w:val="1"/>
                <w:szCs w:val="22"/>
              </w:rPr>
              <w:t xml:space="preserve"> </w:t>
            </w:r>
            <w:r w:rsidRPr="00763C4F">
              <w:rPr>
                <w:rFonts w:ascii="Times New Roman" w:hAnsi="Times New Roman" w:cs="Times New Roman"/>
                <w:szCs w:val="22"/>
              </w:rPr>
              <w:t>залы,</w:t>
            </w:r>
            <w:r w:rsidRPr="00763C4F">
              <w:rPr>
                <w:rFonts w:ascii="Times New Roman" w:hAnsi="Times New Roman" w:cs="Times New Roman"/>
                <w:spacing w:val="1"/>
                <w:szCs w:val="22"/>
              </w:rPr>
              <w:t xml:space="preserve"> </w:t>
            </w:r>
            <w:r w:rsidRPr="00763C4F">
              <w:rPr>
                <w:rFonts w:ascii="Times New Roman" w:hAnsi="Times New Roman" w:cs="Times New Roman"/>
                <w:szCs w:val="22"/>
              </w:rPr>
              <w:t>в</w:t>
            </w:r>
            <w:r w:rsidRPr="00763C4F">
              <w:rPr>
                <w:rFonts w:ascii="Times New Roman" w:hAnsi="Times New Roman" w:cs="Times New Roman"/>
                <w:spacing w:val="1"/>
                <w:szCs w:val="22"/>
              </w:rPr>
              <w:t xml:space="preserve"> </w:t>
            </w:r>
            <w:r w:rsidRPr="00763C4F">
              <w:rPr>
                <w:rFonts w:ascii="Times New Roman" w:hAnsi="Times New Roman" w:cs="Times New Roman"/>
                <w:szCs w:val="22"/>
              </w:rPr>
              <w:t>общем</w:t>
            </w:r>
            <w:r w:rsidRPr="00763C4F">
              <w:rPr>
                <w:rFonts w:ascii="Times New Roman" w:hAnsi="Times New Roman" w:cs="Times New Roman"/>
                <w:spacing w:val="1"/>
                <w:szCs w:val="22"/>
              </w:rPr>
              <w:t xml:space="preserve"> </w:t>
            </w:r>
            <w:r w:rsidRPr="00763C4F">
              <w:rPr>
                <w:rFonts w:ascii="Times New Roman" w:hAnsi="Times New Roman" w:cs="Times New Roman"/>
                <w:szCs w:val="22"/>
              </w:rPr>
              <w:t>числе</w:t>
            </w:r>
            <w:r w:rsidRPr="00763C4F">
              <w:rPr>
                <w:rFonts w:ascii="Times New Roman" w:hAnsi="Times New Roman" w:cs="Times New Roman"/>
                <w:spacing w:val="1"/>
                <w:szCs w:val="22"/>
              </w:rPr>
              <w:t xml:space="preserve"> </w:t>
            </w:r>
            <w:r w:rsidRPr="00763C4F">
              <w:rPr>
                <w:rFonts w:ascii="Times New Roman" w:hAnsi="Times New Roman" w:cs="Times New Roman"/>
                <w:szCs w:val="22"/>
              </w:rPr>
              <w:t>дошкольных</w:t>
            </w:r>
            <w:r w:rsidRPr="00763C4F">
              <w:rPr>
                <w:rFonts w:ascii="Times New Roman" w:hAnsi="Times New Roman" w:cs="Times New Roman"/>
                <w:spacing w:val="1"/>
                <w:szCs w:val="22"/>
              </w:rPr>
              <w:t xml:space="preserve"> </w:t>
            </w:r>
            <w:r w:rsidRPr="00763C4F">
              <w:rPr>
                <w:rFonts w:ascii="Times New Roman" w:hAnsi="Times New Roman" w:cs="Times New Roman"/>
                <w:szCs w:val="22"/>
              </w:rPr>
              <w:t>образовательных</w:t>
            </w:r>
            <w:r w:rsidRPr="00763C4F">
              <w:rPr>
                <w:rFonts w:ascii="Times New Roman" w:hAnsi="Times New Roman" w:cs="Times New Roman"/>
                <w:spacing w:val="-1"/>
                <w:szCs w:val="22"/>
              </w:rPr>
              <w:t xml:space="preserve"> </w:t>
            </w:r>
            <w:r w:rsidRPr="00763C4F">
              <w:rPr>
                <w:rFonts w:ascii="Times New Roman" w:hAnsi="Times New Roman" w:cs="Times New Roman"/>
                <w:szCs w:val="22"/>
              </w:rPr>
              <w:t>организаций.</w:t>
            </w:r>
          </w:p>
        </w:tc>
        <w:tc>
          <w:tcPr>
            <w:tcW w:w="1135" w:type="dxa"/>
            <w:gridSpan w:val="2"/>
          </w:tcPr>
          <w:p w14:paraId="7CBE35C5"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процент</w:t>
            </w:r>
          </w:p>
        </w:tc>
        <w:tc>
          <w:tcPr>
            <w:tcW w:w="992" w:type="dxa"/>
          </w:tcPr>
          <w:p w14:paraId="7CBE35C6"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56,5</w:t>
            </w:r>
          </w:p>
        </w:tc>
      </w:tr>
      <w:tr w:rsidR="00AA509B" w:rsidRPr="00763C4F" w14:paraId="7CBE35CC" w14:textId="77777777" w:rsidTr="000F672C">
        <w:tc>
          <w:tcPr>
            <w:tcW w:w="771" w:type="dxa"/>
          </w:tcPr>
          <w:p w14:paraId="7CBE35C8"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1.4.4.</w:t>
            </w:r>
          </w:p>
        </w:tc>
        <w:tc>
          <w:tcPr>
            <w:tcW w:w="7370" w:type="dxa"/>
          </w:tcPr>
          <w:p w14:paraId="7CBE35C9" w14:textId="77777777" w:rsidR="00AA509B" w:rsidRPr="00763C4F" w:rsidRDefault="00AA509B" w:rsidP="000F672C">
            <w:pPr>
              <w:pStyle w:val="ConsPlusNormal"/>
              <w:jc w:val="both"/>
              <w:rPr>
                <w:rFonts w:ascii="Times New Roman" w:hAnsi="Times New Roman" w:cs="Times New Roman"/>
                <w:szCs w:val="22"/>
              </w:rPr>
            </w:pPr>
            <w:r w:rsidRPr="00763C4F">
              <w:rPr>
                <w:rFonts w:ascii="Times New Roman" w:hAnsi="Times New Roman" w:cs="Times New Roman"/>
                <w:szCs w:val="22"/>
              </w:rPr>
              <w:t>Число персональных компьютеров, доступных для использования детьми, в расчете на 100 детей, посещающих дошкольные образовательные организации.</w:t>
            </w:r>
          </w:p>
        </w:tc>
        <w:tc>
          <w:tcPr>
            <w:tcW w:w="1135" w:type="dxa"/>
            <w:gridSpan w:val="2"/>
          </w:tcPr>
          <w:p w14:paraId="7CBE35CA"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единица</w:t>
            </w:r>
          </w:p>
        </w:tc>
        <w:tc>
          <w:tcPr>
            <w:tcW w:w="992" w:type="dxa"/>
          </w:tcPr>
          <w:p w14:paraId="7CBE35CB"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0,09</w:t>
            </w:r>
          </w:p>
        </w:tc>
      </w:tr>
      <w:tr w:rsidR="00AA509B" w:rsidRPr="00763C4F" w14:paraId="7CBE35D1" w14:textId="77777777" w:rsidTr="000F672C">
        <w:tc>
          <w:tcPr>
            <w:tcW w:w="771" w:type="dxa"/>
          </w:tcPr>
          <w:p w14:paraId="7CBE35CD"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1.5.</w:t>
            </w:r>
          </w:p>
        </w:tc>
        <w:tc>
          <w:tcPr>
            <w:tcW w:w="7370" w:type="dxa"/>
          </w:tcPr>
          <w:p w14:paraId="7CBE35CE" w14:textId="77777777" w:rsidR="00AA509B" w:rsidRPr="00763C4F" w:rsidRDefault="00AA509B" w:rsidP="000F672C">
            <w:pPr>
              <w:pStyle w:val="ConsPlusNormal"/>
              <w:jc w:val="both"/>
              <w:rPr>
                <w:rFonts w:ascii="Times New Roman" w:hAnsi="Times New Roman" w:cs="Times New Roman"/>
                <w:szCs w:val="22"/>
              </w:rPr>
            </w:pPr>
            <w:r w:rsidRPr="00763C4F">
              <w:rPr>
                <w:rFonts w:ascii="Times New Roman" w:hAnsi="Times New Roman" w:cs="Times New Roman"/>
                <w:szCs w:val="22"/>
              </w:rPr>
              <w:t>Условия получения дошкольного образования лицами с ограниченными возможностями здоровья и инвалидами</w:t>
            </w:r>
          </w:p>
        </w:tc>
        <w:tc>
          <w:tcPr>
            <w:tcW w:w="1135" w:type="dxa"/>
            <w:gridSpan w:val="2"/>
          </w:tcPr>
          <w:p w14:paraId="7CBE35CF" w14:textId="77777777" w:rsidR="00AA509B" w:rsidRPr="00763C4F" w:rsidRDefault="00AA509B" w:rsidP="000F672C">
            <w:pPr>
              <w:pStyle w:val="ConsPlusNormal"/>
              <w:rPr>
                <w:rFonts w:ascii="Times New Roman" w:hAnsi="Times New Roman" w:cs="Times New Roman"/>
                <w:szCs w:val="22"/>
              </w:rPr>
            </w:pPr>
          </w:p>
        </w:tc>
        <w:tc>
          <w:tcPr>
            <w:tcW w:w="992" w:type="dxa"/>
          </w:tcPr>
          <w:p w14:paraId="7CBE35D0" w14:textId="77777777" w:rsidR="00AA509B" w:rsidRPr="00763C4F" w:rsidRDefault="00AA509B" w:rsidP="000F672C">
            <w:pPr>
              <w:pStyle w:val="ConsPlusNormal"/>
              <w:jc w:val="center"/>
              <w:rPr>
                <w:rFonts w:ascii="Times New Roman" w:hAnsi="Times New Roman" w:cs="Times New Roman"/>
                <w:szCs w:val="22"/>
              </w:rPr>
            </w:pPr>
          </w:p>
        </w:tc>
      </w:tr>
      <w:tr w:rsidR="00AA509B" w:rsidRPr="00763C4F" w14:paraId="7CBE35D6" w14:textId="77777777" w:rsidTr="000F672C">
        <w:tc>
          <w:tcPr>
            <w:tcW w:w="771" w:type="dxa"/>
          </w:tcPr>
          <w:p w14:paraId="7CBE35D2"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1.5.1.</w:t>
            </w:r>
          </w:p>
        </w:tc>
        <w:tc>
          <w:tcPr>
            <w:tcW w:w="7370" w:type="dxa"/>
          </w:tcPr>
          <w:p w14:paraId="7CBE35D3" w14:textId="77777777" w:rsidR="00AA509B" w:rsidRPr="00763C4F" w:rsidRDefault="00AA509B" w:rsidP="000F672C">
            <w:pPr>
              <w:pStyle w:val="ConsPlusNormal"/>
              <w:jc w:val="both"/>
              <w:rPr>
                <w:rFonts w:ascii="Times New Roman" w:hAnsi="Times New Roman" w:cs="Times New Roman"/>
                <w:szCs w:val="22"/>
              </w:rPr>
            </w:pPr>
            <w:r w:rsidRPr="00763C4F">
              <w:rPr>
                <w:rFonts w:ascii="Times New Roman" w:hAnsi="Times New Roman" w:cs="Times New Roman"/>
                <w:szCs w:val="22"/>
              </w:rPr>
              <w:t xml:space="preserve">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w:t>
            </w:r>
          </w:p>
        </w:tc>
        <w:tc>
          <w:tcPr>
            <w:tcW w:w="1135" w:type="dxa"/>
            <w:gridSpan w:val="2"/>
          </w:tcPr>
          <w:p w14:paraId="7CBE35D4"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процент</w:t>
            </w:r>
          </w:p>
        </w:tc>
        <w:tc>
          <w:tcPr>
            <w:tcW w:w="992" w:type="dxa"/>
          </w:tcPr>
          <w:p w14:paraId="7CBE35D5"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32,7</w:t>
            </w:r>
          </w:p>
        </w:tc>
      </w:tr>
      <w:tr w:rsidR="00AA509B" w:rsidRPr="00763C4F" w14:paraId="7CBE35DB" w14:textId="77777777" w:rsidTr="000F672C">
        <w:tc>
          <w:tcPr>
            <w:tcW w:w="771" w:type="dxa"/>
          </w:tcPr>
          <w:p w14:paraId="7CBE35D7"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1.5.2.</w:t>
            </w:r>
          </w:p>
        </w:tc>
        <w:tc>
          <w:tcPr>
            <w:tcW w:w="7370" w:type="dxa"/>
          </w:tcPr>
          <w:p w14:paraId="7CBE35D8" w14:textId="77777777" w:rsidR="00AA509B" w:rsidRPr="00763C4F" w:rsidRDefault="00AA509B" w:rsidP="000F672C">
            <w:pPr>
              <w:pStyle w:val="ConsPlusNormal"/>
              <w:jc w:val="both"/>
              <w:rPr>
                <w:rFonts w:ascii="Times New Roman" w:hAnsi="Times New Roman" w:cs="Times New Roman"/>
                <w:szCs w:val="22"/>
              </w:rPr>
            </w:pPr>
            <w:r w:rsidRPr="00763C4F">
              <w:rPr>
                <w:rFonts w:ascii="Times New Roman" w:hAnsi="Times New Roman" w:cs="Times New Roman"/>
                <w:szCs w:val="22"/>
              </w:rPr>
              <w:t xml:space="preserve">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w:t>
            </w:r>
          </w:p>
        </w:tc>
        <w:tc>
          <w:tcPr>
            <w:tcW w:w="1135" w:type="dxa"/>
            <w:gridSpan w:val="2"/>
          </w:tcPr>
          <w:p w14:paraId="7CBE35D9"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процент</w:t>
            </w:r>
          </w:p>
        </w:tc>
        <w:tc>
          <w:tcPr>
            <w:tcW w:w="992" w:type="dxa"/>
          </w:tcPr>
          <w:p w14:paraId="7CBE35DA"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2,5</w:t>
            </w:r>
          </w:p>
        </w:tc>
      </w:tr>
      <w:tr w:rsidR="00AA509B" w:rsidRPr="00763C4F" w14:paraId="7CBE35E0" w14:textId="77777777" w:rsidTr="000F672C">
        <w:tc>
          <w:tcPr>
            <w:tcW w:w="771" w:type="dxa"/>
          </w:tcPr>
          <w:p w14:paraId="7CBE35DC"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1.5.3.</w:t>
            </w:r>
          </w:p>
        </w:tc>
        <w:tc>
          <w:tcPr>
            <w:tcW w:w="7370" w:type="dxa"/>
          </w:tcPr>
          <w:p w14:paraId="7CBE35DD" w14:textId="77777777" w:rsidR="00AA509B" w:rsidRPr="00763C4F" w:rsidRDefault="00AA509B" w:rsidP="000F672C">
            <w:pPr>
              <w:pStyle w:val="ConsPlusNormal"/>
              <w:jc w:val="both"/>
              <w:rPr>
                <w:rFonts w:ascii="Times New Roman" w:hAnsi="Times New Roman" w:cs="Times New Roman"/>
                <w:szCs w:val="22"/>
              </w:rPr>
            </w:pPr>
            <w:r w:rsidRPr="00763C4F">
              <w:rPr>
                <w:rFonts w:ascii="Times New Roman" w:hAnsi="Times New Roman" w:cs="Times New Roman"/>
                <w:szCs w:val="22"/>
              </w:rPr>
              <w:t>Структура численности детей с ограниченными возможностями здоровья,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1135" w:type="dxa"/>
            <w:gridSpan w:val="2"/>
          </w:tcPr>
          <w:p w14:paraId="7CBE35DE" w14:textId="77777777" w:rsidR="00AA509B" w:rsidRPr="00763C4F" w:rsidRDefault="00AA509B" w:rsidP="000F672C">
            <w:pPr>
              <w:pStyle w:val="ConsPlusNormal"/>
              <w:rPr>
                <w:rFonts w:ascii="Times New Roman" w:hAnsi="Times New Roman" w:cs="Times New Roman"/>
                <w:szCs w:val="22"/>
              </w:rPr>
            </w:pPr>
          </w:p>
        </w:tc>
        <w:tc>
          <w:tcPr>
            <w:tcW w:w="992" w:type="dxa"/>
          </w:tcPr>
          <w:p w14:paraId="7CBE35DF" w14:textId="77777777" w:rsidR="00AA509B" w:rsidRPr="00763C4F" w:rsidRDefault="00AA509B" w:rsidP="000F672C">
            <w:pPr>
              <w:pStyle w:val="ConsPlusNormal"/>
              <w:jc w:val="center"/>
              <w:rPr>
                <w:rFonts w:ascii="Times New Roman" w:hAnsi="Times New Roman" w:cs="Times New Roman"/>
                <w:szCs w:val="22"/>
              </w:rPr>
            </w:pPr>
          </w:p>
        </w:tc>
      </w:tr>
      <w:tr w:rsidR="00AA509B" w:rsidRPr="00763C4F" w14:paraId="7CBE35E5" w14:textId="77777777" w:rsidTr="000F672C">
        <w:tc>
          <w:tcPr>
            <w:tcW w:w="771" w:type="dxa"/>
          </w:tcPr>
          <w:p w14:paraId="7CBE35E1" w14:textId="77777777" w:rsidR="00AA509B" w:rsidRPr="00763C4F" w:rsidRDefault="00AA509B" w:rsidP="000F672C">
            <w:pPr>
              <w:pStyle w:val="ConsPlusNormal"/>
              <w:jc w:val="center"/>
              <w:rPr>
                <w:rFonts w:ascii="Times New Roman" w:hAnsi="Times New Roman" w:cs="Times New Roman"/>
                <w:szCs w:val="22"/>
              </w:rPr>
            </w:pPr>
          </w:p>
        </w:tc>
        <w:tc>
          <w:tcPr>
            <w:tcW w:w="7370" w:type="dxa"/>
          </w:tcPr>
          <w:p w14:paraId="7CBE35E2"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 xml:space="preserve">компенсирующей направленности, в том числе для воспитанников: </w:t>
            </w:r>
          </w:p>
        </w:tc>
        <w:tc>
          <w:tcPr>
            <w:tcW w:w="1135" w:type="dxa"/>
            <w:gridSpan w:val="2"/>
          </w:tcPr>
          <w:p w14:paraId="7CBE35E3"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процент</w:t>
            </w:r>
          </w:p>
        </w:tc>
        <w:tc>
          <w:tcPr>
            <w:tcW w:w="992" w:type="dxa"/>
          </w:tcPr>
          <w:p w14:paraId="7CBE35E4" w14:textId="77777777" w:rsidR="00AA509B" w:rsidRPr="00763C4F" w:rsidRDefault="00AA509B" w:rsidP="000F672C">
            <w:pPr>
              <w:pStyle w:val="ConsPlusNormal"/>
              <w:jc w:val="center"/>
              <w:rPr>
                <w:rFonts w:ascii="Times New Roman" w:hAnsi="Times New Roman" w:cs="Times New Roman"/>
                <w:szCs w:val="22"/>
              </w:rPr>
            </w:pPr>
            <w:r>
              <w:rPr>
                <w:rFonts w:ascii="Times New Roman" w:hAnsi="Times New Roman" w:cs="Times New Roman"/>
                <w:szCs w:val="22"/>
              </w:rPr>
              <w:t>88,3</w:t>
            </w:r>
          </w:p>
        </w:tc>
      </w:tr>
      <w:tr w:rsidR="00AA509B" w:rsidRPr="00763C4F" w14:paraId="7CBE35EA" w14:textId="77777777" w:rsidTr="000F672C">
        <w:tc>
          <w:tcPr>
            <w:tcW w:w="771" w:type="dxa"/>
          </w:tcPr>
          <w:p w14:paraId="7CBE35E6" w14:textId="77777777" w:rsidR="00AA509B" w:rsidRPr="00763C4F" w:rsidRDefault="00AA509B" w:rsidP="000F672C">
            <w:pPr>
              <w:pStyle w:val="ConsPlusNormal"/>
              <w:jc w:val="center"/>
              <w:rPr>
                <w:rFonts w:ascii="Times New Roman" w:hAnsi="Times New Roman" w:cs="Times New Roman"/>
                <w:szCs w:val="22"/>
              </w:rPr>
            </w:pPr>
          </w:p>
        </w:tc>
        <w:tc>
          <w:tcPr>
            <w:tcW w:w="7370" w:type="dxa"/>
          </w:tcPr>
          <w:p w14:paraId="7CBE35E7"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 xml:space="preserve">с нарушениями слуха; </w:t>
            </w:r>
          </w:p>
        </w:tc>
        <w:tc>
          <w:tcPr>
            <w:tcW w:w="1135" w:type="dxa"/>
            <w:gridSpan w:val="2"/>
          </w:tcPr>
          <w:p w14:paraId="7CBE35E8"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процент</w:t>
            </w:r>
          </w:p>
        </w:tc>
        <w:tc>
          <w:tcPr>
            <w:tcW w:w="992" w:type="dxa"/>
          </w:tcPr>
          <w:p w14:paraId="7CBE35E9"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0,3</w:t>
            </w:r>
          </w:p>
        </w:tc>
      </w:tr>
      <w:tr w:rsidR="00AA509B" w:rsidRPr="00763C4F" w14:paraId="7CBE35EF" w14:textId="77777777" w:rsidTr="000F672C">
        <w:tc>
          <w:tcPr>
            <w:tcW w:w="771" w:type="dxa"/>
          </w:tcPr>
          <w:p w14:paraId="7CBE35EB" w14:textId="77777777" w:rsidR="00AA509B" w:rsidRPr="00763C4F" w:rsidRDefault="00AA509B" w:rsidP="000F672C">
            <w:pPr>
              <w:pStyle w:val="ConsPlusNormal"/>
              <w:jc w:val="center"/>
              <w:rPr>
                <w:rFonts w:ascii="Times New Roman" w:hAnsi="Times New Roman" w:cs="Times New Roman"/>
                <w:szCs w:val="22"/>
              </w:rPr>
            </w:pPr>
          </w:p>
        </w:tc>
        <w:tc>
          <w:tcPr>
            <w:tcW w:w="7370" w:type="dxa"/>
          </w:tcPr>
          <w:p w14:paraId="7CBE35EC"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 xml:space="preserve">с нарушениями речи; </w:t>
            </w:r>
          </w:p>
        </w:tc>
        <w:tc>
          <w:tcPr>
            <w:tcW w:w="1135" w:type="dxa"/>
            <w:gridSpan w:val="2"/>
          </w:tcPr>
          <w:p w14:paraId="7CBE35ED"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процент</w:t>
            </w:r>
          </w:p>
        </w:tc>
        <w:tc>
          <w:tcPr>
            <w:tcW w:w="992" w:type="dxa"/>
          </w:tcPr>
          <w:p w14:paraId="7CBE35EE" w14:textId="77777777" w:rsidR="00AA509B" w:rsidRPr="00763C4F" w:rsidRDefault="00AA509B" w:rsidP="000F672C">
            <w:pPr>
              <w:pStyle w:val="ConsPlusNormal"/>
              <w:jc w:val="center"/>
              <w:rPr>
                <w:rFonts w:ascii="Times New Roman" w:hAnsi="Times New Roman" w:cs="Times New Roman"/>
                <w:szCs w:val="22"/>
              </w:rPr>
            </w:pPr>
            <w:r>
              <w:rPr>
                <w:rFonts w:ascii="Times New Roman" w:hAnsi="Times New Roman" w:cs="Times New Roman"/>
                <w:szCs w:val="22"/>
              </w:rPr>
              <w:t>71,3</w:t>
            </w:r>
          </w:p>
        </w:tc>
      </w:tr>
      <w:tr w:rsidR="00AA509B" w:rsidRPr="00763C4F" w14:paraId="7CBE35F4" w14:textId="77777777" w:rsidTr="000F672C">
        <w:tc>
          <w:tcPr>
            <w:tcW w:w="771" w:type="dxa"/>
            <w:vAlign w:val="center"/>
          </w:tcPr>
          <w:p w14:paraId="7CBE35F0" w14:textId="77777777" w:rsidR="00AA509B" w:rsidRPr="00763C4F" w:rsidRDefault="00AA509B" w:rsidP="000F672C">
            <w:pPr>
              <w:pStyle w:val="ConsPlusNormal"/>
              <w:jc w:val="center"/>
              <w:rPr>
                <w:rFonts w:ascii="Times New Roman" w:hAnsi="Times New Roman" w:cs="Times New Roman"/>
                <w:szCs w:val="22"/>
              </w:rPr>
            </w:pPr>
          </w:p>
        </w:tc>
        <w:tc>
          <w:tcPr>
            <w:tcW w:w="7370" w:type="dxa"/>
          </w:tcPr>
          <w:p w14:paraId="7CBE35F1"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 xml:space="preserve">с нарушениями зрения; </w:t>
            </w:r>
          </w:p>
        </w:tc>
        <w:tc>
          <w:tcPr>
            <w:tcW w:w="1135" w:type="dxa"/>
            <w:gridSpan w:val="2"/>
          </w:tcPr>
          <w:p w14:paraId="7CBE35F2"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процент</w:t>
            </w:r>
          </w:p>
        </w:tc>
        <w:tc>
          <w:tcPr>
            <w:tcW w:w="992" w:type="dxa"/>
          </w:tcPr>
          <w:p w14:paraId="7CBE35F3"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6,4</w:t>
            </w:r>
          </w:p>
        </w:tc>
      </w:tr>
      <w:tr w:rsidR="00AA509B" w:rsidRPr="00763C4F" w14:paraId="7CBE35F9" w14:textId="77777777" w:rsidTr="000F672C">
        <w:tc>
          <w:tcPr>
            <w:tcW w:w="771" w:type="dxa"/>
            <w:vAlign w:val="center"/>
          </w:tcPr>
          <w:p w14:paraId="7CBE35F5" w14:textId="77777777" w:rsidR="00AA509B" w:rsidRPr="00763C4F" w:rsidRDefault="00AA509B" w:rsidP="000F672C">
            <w:pPr>
              <w:pStyle w:val="ConsPlusNormal"/>
              <w:jc w:val="center"/>
              <w:rPr>
                <w:rFonts w:ascii="Times New Roman" w:hAnsi="Times New Roman" w:cs="Times New Roman"/>
                <w:szCs w:val="22"/>
              </w:rPr>
            </w:pPr>
          </w:p>
        </w:tc>
        <w:tc>
          <w:tcPr>
            <w:tcW w:w="7370" w:type="dxa"/>
          </w:tcPr>
          <w:p w14:paraId="7CBE35F6"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 xml:space="preserve">с умственной отсталостью (интеллектуальными нарушениями); </w:t>
            </w:r>
          </w:p>
        </w:tc>
        <w:tc>
          <w:tcPr>
            <w:tcW w:w="1135" w:type="dxa"/>
            <w:gridSpan w:val="2"/>
          </w:tcPr>
          <w:p w14:paraId="7CBE35F7"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процент</w:t>
            </w:r>
          </w:p>
        </w:tc>
        <w:tc>
          <w:tcPr>
            <w:tcW w:w="992" w:type="dxa"/>
          </w:tcPr>
          <w:p w14:paraId="7CBE35F8"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1,1</w:t>
            </w:r>
          </w:p>
        </w:tc>
      </w:tr>
      <w:tr w:rsidR="00AA509B" w:rsidRPr="00763C4F" w14:paraId="7CBE35FE" w14:textId="77777777" w:rsidTr="000F672C">
        <w:tc>
          <w:tcPr>
            <w:tcW w:w="771" w:type="dxa"/>
            <w:vAlign w:val="center"/>
          </w:tcPr>
          <w:p w14:paraId="7CBE35FA" w14:textId="77777777" w:rsidR="00AA509B" w:rsidRPr="00763C4F" w:rsidRDefault="00AA509B" w:rsidP="000F672C">
            <w:pPr>
              <w:pStyle w:val="ConsPlusNormal"/>
              <w:jc w:val="center"/>
              <w:rPr>
                <w:rFonts w:ascii="Times New Roman" w:hAnsi="Times New Roman" w:cs="Times New Roman"/>
                <w:szCs w:val="22"/>
              </w:rPr>
            </w:pPr>
          </w:p>
        </w:tc>
        <w:tc>
          <w:tcPr>
            <w:tcW w:w="7370" w:type="dxa"/>
          </w:tcPr>
          <w:p w14:paraId="7CBE35FB"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 xml:space="preserve">с задержкой психического развития; </w:t>
            </w:r>
          </w:p>
        </w:tc>
        <w:tc>
          <w:tcPr>
            <w:tcW w:w="1135" w:type="dxa"/>
            <w:gridSpan w:val="2"/>
          </w:tcPr>
          <w:p w14:paraId="7CBE35FC"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процент</w:t>
            </w:r>
          </w:p>
        </w:tc>
        <w:tc>
          <w:tcPr>
            <w:tcW w:w="992" w:type="dxa"/>
          </w:tcPr>
          <w:p w14:paraId="7CBE35FD"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1,2</w:t>
            </w:r>
          </w:p>
        </w:tc>
      </w:tr>
      <w:tr w:rsidR="00AA509B" w:rsidRPr="00763C4F" w14:paraId="7CBE3603" w14:textId="77777777" w:rsidTr="000F672C">
        <w:trPr>
          <w:trHeight w:val="336"/>
        </w:trPr>
        <w:tc>
          <w:tcPr>
            <w:tcW w:w="771" w:type="dxa"/>
            <w:vAlign w:val="center"/>
          </w:tcPr>
          <w:p w14:paraId="7CBE35FF" w14:textId="77777777" w:rsidR="00AA509B" w:rsidRPr="00763C4F" w:rsidRDefault="00AA509B" w:rsidP="000F672C">
            <w:pPr>
              <w:pStyle w:val="ConsPlusNormal"/>
              <w:jc w:val="center"/>
              <w:rPr>
                <w:rFonts w:ascii="Times New Roman" w:hAnsi="Times New Roman" w:cs="Times New Roman"/>
                <w:szCs w:val="22"/>
              </w:rPr>
            </w:pPr>
          </w:p>
        </w:tc>
        <w:tc>
          <w:tcPr>
            <w:tcW w:w="7370" w:type="dxa"/>
          </w:tcPr>
          <w:p w14:paraId="7CBE3600"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 xml:space="preserve">с нарушениями опорно-двигательного аппарата; </w:t>
            </w:r>
          </w:p>
        </w:tc>
        <w:tc>
          <w:tcPr>
            <w:tcW w:w="1135" w:type="dxa"/>
            <w:gridSpan w:val="2"/>
          </w:tcPr>
          <w:p w14:paraId="7CBE3601"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процент</w:t>
            </w:r>
          </w:p>
        </w:tc>
        <w:tc>
          <w:tcPr>
            <w:tcW w:w="992" w:type="dxa"/>
          </w:tcPr>
          <w:p w14:paraId="7CBE3602"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3,6</w:t>
            </w:r>
          </w:p>
        </w:tc>
      </w:tr>
      <w:tr w:rsidR="00AA509B" w:rsidRPr="00763C4F" w14:paraId="7CBE3608" w14:textId="77777777" w:rsidTr="000F672C">
        <w:tc>
          <w:tcPr>
            <w:tcW w:w="771" w:type="dxa"/>
            <w:vAlign w:val="center"/>
          </w:tcPr>
          <w:p w14:paraId="7CBE3604" w14:textId="77777777" w:rsidR="00AA509B" w:rsidRPr="00763C4F" w:rsidRDefault="00AA509B" w:rsidP="000F672C">
            <w:pPr>
              <w:pStyle w:val="ConsPlusNormal"/>
              <w:jc w:val="center"/>
              <w:rPr>
                <w:rFonts w:ascii="Times New Roman" w:hAnsi="Times New Roman" w:cs="Times New Roman"/>
                <w:szCs w:val="22"/>
              </w:rPr>
            </w:pPr>
          </w:p>
        </w:tc>
        <w:tc>
          <w:tcPr>
            <w:tcW w:w="7370" w:type="dxa"/>
          </w:tcPr>
          <w:p w14:paraId="7CBE3605"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 xml:space="preserve">со сложными дефектами (множественными нарушениями); </w:t>
            </w:r>
          </w:p>
        </w:tc>
        <w:tc>
          <w:tcPr>
            <w:tcW w:w="1135" w:type="dxa"/>
            <w:gridSpan w:val="2"/>
          </w:tcPr>
          <w:p w14:paraId="7CBE3606"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процент</w:t>
            </w:r>
          </w:p>
        </w:tc>
        <w:tc>
          <w:tcPr>
            <w:tcW w:w="992" w:type="dxa"/>
          </w:tcPr>
          <w:p w14:paraId="7CBE3607"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0,4</w:t>
            </w:r>
          </w:p>
        </w:tc>
      </w:tr>
      <w:tr w:rsidR="00AA509B" w:rsidRPr="00763C4F" w14:paraId="7CBE360D" w14:textId="77777777" w:rsidTr="000F672C">
        <w:tc>
          <w:tcPr>
            <w:tcW w:w="771" w:type="dxa"/>
          </w:tcPr>
          <w:p w14:paraId="7CBE3609" w14:textId="77777777" w:rsidR="00AA509B" w:rsidRPr="00763C4F" w:rsidRDefault="00AA509B" w:rsidP="000F672C">
            <w:pPr>
              <w:pStyle w:val="ConsPlusNormal"/>
              <w:jc w:val="both"/>
              <w:rPr>
                <w:rFonts w:ascii="Times New Roman" w:hAnsi="Times New Roman" w:cs="Times New Roman"/>
                <w:szCs w:val="22"/>
              </w:rPr>
            </w:pPr>
          </w:p>
        </w:tc>
        <w:tc>
          <w:tcPr>
            <w:tcW w:w="7370" w:type="dxa"/>
          </w:tcPr>
          <w:p w14:paraId="7CBE360A" w14:textId="77777777" w:rsidR="00AA509B" w:rsidRPr="00763C4F" w:rsidRDefault="00AA509B" w:rsidP="000F672C">
            <w:pPr>
              <w:pStyle w:val="ConsPlusNormal"/>
              <w:rPr>
                <w:rFonts w:ascii="Times New Roman" w:hAnsi="Times New Roman" w:cs="Times New Roman"/>
                <w:szCs w:val="22"/>
              </w:rPr>
            </w:pPr>
            <w:r>
              <w:rPr>
                <w:rFonts w:ascii="Times New Roman" w:hAnsi="Times New Roman" w:cs="Times New Roman"/>
                <w:szCs w:val="22"/>
              </w:rPr>
              <w:t>с другими ограниченными возможностями здоровья</w:t>
            </w:r>
            <w:r w:rsidRPr="00763C4F">
              <w:rPr>
                <w:rFonts w:ascii="Times New Roman" w:hAnsi="Times New Roman" w:cs="Times New Roman"/>
                <w:szCs w:val="22"/>
              </w:rPr>
              <w:t xml:space="preserve"> </w:t>
            </w:r>
          </w:p>
        </w:tc>
        <w:tc>
          <w:tcPr>
            <w:tcW w:w="1135" w:type="dxa"/>
            <w:gridSpan w:val="2"/>
          </w:tcPr>
          <w:p w14:paraId="7CBE360B"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процент</w:t>
            </w:r>
          </w:p>
        </w:tc>
        <w:tc>
          <w:tcPr>
            <w:tcW w:w="992" w:type="dxa"/>
          </w:tcPr>
          <w:p w14:paraId="7CBE360C"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4</w:t>
            </w:r>
          </w:p>
        </w:tc>
      </w:tr>
      <w:tr w:rsidR="00AA509B" w:rsidRPr="001039F8" w14:paraId="7CBE3612" w14:textId="77777777" w:rsidTr="000F672C">
        <w:tc>
          <w:tcPr>
            <w:tcW w:w="771" w:type="dxa"/>
          </w:tcPr>
          <w:p w14:paraId="7CBE360E" w14:textId="77777777" w:rsidR="00AA509B" w:rsidRPr="00763C4F" w:rsidRDefault="00AA509B" w:rsidP="000F672C">
            <w:pPr>
              <w:pStyle w:val="ConsPlusNormal"/>
              <w:jc w:val="center"/>
              <w:rPr>
                <w:rFonts w:ascii="Times New Roman" w:hAnsi="Times New Roman" w:cs="Times New Roman"/>
                <w:szCs w:val="22"/>
              </w:rPr>
            </w:pPr>
          </w:p>
        </w:tc>
        <w:tc>
          <w:tcPr>
            <w:tcW w:w="7370" w:type="dxa"/>
          </w:tcPr>
          <w:p w14:paraId="7CBE360F" w14:textId="77777777" w:rsidR="00AA509B" w:rsidRPr="001039F8" w:rsidRDefault="00AA509B" w:rsidP="000F672C">
            <w:pPr>
              <w:pStyle w:val="ConsPlusNormal"/>
              <w:jc w:val="both"/>
              <w:rPr>
                <w:rFonts w:ascii="Times New Roman" w:hAnsi="Times New Roman" w:cs="Times New Roman"/>
                <w:szCs w:val="22"/>
              </w:rPr>
            </w:pPr>
            <w:r w:rsidRPr="001039F8">
              <w:rPr>
                <w:rFonts w:ascii="Times New Roman" w:hAnsi="Times New Roman" w:cs="Times New Roman"/>
                <w:szCs w:val="22"/>
              </w:rPr>
              <w:t>оздоровительной направленности;</w:t>
            </w:r>
          </w:p>
        </w:tc>
        <w:tc>
          <w:tcPr>
            <w:tcW w:w="1135" w:type="dxa"/>
            <w:gridSpan w:val="2"/>
          </w:tcPr>
          <w:p w14:paraId="7CBE3610" w14:textId="77777777" w:rsidR="00AA509B" w:rsidRPr="001039F8" w:rsidRDefault="00AA509B" w:rsidP="000F672C">
            <w:pPr>
              <w:pStyle w:val="ConsPlusNormal"/>
              <w:rPr>
                <w:rFonts w:ascii="Times New Roman" w:hAnsi="Times New Roman" w:cs="Times New Roman"/>
                <w:szCs w:val="22"/>
              </w:rPr>
            </w:pPr>
            <w:r w:rsidRPr="001039F8">
              <w:rPr>
                <w:rFonts w:ascii="Times New Roman" w:hAnsi="Times New Roman" w:cs="Times New Roman"/>
                <w:szCs w:val="22"/>
              </w:rPr>
              <w:t>процент</w:t>
            </w:r>
          </w:p>
        </w:tc>
        <w:tc>
          <w:tcPr>
            <w:tcW w:w="992" w:type="dxa"/>
          </w:tcPr>
          <w:p w14:paraId="7CBE3611" w14:textId="77777777" w:rsidR="00AA509B" w:rsidRPr="001039F8" w:rsidRDefault="00AA509B" w:rsidP="000F672C">
            <w:pPr>
              <w:pStyle w:val="ConsPlusNormal"/>
              <w:jc w:val="center"/>
              <w:rPr>
                <w:rFonts w:ascii="Times New Roman" w:hAnsi="Times New Roman" w:cs="Times New Roman"/>
                <w:szCs w:val="22"/>
              </w:rPr>
            </w:pPr>
            <w:r w:rsidRPr="001039F8">
              <w:rPr>
                <w:rFonts w:ascii="Times New Roman" w:hAnsi="Times New Roman" w:cs="Times New Roman"/>
                <w:szCs w:val="22"/>
              </w:rPr>
              <w:t>2,7</w:t>
            </w:r>
          </w:p>
        </w:tc>
      </w:tr>
      <w:tr w:rsidR="00AA509B" w:rsidRPr="00763C4F" w14:paraId="7CBE3617" w14:textId="77777777" w:rsidTr="000F672C">
        <w:tc>
          <w:tcPr>
            <w:tcW w:w="771" w:type="dxa"/>
          </w:tcPr>
          <w:p w14:paraId="7CBE3613" w14:textId="77777777" w:rsidR="00AA509B" w:rsidRPr="001039F8" w:rsidRDefault="00AA509B" w:rsidP="000F672C">
            <w:pPr>
              <w:pStyle w:val="ConsPlusNormal"/>
              <w:jc w:val="center"/>
              <w:rPr>
                <w:rFonts w:ascii="Times New Roman" w:hAnsi="Times New Roman" w:cs="Times New Roman"/>
                <w:szCs w:val="22"/>
              </w:rPr>
            </w:pPr>
          </w:p>
        </w:tc>
        <w:tc>
          <w:tcPr>
            <w:tcW w:w="7370" w:type="dxa"/>
          </w:tcPr>
          <w:p w14:paraId="7CBE3614" w14:textId="77777777" w:rsidR="00AA509B" w:rsidRPr="001039F8" w:rsidRDefault="00AA509B" w:rsidP="000F672C">
            <w:pPr>
              <w:pStyle w:val="ConsPlusNormal"/>
              <w:jc w:val="both"/>
              <w:rPr>
                <w:rFonts w:ascii="Times New Roman" w:hAnsi="Times New Roman" w:cs="Times New Roman"/>
                <w:szCs w:val="22"/>
              </w:rPr>
            </w:pPr>
            <w:r w:rsidRPr="001039F8">
              <w:rPr>
                <w:rFonts w:ascii="Times New Roman" w:hAnsi="Times New Roman" w:cs="Times New Roman"/>
                <w:szCs w:val="22"/>
              </w:rPr>
              <w:t>комбинированной направленности.</w:t>
            </w:r>
          </w:p>
        </w:tc>
        <w:tc>
          <w:tcPr>
            <w:tcW w:w="1135" w:type="dxa"/>
            <w:gridSpan w:val="2"/>
          </w:tcPr>
          <w:p w14:paraId="7CBE3615" w14:textId="77777777" w:rsidR="00AA509B" w:rsidRPr="001039F8" w:rsidRDefault="00AA509B" w:rsidP="000F672C">
            <w:pPr>
              <w:pStyle w:val="ConsPlusNormal"/>
              <w:rPr>
                <w:rFonts w:ascii="Times New Roman" w:hAnsi="Times New Roman" w:cs="Times New Roman"/>
                <w:szCs w:val="22"/>
              </w:rPr>
            </w:pPr>
            <w:r w:rsidRPr="001039F8">
              <w:rPr>
                <w:rFonts w:ascii="Times New Roman" w:hAnsi="Times New Roman" w:cs="Times New Roman"/>
                <w:szCs w:val="22"/>
              </w:rPr>
              <w:t>процент</w:t>
            </w:r>
          </w:p>
        </w:tc>
        <w:tc>
          <w:tcPr>
            <w:tcW w:w="992" w:type="dxa"/>
          </w:tcPr>
          <w:p w14:paraId="7CBE3616" w14:textId="77777777" w:rsidR="00AA509B" w:rsidRPr="00763C4F" w:rsidRDefault="00AA509B" w:rsidP="000F672C">
            <w:pPr>
              <w:pStyle w:val="ConsPlusNormal"/>
              <w:jc w:val="center"/>
              <w:rPr>
                <w:rFonts w:ascii="Times New Roman" w:hAnsi="Times New Roman" w:cs="Times New Roman"/>
                <w:szCs w:val="22"/>
              </w:rPr>
            </w:pPr>
            <w:r w:rsidRPr="001039F8">
              <w:rPr>
                <w:rFonts w:ascii="Times New Roman" w:hAnsi="Times New Roman" w:cs="Times New Roman"/>
                <w:szCs w:val="22"/>
              </w:rPr>
              <w:t>9</w:t>
            </w:r>
          </w:p>
        </w:tc>
      </w:tr>
      <w:tr w:rsidR="00AA509B" w:rsidRPr="00763C4F" w14:paraId="7CBE361C" w14:textId="77777777" w:rsidTr="000F672C">
        <w:tc>
          <w:tcPr>
            <w:tcW w:w="771" w:type="dxa"/>
          </w:tcPr>
          <w:p w14:paraId="7CBE3618"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1.5.4.</w:t>
            </w:r>
          </w:p>
        </w:tc>
        <w:tc>
          <w:tcPr>
            <w:tcW w:w="7370" w:type="dxa"/>
          </w:tcPr>
          <w:p w14:paraId="7CBE3619" w14:textId="77777777" w:rsidR="00AA509B" w:rsidRPr="00763C4F" w:rsidRDefault="00AA509B" w:rsidP="000F672C">
            <w:pPr>
              <w:pStyle w:val="ConsPlusNormal"/>
              <w:jc w:val="both"/>
              <w:rPr>
                <w:rFonts w:ascii="Times New Roman" w:hAnsi="Times New Roman" w:cs="Times New Roman"/>
                <w:szCs w:val="22"/>
              </w:rPr>
            </w:pPr>
            <w:r w:rsidRPr="00763C4F">
              <w:rPr>
                <w:rFonts w:ascii="Times New Roman" w:hAnsi="Times New Roman" w:cs="Times New Roman"/>
                <w:szCs w:val="22"/>
              </w:rPr>
              <w:t>Структура</w:t>
            </w:r>
            <w:r w:rsidRPr="00763C4F">
              <w:rPr>
                <w:rFonts w:ascii="Times New Roman" w:hAnsi="Times New Roman" w:cs="Times New Roman"/>
                <w:spacing w:val="1"/>
                <w:szCs w:val="22"/>
              </w:rPr>
              <w:t xml:space="preserve"> </w:t>
            </w:r>
            <w:r w:rsidRPr="00763C4F">
              <w:rPr>
                <w:rFonts w:ascii="Times New Roman" w:hAnsi="Times New Roman" w:cs="Times New Roman"/>
                <w:szCs w:val="22"/>
              </w:rPr>
              <w:t>численности</w:t>
            </w:r>
            <w:r w:rsidRPr="00763C4F">
              <w:rPr>
                <w:rFonts w:ascii="Times New Roman" w:hAnsi="Times New Roman" w:cs="Times New Roman"/>
                <w:spacing w:val="1"/>
                <w:szCs w:val="22"/>
              </w:rPr>
              <w:t xml:space="preserve"> </w:t>
            </w:r>
            <w:r w:rsidRPr="00763C4F">
              <w:rPr>
                <w:rFonts w:ascii="Times New Roman" w:hAnsi="Times New Roman" w:cs="Times New Roman"/>
                <w:szCs w:val="22"/>
              </w:rPr>
              <w:t>детей</w:t>
            </w:r>
            <w:r>
              <w:rPr>
                <w:rFonts w:ascii="Times New Roman" w:hAnsi="Times New Roman" w:cs="Times New Roman"/>
                <w:szCs w:val="22"/>
              </w:rPr>
              <w:t>-инвалидов</w:t>
            </w:r>
            <w:r w:rsidRPr="00763C4F">
              <w:rPr>
                <w:rFonts w:ascii="Times New Roman" w:hAnsi="Times New Roman" w:cs="Times New Roman"/>
                <w:szCs w:val="22"/>
              </w:rPr>
              <w:t>,</w:t>
            </w:r>
            <w:r w:rsidRPr="00763C4F">
              <w:rPr>
                <w:rFonts w:ascii="Times New Roman" w:hAnsi="Times New Roman" w:cs="Times New Roman"/>
                <w:spacing w:val="1"/>
                <w:szCs w:val="22"/>
              </w:rPr>
              <w:t xml:space="preserve"> </w:t>
            </w:r>
            <w:r w:rsidRPr="00763C4F">
              <w:rPr>
                <w:rFonts w:ascii="Times New Roman" w:hAnsi="Times New Roman" w:cs="Times New Roman"/>
                <w:szCs w:val="22"/>
              </w:rPr>
              <w:t>обучающихся</w:t>
            </w:r>
            <w:r w:rsidRPr="00763C4F">
              <w:rPr>
                <w:rFonts w:ascii="Times New Roman" w:hAnsi="Times New Roman" w:cs="Times New Roman"/>
                <w:spacing w:val="1"/>
                <w:szCs w:val="22"/>
              </w:rPr>
              <w:t xml:space="preserve"> </w:t>
            </w:r>
            <w:r w:rsidRPr="00763C4F">
              <w:rPr>
                <w:rFonts w:ascii="Times New Roman" w:hAnsi="Times New Roman" w:cs="Times New Roman"/>
                <w:szCs w:val="22"/>
              </w:rPr>
              <w:t>в</w:t>
            </w:r>
            <w:r w:rsidRPr="00763C4F">
              <w:rPr>
                <w:rFonts w:ascii="Times New Roman" w:hAnsi="Times New Roman" w:cs="Times New Roman"/>
                <w:spacing w:val="1"/>
                <w:szCs w:val="22"/>
              </w:rPr>
              <w:t xml:space="preserve"> </w:t>
            </w:r>
            <w:r w:rsidRPr="00763C4F">
              <w:rPr>
                <w:rFonts w:ascii="Times New Roman" w:hAnsi="Times New Roman" w:cs="Times New Roman"/>
                <w:szCs w:val="22"/>
              </w:rPr>
              <w:t>группах</w:t>
            </w:r>
            <w:r w:rsidRPr="00763C4F">
              <w:rPr>
                <w:rFonts w:ascii="Times New Roman" w:hAnsi="Times New Roman" w:cs="Times New Roman"/>
                <w:spacing w:val="1"/>
                <w:szCs w:val="22"/>
              </w:rPr>
              <w:t xml:space="preserve"> </w:t>
            </w:r>
            <w:r w:rsidRPr="00763C4F">
              <w:rPr>
                <w:rFonts w:ascii="Times New Roman" w:hAnsi="Times New Roman" w:cs="Times New Roman"/>
                <w:szCs w:val="22"/>
              </w:rPr>
              <w:t>компенсирующей,</w:t>
            </w:r>
            <w:r w:rsidRPr="00763C4F">
              <w:rPr>
                <w:rFonts w:ascii="Times New Roman" w:hAnsi="Times New Roman" w:cs="Times New Roman"/>
                <w:spacing w:val="1"/>
                <w:szCs w:val="22"/>
              </w:rPr>
              <w:t xml:space="preserve"> </w:t>
            </w:r>
            <w:r w:rsidRPr="00763C4F">
              <w:rPr>
                <w:rFonts w:ascii="Times New Roman" w:hAnsi="Times New Roman" w:cs="Times New Roman"/>
                <w:szCs w:val="22"/>
              </w:rPr>
              <w:t>оздоровительной</w:t>
            </w:r>
            <w:r w:rsidRPr="00763C4F">
              <w:rPr>
                <w:rFonts w:ascii="Times New Roman" w:hAnsi="Times New Roman" w:cs="Times New Roman"/>
                <w:spacing w:val="1"/>
                <w:szCs w:val="22"/>
              </w:rPr>
              <w:t xml:space="preserve"> </w:t>
            </w:r>
            <w:r w:rsidRPr="00763C4F">
              <w:rPr>
                <w:rFonts w:ascii="Times New Roman" w:hAnsi="Times New Roman" w:cs="Times New Roman"/>
                <w:szCs w:val="22"/>
              </w:rPr>
              <w:t>и</w:t>
            </w:r>
            <w:r w:rsidRPr="00763C4F">
              <w:rPr>
                <w:rFonts w:ascii="Times New Roman" w:hAnsi="Times New Roman" w:cs="Times New Roman"/>
                <w:spacing w:val="1"/>
                <w:szCs w:val="22"/>
              </w:rPr>
              <w:t xml:space="preserve"> </w:t>
            </w:r>
            <w:r w:rsidRPr="00763C4F">
              <w:rPr>
                <w:rFonts w:ascii="Times New Roman" w:hAnsi="Times New Roman" w:cs="Times New Roman"/>
                <w:szCs w:val="22"/>
              </w:rPr>
              <w:t>комбинированной</w:t>
            </w:r>
            <w:r w:rsidRPr="00763C4F">
              <w:rPr>
                <w:rFonts w:ascii="Times New Roman" w:hAnsi="Times New Roman" w:cs="Times New Roman"/>
                <w:spacing w:val="1"/>
                <w:szCs w:val="22"/>
              </w:rPr>
              <w:t xml:space="preserve"> </w:t>
            </w:r>
            <w:r w:rsidRPr="00763C4F">
              <w:rPr>
                <w:rFonts w:ascii="Times New Roman" w:hAnsi="Times New Roman" w:cs="Times New Roman"/>
                <w:szCs w:val="22"/>
              </w:rPr>
              <w:t>направленности</w:t>
            </w:r>
            <w:r w:rsidRPr="00763C4F">
              <w:rPr>
                <w:rFonts w:ascii="Times New Roman" w:hAnsi="Times New Roman" w:cs="Times New Roman"/>
                <w:spacing w:val="-1"/>
                <w:szCs w:val="22"/>
              </w:rPr>
              <w:t xml:space="preserve"> </w:t>
            </w:r>
            <w:r w:rsidRPr="00763C4F">
              <w:rPr>
                <w:rFonts w:ascii="Times New Roman" w:hAnsi="Times New Roman" w:cs="Times New Roman"/>
                <w:szCs w:val="22"/>
              </w:rPr>
              <w:t>дошкольных</w:t>
            </w:r>
            <w:r w:rsidRPr="00763C4F">
              <w:rPr>
                <w:rFonts w:ascii="Times New Roman" w:hAnsi="Times New Roman" w:cs="Times New Roman"/>
                <w:spacing w:val="-2"/>
                <w:szCs w:val="22"/>
              </w:rPr>
              <w:t xml:space="preserve"> </w:t>
            </w:r>
            <w:r w:rsidRPr="00763C4F">
              <w:rPr>
                <w:rFonts w:ascii="Times New Roman" w:hAnsi="Times New Roman" w:cs="Times New Roman"/>
                <w:szCs w:val="22"/>
              </w:rPr>
              <w:t>образовательных</w:t>
            </w:r>
            <w:r w:rsidRPr="00763C4F">
              <w:rPr>
                <w:rFonts w:ascii="Times New Roman" w:hAnsi="Times New Roman" w:cs="Times New Roman"/>
                <w:spacing w:val="-4"/>
                <w:szCs w:val="22"/>
              </w:rPr>
              <w:t xml:space="preserve"> </w:t>
            </w:r>
            <w:r w:rsidRPr="00763C4F">
              <w:rPr>
                <w:rFonts w:ascii="Times New Roman" w:hAnsi="Times New Roman" w:cs="Times New Roman"/>
                <w:szCs w:val="22"/>
              </w:rPr>
              <w:t>организаций,</w:t>
            </w:r>
            <w:r w:rsidRPr="00763C4F">
              <w:rPr>
                <w:rFonts w:ascii="Times New Roman" w:hAnsi="Times New Roman" w:cs="Times New Roman"/>
                <w:spacing w:val="-5"/>
                <w:szCs w:val="22"/>
              </w:rPr>
              <w:t xml:space="preserve"> </w:t>
            </w:r>
            <w:r w:rsidRPr="00763C4F">
              <w:rPr>
                <w:rFonts w:ascii="Times New Roman" w:hAnsi="Times New Roman" w:cs="Times New Roman"/>
                <w:szCs w:val="22"/>
              </w:rPr>
              <w:t>по</w:t>
            </w:r>
            <w:r w:rsidRPr="00763C4F">
              <w:rPr>
                <w:rFonts w:ascii="Times New Roman" w:hAnsi="Times New Roman" w:cs="Times New Roman"/>
                <w:spacing w:val="-2"/>
                <w:szCs w:val="22"/>
              </w:rPr>
              <w:t xml:space="preserve"> </w:t>
            </w:r>
            <w:r w:rsidRPr="00763C4F">
              <w:rPr>
                <w:rFonts w:ascii="Times New Roman" w:hAnsi="Times New Roman" w:cs="Times New Roman"/>
                <w:szCs w:val="22"/>
              </w:rPr>
              <w:t>видам</w:t>
            </w:r>
            <w:r w:rsidRPr="00763C4F">
              <w:rPr>
                <w:rFonts w:ascii="Times New Roman" w:hAnsi="Times New Roman" w:cs="Times New Roman"/>
                <w:spacing w:val="-2"/>
                <w:szCs w:val="22"/>
              </w:rPr>
              <w:t xml:space="preserve"> </w:t>
            </w:r>
            <w:r w:rsidRPr="00763C4F">
              <w:rPr>
                <w:rFonts w:ascii="Times New Roman" w:hAnsi="Times New Roman" w:cs="Times New Roman"/>
                <w:szCs w:val="22"/>
              </w:rPr>
              <w:t>групп:</w:t>
            </w:r>
          </w:p>
        </w:tc>
        <w:tc>
          <w:tcPr>
            <w:tcW w:w="1135" w:type="dxa"/>
            <w:gridSpan w:val="2"/>
          </w:tcPr>
          <w:p w14:paraId="7CBE361A" w14:textId="77777777" w:rsidR="00AA509B" w:rsidRPr="00763C4F" w:rsidRDefault="00AA509B" w:rsidP="000F672C">
            <w:pPr>
              <w:pStyle w:val="ConsPlusNormal"/>
              <w:rPr>
                <w:rFonts w:ascii="Times New Roman" w:hAnsi="Times New Roman" w:cs="Times New Roman"/>
                <w:szCs w:val="22"/>
              </w:rPr>
            </w:pPr>
          </w:p>
        </w:tc>
        <w:tc>
          <w:tcPr>
            <w:tcW w:w="992" w:type="dxa"/>
          </w:tcPr>
          <w:p w14:paraId="7CBE361B" w14:textId="77777777" w:rsidR="00AA509B" w:rsidRPr="00763C4F" w:rsidRDefault="00AA509B" w:rsidP="000F672C">
            <w:pPr>
              <w:pStyle w:val="ConsPlusNormal"/>
              <w:jc w:val="center"/>
              <w:rPr>
                <w:rFonts w:ascii="Times New Roman" w:hAnsi="Times New Roman" w:cs="Times New Roman"/>
                <w:szCs w:val="22"/>
              </w:rPr>
            </w:pPr>
          </w:p>
        </w:tc>
      </w:tr>
      <w:tr w:rsidR="00AA509B" w:rsidRPr="00763C4F" w14:paraId="7CBE3621" w14:textId="77777777" w:rsidTr="000F672C">
        <w:tc>
          <w:tcPr>
            <w:tcW w:w="771" w:type="dxa"/>
          </w:tcPr>
          <w:p w14:paraId="7CBE361D" w14:textId="77777777" w:rsidR="00AA509B" w:rsidRPr="00763C4F" w:rsidRDefault="00AA509B" w:rsidP="000F672C">
            <w:pPr>
              <w:pStyle w:val="ConsPlusNormal"/>
              <w:jc w:val="center"/>
              <w:rPr>
                <w:rFonts w:ascii="Times New Roman" w:hAnsi="Times New Roman" w:cs="Times New Roman"/>
                <w:szCs w:val="22"/>
              </w:rPr>
            </w:pPr>
          </w:p>
        </w:tc>
        <w:tc>
          <w:tcPr>
            <w:tcW w:w="7370" w:type="dxa"/>
          </w:tcPr>
          <w:p w14:paraId="7CBE361E"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 xml:space="preserve">компенсирующей направленности, в том числе для воспитанников: </w:t>
            </w:r>
          </w:p>
        </w:tc>
        <w:tc>
          <w:tcPr>
            <w:tcW w:w="1135" w:type="dxa"/>
            <w:gridSpan w:val="2"/>
          </w:tcPr>
          <w:p w14:paraId="7CBE361F"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процент</w:t>
            </w:r>
          </w:p>
        </w:tc>
        <w:tc>
          <w:tcPr>
            <w:tcW w:w="992" w:type="dxa"/>
          </w:tcPr>
          <w:p w14:paraId="7CBE3620"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6</w:t>
            </w:r>
          </w:p>
        </w:tc>
      </w:tr>
      <w:tr w:rsidR="00AA509B" w:rsidRPr="00763C4F" w14:paraId="7CBE3626" w14:textId="77777777" w:rsidTr="000F672C">
        <w:tc>
          <w:tcPr>
            <w:tcW w:w="771" w:type="dxa"/>
          </w:tcPr>
          <w:p w14:paraId="7CBE3622" w14:textId="77777777" w:rsidR="00AA509B" w:rsidRPr="00763C4F" w:rsidRDefault="00AA509B" w:rsidP="000F672C">
            <w:pPr>
              <w:pStyle w:val="ConsPlusNormal"/>
              <w:jc w:val="center"/>
              <w:rPr>
                <w:rFonts w:ascii="Times New Roman" w:hAnsi="Times New Roman" w:cs="Times New Roman"/>
                <w:szCs w:val="22"/>
              </w:rPr>
            </w:pPr>
          </w:p>
        </w:tc>
        <w:tc>
          <w:tcPr>
            <w:tcW w:w="7370" w:type="dxa"/>
          </w:tcPr>
          <w:p w14:paraId="7CBE3623"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 xml:space="preserve">с нарушениями слуха; </w:t>
            </w:r>
          </w:p>
        </w:tc>
        <w:tc>
          <w:tcPr>
            <w:tcW w:w="1135" w:type="dxa"/>
            <w:gridSpan w:val="2"/>
          </w:tcPr>
          <w:p w14:paraId="7CBE3624"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процент</w:t>
            </w:r>
          </w:p>
        </w:tc>
        <w:tc>
          <w:tcPr>
            <w:tcW w:w="992" w:type="dxa"/>
          </w:tcPr>
          <w:p w14:paraId="7CBE3625"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100</w:t>
            </w:r>
          </w:p>
        </w:tc>
      </w:tr>
      <w:tr w:rsidR="00AA509B" w:rsidRPr="00763C4F" w14:paraId="7CBE362B" w14:textId="77777777" w:rsidTr="000F672C">
        <w:tc>
          <w:tcPr>
            <w:tcW w:w="771" w:type="dxa"/>
          </w:tcPr>
          <w:p w14:paraId="7CBE3627" w14:textId="77777777" w:rsidR="00AA509B" w:rsidRPr="00763C4F" w:rsidRDefault="00AA509B" w:rsidP="000F672C">
            <w:pPr>
              <w:pStyle w:val="ConsPlusNormal"/>
              <w:jc w:val="center"/>
              <w:rPr>
                <w:rFonts w:ascii="Times New Roman" w:hAnsi="Times New Roman" w:cs="Times New Roman"/>
                <w:szCs w:val="22"/>
              </w:rPr>
            </w:pPr>
          </w:p>
        </w:tc>
        <w:tc>
          <w:tcPr>
            <w:tcW w:w="7370" w:type="dxa"/>
          </w:tcPr>
          <w:p w14:paraId="7CBE3628"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 xml:space="preserve">с нарушениями речи; </w:t>
            </w:r>
          </w:p>
        </w:tc>
        <w:tc>
          <w:tcPr>
            <w:tcW w:w="1135" w:type="dxa"/>
            <w:gridSpan w:val="2"/>
          </w:tcPr>
          <w:p w14:paraId="7CBE3629"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процент</w:t>
            </w:r>
          </w:p>
        </w:tc>
        <w:tc>
          <w:tcPr>
            <w:tcW w:w="992" w:type="dxa"/>
          </w:tcPr>
          <w:p w14:paraId="7CBE362A"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3,1</w:t>
            </w:r>
          </w:p>
        </w:tc>
      </w:tr>
      <w:tr w:rsidR="00AA509B" w:rsidRPr="00763C4F" w14:paraId="7CBE3630" w14:textId="77777777" w:rsidTr="000F672C">
        <w:tc>
          <w:tcPr>
            <w:tcW w:w="771" w:type="dxa"/>
          </w:tcPr>
          <w:p w14:paraId="7CBE362C" w14:textId="77777777" w:rsidR="00AA509B" w:rsidRPr="00763C4F" w:rsidRDefault="00AA509B" w:rsidP="000F672C">
            <w:pPr>
              <w:pStyle w:val="ConsPlusNormal"/>
              <w:jc w:val="center"/>
              <w:rPr>
                <w:rFonts w:ascii="Times New Roman" w:hAnsi="Times New Roman" w:cs="Times New Roman"/>
                <w:szCs w:val="22"/>
              </w:rPr>
            </w:pPr>
          </w:p>
        </w:tc>
        <w:tc>
          <w:tcPr>
            <w:tcW w:w="7370" w:type="dxa"/>
          </w:tcPr>
          <w:p w14:paraId="7CBE362D"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 xml:space="preserve">с нарушениями зрения; </w:t>
            </w:r>
          </w:p>
        </w:tc>
        <w:tc>
          <w:tcPr>
            <w:tcW w:w="1135" w:type="dxa"/>
            <w:gridSpan w:val="2"/>
          </w:tcPr>
          <w:p w14:paraId="7CBE362E"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процент</w:t>
            </w:r>
          </w:p>
        </w:tc>
        <w:tc>
          <w:tcPr>
            <w:tcW w:w="992" w:type="dxa"/>
          </w:tcPr>
          <w:p w14:paraId="7CBE362F"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9</w:t>
            </w:r>
          </w:p>
        </w:tc>
      </w:tr>
      <w:tr w:rsidR="00AA509B" w:rsidRPr="00763C4F" w14:paraId="7CBE3635" w14:textId="77777777" w:rsidTr="000F672C">
        <w:tc>
          <w:tcPr>
            <w:tcW w:w="771" w:type="dxa"/>
          </w:tcPr>
          <w:p w14:paraId="7CBE3631" w14:textId="77777777" w:rsidR="00AA509B" w:rsidRPr="00763C4F" w:rsidRDefault="00AA509B" w:rsidP="000F672C">
            <w:pPr>
              <w:pStyle w:val="ConsPlusNormal"/>
              <w:jc w:val="center"/>
              <w:rPr>
                <w:rFonts w:ascii="Times New Roman" w:hAnsi="Times New Roman" w:cs="Times New Roman"/>
                <w:szCs w:val="22"/>
              </w:rPr>
            </w:pPr>
          </w:p>
        </w:tc>
        <w:tc>
          <w:tcPr>
            <w:tcW w:w="7370" w:type="dxa"/>
          </w:tcPr>
          <w:p w14:paraId="7CBE3632"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 xml:space="preserve">с умственной отсталостью (интеллектуальными нарушениями); </w:t>
            </w:r>
          </w:p>
        </w:tc>
        <w:tc>
          <w:tcPr>
            <w:tcW w:w="1135" w:type="dxa"/>
            <w:gridSpan w:val="2"/>
          </w:tcPr>
          <w:p w14:paraId="7CBE3633"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процент</w:t>
            </w:r>
          </w:p>
        </w:tc>
        <w:tc>
          <w:tcPr>
            <w:tcW w:w="992" w:type="dxa"/>
          </w:tcPr>
          <w:p w14:paraId="7CBE3634"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97,6</w:t>
            </w:r>
          </w:p>
        </w:tc>
      </w:tr>
      <w:tr w:rsidR="00AA509B" w:rsidRPr="00763C4F" w14:paraId="7CBE363A" w14:textId="77777777" w:rsidTr="000F672C">
        <w:tc>
          <w:tcPr>
            <w:tcW w:w="771" w:type="dxa"/>
          </w:tcPr>
          <w:p w14:paraId="7CBE3636" w14:textId="77777777" w:rsidR="00AA509B" w:rsidRPr="00763C4F" w:rsidRDefault="00AA509B" w:rsidP="000F672C">
            <w:pPr>
              <w:pStyle w:val="ConsPlusNormal"/>
              <w:jc w:val="center"/>
              <w:rPr>
                <w:rFonts w:ascii="Times New Roman" w:hAnsi="Times New Roman" w:cs="Times New Roman"/>
                <w:szCs w:val="22"/>
              </w:rPr>
            </w:pPr>
          </w:p>
        </w:tc>
        <w:tc>
          <w:tcPr>
            <w:tcW w:w="7370" w:type="dxa"/>
          </w:tcPr>
          <w:p w14:paraId="7CBE3637"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 xml:space="preserve">с задержкой психического развития; </w:t>
            </w:r>
          </w:p>
        </w:tc>
        <w:tc>
          <w:tcPr>
            <w:tcW w:w="1135" w:type="dxa"/>
            <w:gridSpan w:val="2"/>
          </w:tcPr>
          <w:p w14:paraId="7CBE3638"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процент</w:t>
            </w:r>
          </w:p>
        </w:tc>
        <w:tc>
          <w:tcPr>
            <w:tcW w:w="992" w:type="dxa"/>
          </w:tcPr>
          <w:p w14:paraId="7CBE3639"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87,4</w:t>
            </w:r>
          </w:p>
        </w:tc>
      </w:tr>
      <w:tr w:rsidR="00AA509B" w:rsidRPr="00763C4F" w14:paraId="7CBE363F" w14:textId="77777777" w:rsidTr="000F672C">
        <w:tc>
          <w:tcPr>
            <w:tcW w:w="771" w:type="dxa"/>
          </w:tcPr>
          <w:p w14:paraId="7CBE363B" w14:textId="77777777" w:rsidR="00AA509B" w:rsidRPr="00763C4F" w:rsidRDefault="00AA509B" w:rsidP="000F672C">
            <w:pPr>
              <w:pStyle w:val="ConsPlusNormal"/>
              <w:jc w:val="center"/>
              <w:rPr>
                <w:rFonts w:ascii="Times New Roman" w:hAnsi="Times New Roman" w:cs="Times New Roman"/>
                <w:szCs w:val="22"/>
              </w:rPr>
            </w:pPr>
          </w:p>
        </w:tc>
        <w:tc>
          <w:tcPr>
            <w:tcW w:w="7370" w:type="dxa"/>
          </w:tcPr>
          <w:p w14:paraId="7CBE363C"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 xml:space="preserve">с нарушениями опорно-двигательного аппарата; </w:t>
            </w:r>
          </w:p>
        </w:tc>
        <w:tc>
          <w:tcPr>
            <w:tcW w:w="1135" w:type="dxa"/>
            <w:gridSpan w:val="2"/>
          </w:tcPr>
          <w:p w14:paraId="7CBE363D"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процент</w:t>
            </w:r>
          </w:p>
        </w:tc>
        <w:tc>
          <w:tcPr>
            <w:tcW w:w="992" w:type="dxa"/>
          </w:tcPr>
          <w:p w14:paraId="7CBE363E" w14:textId="77777777" w:rsidR="00AA509B" w:rsidRPr="00763C4F" w:rsidRDefault="00AA509B" w:rsidP="000F672C">
            <w:pPr>
              <w:pStyle w:val="ConsPlusNormal"/>
              <w:tabs>
                <w:tab w:val="left" w:pos="214"/>
                <w:tab w:val="center" w:pos="426"/>
              </w:tabs>
              <w:rPr>
                <w:rFonts w:ascii="Times New Roman" w:hAnsi="Times New Roman" w:cs="Times New Roman"/>
                <w:szCs w:val="22"/>
              </w:rPr>
            </w:pPr>
            <w:r w:rsidRPr="00763C4F">
              <w:rPr>
                <w:rFonts w:ascii="Times New Roman" w:hAnsi="Times New Roman" w:cs="Times New Roman"/>
                <w:szCs w:val="22"/>
              </w:rPr>
              <w:tab/>
            </w:r>
            <w:r w:rsidRPr="00763C4F">
              <w:rPr>
                <w:rFonts w:ascii="Times New Roman" w:hAnsi="Times New Roman" w:cs="Times New Roman"/>
                <w:szCs w:val="22"/>
              </w:rPr>
              <w:tab/>
              <w:t>15,6</w:t>
            </w:r>
          </w:p>
        </w:tc>
      </w:tr>
      <w:tr w:rsidR="00AA509B" w:rsidRPr="00763C4F" w14:paraId="7CBE3644" w14:textId="77777777" w:rsidTr="000F672C">
        <w:tc>
          <w:tcPr>
            <w:tcW w:w="771" w:type="dxa"/>
          </w:tcPr>
          <w:p w14:paraId="7CBE3640" w14:textId="77777777" w:rsidR="00AA509B" w:rsidRPr="00763C4F" w:rsidRDefault="00AA509B" w:rsidP="000F672C">
            <w:pPr>
              <w:pStyle w:val="ConsPlusNormal"/>
              <w:jc w:val="center"/>
              <w:rPr>
                <w:rFonts w:ascii="Times New Roman" w:hAnsi="Times New Roman" w:cs="Times New Roman"/>
                <w:szCs w:val="22"/>
              </w:rPr>
            </w:pPr>
          </w:p>
        </w:tc>
        <w:tc>
          <w:tcPr>
            <w:tcW w:w="7370" w:type="dxa"/>
          </w:tcPr>
          <w:p w14:paraId="7CBE3641"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 xml:space="preserve">со сложными дефектами (множественными нарушениями); </w:t>
            </w:r>
          </w:p>
        </w:tc>
        <w:tc>
          <w:tcPr>
            <w:tcW w:w="1135" w:type="dxa"/>
            <w:gridSpan w:val="2"/>
          </w:tcPr>
          <w:p w14:paraId="7CBE3642"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процент</w:t>
            </w:r>
          </w:p>
        </w:tc>
        <w:tc>
          <w:tcPr>
            <w:tcW w:w="992" w:type="dxa"/>
          </w:tcPr>
          <w:p w14:paraId="7CBE3643"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100</w:t>
            </w:r>
          </w:p>
        </w:tc>
      </w:tr>
      <w:tr w:rsidR="00AA509B" w:rsidRPr="00763C4F" w14:paraId="7CBE3649" w14:textId="77777777" w:rsidTr="000F672C">
        <w:tc>
          <w:tcPr>
            <w:tcW w:w="771" w:type="dxa"/>
          </w:tcPr>
          <w:p w14:paraId="7CBE3645" w14:textId="77777777" w:rsidR="00AA509B" w:rsidRPr="00763C4F" w:rsidRDefault="00AA509B" w:rsidP="000F672C">
            <w:pPr>
              <w:pStyle w:val="ConsPlusNormal"/>
              <w:jc w:val="center"/>
              <w:rPr>
                <w:rFonts w:ascii="Times New Roman" w:hAnsi="Times New Roman" w:cs="Times New Roman"/>
                <w:szCs w:val="22"/>
              </w:rPr>
            </w:pPr>
          </w:p>
        </w:tc>
        <w:tc>
          <w:tcPr>
            <w:tcW w:w="7370" w:type="dxa"/>
          </w:tcPr>
          <w:p w14:paraId="7CBE3646" w14:textId="77777777" w:rsidR="00AA509B" w:rsidRPr="00763C4F" w:rsidRDefault="00AA509B" w:rsidP="000F672C">
            <w:pPr>
              <w:pStyle w:val="ConsPlusNormal"/>
              <w:rPr>
                <w:rFonts w:ascii="Times New Roman" w:hAnsi="Times New Roman" w:cs="Times New Roman"/>
                <w:szCs w:val="22"/>
              </w:rPr>
            </w:pPr>
            <w:r>
              <w:rPr>
                <w:rFonts w:ascii="Times New Roman" w:hAnsi="Times New Roman" w:cs="Times New Roman"/>
                <w:szCs w:val="22"/>
              </w:rPr>
              <w:t>с другими ограниченными возможностями здоровья</w:t>
            </w:r>
          </w:p>
        </w:tc>
        <w:tc>
          <w:tcPr>
            <w:tcW w:w="1135" w:type="dxa"/>
            <w:gridSpan w:val="2"/>
          </w:tcPr>
          <w:p w14:paraId="7CBE3647"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процент</w:t>
            </w:r>
          </w:p>
        </w:tc>
        <w:tc>
          <w:tcPr>
            <w:tcW w:w="992" w:type="dxa"/>
          </w:tcPr>
          <w:p w14:paraId="7CBE3648"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0</w:t>
            </w:r>
          </w:p>
        </w:tc>
      </w:tr>
      <w:tr w:rsidR="00AA509B" w:rsidRPr="001039F8" w14:paraId="7CBE364E" w14:textId="77777777" w:rsidTr="000F672C">
        <w:tc>
          <w:tcPr>
            <w:tcW w:w="771" w:type="dxa"/>
          </w:tcPr>
          <w:p w14:paraId="7CBE364A" w14:textId="77777777" w:rsidR="00AA509B" w:rsidRPr="00763C4F" w:rsidRDefault="00AA509B" w:rsidP="000F672C">
            <w:pPr>
              <w:pStyle w:val="ConsPlusNormal"/>
              <w:jc w:val="center"/>
              <w:rPr>
                <w:rFonts w:ascii="Times New Roman" w:hAnsi="Times New Roman" w:cs="Times New Roman"/>
                <w:szCs w:val="22"/>
              </w:rPr>
            </w:pPr>
          </w:p>
        </w:tc>
        <w:tc>
          <w:tcPr>
            <w:tcW w:w="7370" w:type="dxa"/>
          </w:tcPr>
          <w:p w14:paraId="7CBE364B" w14:textId="77777777" w:rsidR="00AA509B" w:rsidRPr="001039F8" w:rsidRDefault="00AA509B" w:rsidP="000F672C">
            <w:pPr>
              <w:pStyle w:val="ConsPlusNormal"/>
              <w:jc w:val="both"/>
              <w:rPr>
                <w:rFonts w:ascii="Times New Roman" w:hAnsi="Times New Roman" w:cs="Times New Roman"/>
                <w:szCs w:val="22"/>
              </w:rPr>
            </w:pPr>
            <w:r w:rsidRPr="001039F8">
              <w:rPr>
                <w:rFonts w:ascii="Times New Roman" w:hAnsi="Times New Roman" w:cs="Times New Roman"/>
                <w:szCs w:val="22"/>
              </w:rPr>
              <w:t>оздоровительной направленности;</w:t>
            </w:r>
          </w:p>
        </w:tc>
        <w:tc>
          <w:tcPr>
            <w:tcW w:w="1135" w:type="dxa"/>
            <w:gridSpan w:val="2"/>
          </w:tcPr>
          <w:p w14:paraId="7CBE364C" w14:textId="77777777" w:rsidR="00AA509B" w:rsidRPr="001039F8" w:rsidRDefault="00AA509B" w:rsidP="000F672C">
            <w:pPr>
              <w:pStyle w:val="ConsPlusNormal"/>
              <w:rPr>
                <w:rFonts w:ascii="Times New Roman" w:hAnsi="Times New Roman" w:cs="Times New Roman"/>
                <w:szCs w:val="22"/>
              </w:rPr>
            </w:pPr>
            <w:r w:rsidRPr="001039F8">
              <w:rPr>
                <w:rFonts w:ascii="Times New Roman" w:hAnsi="Times New Roman" w:cs="Times New Roman"/>
                <w:szCs w:val="22"/>
              </w:rPr>
              <w:t>процент</w:t>
            </w:r>
          </w:p>
        </w:tc>
        <w:tc>
          <w:tcPr>
            <w:tcW w:w="992" w:type="dxa"/>
          </w:tcPr>
          <w:p w14:paraId="7CBE364D" w14:textId="77777777" w:rsidR="00AA509B" w:rsidRPr="001039F8" w:rsidRDefault="00AA509B" w:rsidP="000F672C">
            <w:pPr>
              <w:pStyle w:val="ConsPlusNormal"/>
              <w:jc w:val="center"/>
              <w:rPr>
                <w:rFonts w:ascii="Times New Roman" w:hAnsi="Times New Roman" w:cs="Times New Roman"/>
                <w:szCs w:val="22"/>
              </w:rPr>
            </w:pPr>
            <w:r w:rsidRPr="001039F8">
              <w:rPr>
                <w:rFonts w:ascii="Times New Roman" w:hAnsi="Times New Roman" w:cs="Times New Roman"/>
                <w:szCs w:val="22"/>
              </w:rPr>
              <w:t>0,7</w:t>
            </w:r>
          </w:p>
        </w:tc>
      </w:tr>
      <w:tr w:rsidR="00AA509B" w:rsidRPr="00763C4F" w14:paraId="7CBE3653" w14:textId="77777777" w:rsidTr="000F672C">
        <w:tc>
          <w:tcPr>
            <w:tcW w:w="771" w:type="dxa"/>
          </w:tcPr>
          <w:p w14:paraId="7CBE364F" w14:textId="77777777" w:rsidR="00AA509B" w:rsidRPr="001039F8" w:rsidRDefault="00AA509B" w:rsidP="000F672C">
            <w:pPr>
              <w:pStyle w:val="ConsPlusNormal"/>
              <w:jc w:val="center"/>
              <w:rPr>
                <w:rFonts w:ascii="Times New Roman" w:hAnsi="Times New Roman" w:cs="Times New Roman"/>
                <w:szCs w:val="22"/>
              </w:rPr>
            </w:pPr>
          </w:p>
        </w:tc>
        <w:tc>
          <w:tcPr>
            <w:tcW w:w="7370" w:type="dxa"/>
          </w:tcPr>
          <w:p w14:paraId="7CBE3650" w14:textId="77777777" w:rsidR="00AA509B" w:rsidRPr="001039F8" w:rsidRDefault="00AA509B" w:rsidP="000F672C">
            <w:pPr>
              <w:pStyle w:val="ConsPlusNormal"/>
              <w:jc w:val="both"/>
              <w:rPr>
                <w:rFonts w:ascii="Times New Roman" w:hAnsi="Times New Roman" w:cs="Times New Roman"/>
                <w:szCs w:val="22"/>
              </w:rPr>
            </w:pPr>
            <w:r w:rsidRPr="001039F8">
              <w:rPr>
                <w:rFonts w:ascii="Times New Roman" w:hAnsi="Times New Roman" w:cs="Times New Roman"/>
                <w:szCs w:val="22"/>
              </w:rPr>
              <w:t xml:space="preserve">комбинированной направленности. </w:t>
            </w:r>
          </w:p>
        </w:tc>
        <w:tc>
          <w:tcPr>
            <w:tcW w:w="1135" w:type="dxa"/>
            <w:gridSpan w:val="2"/>
          </w:tcPr>
          <w:p w14:paraId="7CBE3651" w14:textId="77777777" w:rsidR="00AA509B" w:rsidRPr="001039F8" w:rsidRDefault="00AA509B" w:rsidP="000F672C">
            <w:pPr>
              <w:pStyle w:val="ConsPlusNormal"/>
              <w:rPr>
                <w:rFonts w:ascii="Times New Roman" w:hAnsi="Times New Roman" w:cs="Times New Roman"/>
                <w:szCs w:val="22"/>
              </w:rPr>
            </w:pPr>
            <w:r w:rsidRPr="001039F8">
              <w:rPr>
                <w:rFonts w:ascii="Times New Roman" w:hAnsi="Times New Roman" w:cs="Times New Roman"/>
                <w:szCs w:val="22"/>
              </w:rPr>
              <w:t>процент</w:t>
            </w:r>
          </w:p>
        </w:tc>
        <w:tc>
          <w:tcPr>
            <w:tcW w:w="992" w:type="dxa"/>
          </w:tcPr>
          <w:p w14:paraId="7CBE3652" w14:textId="77777777" w:rsidR="00AA509B" w:rsidRPr="00763C4F" w:rsidRDefault="00AA509B" w:rsidP="000F672C">
            <w:pPr>
              <w:pStyle w:val="ConsPlusNormal"/>
              <w:jc w:val="center"/>
              <w:rPr>
                <w:rFonts w:ascii="Times New Roman" w:hAnsi="Times New Roman" w:cs="Times New Roman"/>
                <w:szCs w:val="22"/>
              </w:rPr>
            </w:pPr>
            <w:r w:rsidRPr="001039F8">
              <w:rPr>
                <w:rFonts w:ascii="Times New Roman" w:hAnsi="Times New Roman" w:cs="Times New Roman"/>
                <w:szCs w:val="22"/>
              </w:rPr>
              <w:t>0,1</w:t>
            </w:r>
          </w:p>
        </w:tc>
      </w:tr>
      <w:tr w:rsidR="00AA509B" w:rsidRPr="00763C4F" w14:paraId="7CBE3658" w14:textId="77777777" w:rsidTr="000F672C">
        <w:tc>
          <w:tcPr>
            <w:tcW w:w="771" w:type="dxa"/>
          </w:tcPr>
          <w:p w14:paraId="7CBE3654"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1.6.</w:t>
            </w:r>
          </w:p>
        </w:tc>
        <w:tc>
          <w:tcPr>
            <w:tcW w:w="7370" w:type="dxa"/>
          </w:tcPr>
          <w:p w14:paraId="7CBE3655" w14:textId="77777777" w:rsidR="00AA509B" w:rsidRPr="00763C4F" w:rsidRDefault="00AA509B" w:rsidP="000F672C">
            <w:pPr>
              <w:pStyle w:val="ConsPlusNormal"/>
              <w:jc w:val="both"/>
              <w:rPr>
                <w:rFonts w:ascii="Times New Roman" w:hAnsi="Times New Roman" w:cs="Times New Roman"/>
                <w:szCs w:val="22"/>
              </w:rPr>
            </w:pPr>
            <w:r w:rsidRPr="00763C4F">
              <w:rPr>
                <w:rFonts w:ascii="Times New Roman" w:hAnsi="Times New Roman" w:cs="Times New Roman"/>
                <w:szCs w:val="22"/>
              </w:rPr>
              <w:t>Состояние здоровья лиц, обучающихся по программам дошкольного образования</w:t>
            </w:r>
          </w:p>
        </w:tc>
        <w:tc>
          <w:tcPr>
            <w:tcW w:w="1135" w:type="dxa"/>
            <w:gridSpan w:val="2"/>
          </w:tcPr>
          <w:p w14:paraId="7CBE3656" w14:textId="77777777" w:rsidR="00AA509B" w:rsidRPr="00763C4F" w:rsidRDefault="00AA509B" w:rsidP="000F672C">
            <w:pPr>
              <w:pStyle w:val="ConsPlusNormal"/>
              <w:rPr>
                <w:rFonts w:ascii="Times New Roman" w:hAnsi="Times New Roman" w:cs="Times New Roman"/>
                <w:szCs w:val="22"/>
              </w:rPr>
            </w:pPr>
          </w:p>
        </w:tc>
        <w:tc>
          <w:tcPr>
            <w:tcW w:w="992" w:type="dxa"/>
          </w:tcPr>
          <w:p w14:paraId="7CBE3657" w14:textId="77777777" w:rsidR="00AA509B" w:rsidRPr="00763C4F" w:rsidRDefault="00AA509B" w:rsidP="000F672C">
            <w:pPr>
              <w:pStyle w:val="ConsPlusNormal"/>
              <w:jc w:val="center"/>
              <w:rPr>
                <w:rFonts w:ascii="Times New Roman" w:hAnsi="Times New Roman" w:cs="Times New Roman"/>
                <w:szCs w:val="22"/>
              </w:rPr>
            </w:pPr>
          </w:p>
        </w:tc>
      </w:tr>
      <w:tr w:rsidR="00AA509B" w:rsidRPr="00763C4F" w14:paraId="7CBE365E" w14:textId="77777777" w:rsidTr="000F672C">
        <w:tc>
          <w:tcPr>
            <w:tcW w:w="771" w:type="dxa"/>
          </w:tcPr>
          <w:p w14:paraId="7CBE3659"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1.6.1.</w:t>
            </w:r>
          </w:p>
        </w:tc>
        <w:tc>
          <w:tcPr>
            <w:tcW w:w="7370" w:type="dxa"/>
          </w:tcPr>
          <w:p w14:paraId="7CBE365A" w14:textId="77777777" w:rsidR="00AA509B" w:rsidRPr="00763C4F" w:rsidRDefault="00AA509B" w:rsidP="000F672C">
            <w:pPr>
              <w:pStyle w:val="ConsPlusNormal"/>
              <w:jc w:val="both"/>
              <w:rPr>
                <w:rFonts w:ascii="Times New Roman" w:hAnsi="Times New Roman" w:cs="Times New Roman"/>
                <w:szCs w:val="22"/>
              </w:rPr>
            </w:pPr>
            <w:r w:rsidRPr="00763C4F">
              <w:rPr>
                <w:rFonts w:ascii="Times New Roman" w:hAnsi="Times New Roman" w:cs="Times New Roman"/>
                <w:szCs w:val="22"/>
              </w:rPr>
              <w:t>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135" w:type="dxa"/>
            <w:gridSpan w:val="2"/>
          </w:tcPr>
          <w:p w14:paraId="7CBE365B"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процент</w:t>
            </w:r>
          </w:p>
          <w:p w14:paraId="7CBE365C" w14:textId="77777777" w:rsidR="00AA509B" w:rsidRPr="00763C4F" w:rsidRDefault="00AA509B" w:rsidP="000F672C">
            <w:pPr>
              <w:pStyle w:val="ConsPlusNormal"/>
              <w:rPr>
                <w:rFonts w:ascii="Times New Roman" w:hAnsi="Times New Roman" w:cs="Times New Roman"/>
                <w:szCs w:val="22"/>
              </w:rPr>
            </w:pPr>
          </w:p>
        </w:tc>
        <w:tc>
          <w:tcPr>
            <w:tcW w:w="992" w:type="dxa"/>
          </w:tcPr>
          <w:p w14:paraId="7CBE365D"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97,1</w:t>
            </w:r>
          </w:p>
        </w:tc>
      </w:tr>
      <w:tr w:rsidR="00AA509B" w:rsidRPr="00763C4F" w14:paraId="7CBE3663" w14:textId="77777777" w:rsidTr="000F672C">
        <w:tc>
          <w:tcPr>
            <w:tcW w:w="771" w:type="dxa"/>
          </w:tcPr>
          <w:p w14:paraId="7CBE365F"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1.7.</w:t>
            </w:r>
          </w:p>
        </w:tc>
        <w:tc>
          <w:tcPr>
            <w:tcW w:w="7370" w:type="dxa"/>
          </w:tcPr>
          <w:p w14:paraId="7CBE3660" w14:textId="77777777" w:rsidR="00AA509B" w:rsidRPr="00763C4F" w:rsidRDefault="00AA509B" w:rsidP="000F672C">
            <w:pPr>
              <w:pStyle w:val="ConsPlusNormal"/>
              <w:jc w:val="both"/>
              <w:rPr>
                <w:rFonts w:ascii="Times New Roman" w:hAnsi="Times New Roman" w:cs="Times New Roman"/>
                <w:szCs w:val="22"/>
              </w:rPr>
            </w:pPr>
            <w:r w:rsidRPr="00763C4F">
              <w:rPr>
                <w:rFonts w:ascii="Times New Roman" w:hAnsi="Times New Roman" w:cs="Times New Roman"/>
                <w:szCs w:val="22"/>
              </w:rPr>
              <w:t>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1135" w:type="dxa"/>
            <w:gridSpan w:val="2"/>
          </w:tcPr>
          <w:p w14:paraId="7CBE3661" w14:textId="77777777" w:rsidR="00AA509B" w:rsidRPr="00763C4F" w:rsidRDefault="00AA509B" w:rsidP="000F672C">
            <w:pPr>
              <w:pStyle w:val="ConsPlusNormal"/>
              <w:rPr>
                <w:rFonts w:ascii="Times New Roman" w:hAnsi="Times New Roman" w:cs="Times New Roman"/>
                <w:szCs w:val="22"/>
              </w:rPr>
            </w:pPr>
          </w:p>
        </w:tc>
        <w:tc>
          <w:tcPr>
            <w:tcW w:w="992" w:type="dxa"/>
          </w:tcPr>
          <w:p w14:paraId="7CBE3662" w14:textId="77777777" w:rsidR="00AA509B" w:rsidRPr="00763C4F" w:rsidRDefault="00AA509B" w:rsidP="000F672C">
            <w:pPr>
              <w:pStyle w:val="ConsPlusNormal"/>
              <w:jc w:val="center"/>
              <w:rPr>
                <w:rFonts w:ascii="Times New Roman" w:hAnsi="Times New Roman" w:cs="Times New Roman"/>
                <w:szCs w:val="22"/>
              </w:rPr>
            </w:pPr>
          </w:p>
        </w:tc>
      </w:tr>
      <w:tr w:rsidR="00AA509B" w:rsidRPr="00763C4F" w14:paraId="7CBE3668" w14:textId="77777777" w:rsidTr="000F672C">
        <w:tc>
          <w:tcPr>
            <w:tcW w:w="771" w:type="dxa"/>
          </w:tcPr>
          <w:p w14:paraId="7CBE3664"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1.7.1.</w:t>
            </w:r>
          </w:p>
        </w:tc>
        <w:tc>
          <w:tcPr>
            <w:tcW w:w="7370" w:type="dxa"/>
          </w:tcPr>
          <w:p w14:paraId="7CBE3665" w14:textId="77777777" w:rsidR="00AA509B" w:rsidRPr="00763C4F" w:rsidRDefault="00AA509B" w:rsidP="000F672C">
            <w:pPr>
              <w:pStyle w:val="ConsPlusNormal"/>
              <w:jc w:val="both"/>
              <w:rPr>
                <w:rFonts w:ascii="Times New Roman" w:hAnsi="Times New Roman" w:cs="Times New Roman"/>
                <w:szCs w:val="22"/>
              </w:rPr>
            </w:pPr>
            <w:r>
              <w:rPr>
                <w:rFonts w:ascii="Times New Roman" w:hAnsi="Times New Roman" w:cs="Times New Roman"/>
                <w:szCs w:val="22"/>
              </w:rPr>
              <w:t xml:space="preserve">Темп рост числа организаций </w:t>
            </w:r>
            <w:r w:rsidRPr="00763C4F">
              <w:rPr>
                <w:rFonts w:ascii="Times New Roman" w:hAnsi="Times New Roman" w:cs="Times New Roman"/>
                <w:szCs w:val="22"/>
              </w:rPr>
              <w:t>(обособленных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детьми:</w:t>
            </w:r>
          </w:p>
        </w:tc>
        <w:tc>
          <w:tcPr>
            <w:tcW w:w="1135" w:type="dxa"/>
            <w:gridSpan w:val="2"/>
          </w:tcPr>
          <w:p w14:paraId="7CBE3666" w14:textId="77777777" w:rsidR="00AA509B" w:rsidRPr="00763C4F" w:rsidRDefault="00AA509B" w:rsidP="000F672C">
            <w:pPr>
              <w:pStyle w:val="ConsPlusNormal"/>
              <w:rPr>
                <w:rFonts w:ascii="Times New Roman" w:hAnsi="Times New Roman" w:cs="Times New Roman"/>
                <w:szCs w:val="22"/>
              </w:rPr>
            </w:pPr>
          </w:p>
        </w:tc>
        <w:tc>
          <w:tcPr>
            <w:tcW w:w="992" w:type="dxa"/>
          </w:tcPr>
          <w:p w14:paraId="7CBE3667" w14:textId="77777777" w:rsidR="00AA509B" w:rsidRPr="00763C4F" w:rsidRDefault="00AA509B" w:rsidP="000F672C">
            <w:pPr>
              <w:pStyle w:val="ConsPlusNormal"/>
              <w:jc w:val="center"/>
              <w:rPr>
                <w:rFonts w:ascii="Times New Roman" w:hAnsi="Times New Roman" w:cs="Times New Roman"/>
                <w:szCs w:val="22"/>
              </w:rPr>
            </w:pPr>
          </w:p>
        </w:tc>
      </w:tr>
      <w:tr w:rsidR="00AA509B" w:rsidRPr="00763C4F" w14:paraId="7CBE366D" w14:textId="77777777" w:rsidTr="000F672C">
        <w:tc>
          <w:tcPr>
            <w:tcW w:w="771" w:type="dxa"/>
          </w:tcPr>
          <w:p w14:paraId="7CBE3669" w14:textId="77777777" w:rsidR="00AA509B" w:rsidRPr="00763C4F" w:rsidRDefault="00AA509B" w:rsidP="000F672C">
            <w:pPr>
              <w:pStyle w:val="ConsPlusNormal"/>
              <w:jc w:val="center"/>
              <w:rPr>
                <w:rFonts w:ascii="Times New Roman" w:hAnsi="Times New Roman" w:cs="Times New Roman"/>
                <w:szCs w:val="22"/>
              </w:rPr>
            </w:pPr>
          </w:p>
        </w:tc>
        <w:tc>
          <w:tcPr>
            <w:tcW w:w="7370" w:type="dxa"/>
          </w:tcPr>
          <w:p w14:paraId="7CBE366A" w14:textId="77777777" w:rsidR="00AA509B" w:rsidRPr="00763C4F" w:rsidRDefault="00AA509B" w:rsidP="000F672C">
            <w:pPr>
              <w:pStyle w:val="ConsPlusNormal"/>
              <w:jc w:val="both"/>
              <w:rPr>
                <w:rFonts w:ascii="Times New Roman" w:hAnsi="Times New Roman" w:cs="Times New Roman"/>
                <w:szCs w:val="22"/>
              </w:rPr>
            </w:pPr>
            <w:r w:rsidRPr="00763C4F">
              <w:rPr>
                <w:rFonts w:ascii="Times New Roman" w:hAnsi="Times New Roman" w:cs="Times New Roman"/>
                <w:szCs w:val="22"/>
              </w:rPr>
              <w:t>дошкольные образовательные организации;</w:t>
            </w:r>
          </w:p>
        </w:tc>
        <w:tc>
          <w:tcPr>
            <w:tcW w:w="1135" w:type="dxa"/>
            <w:gridSpan w:val="2"/>
          </w:tcPr>
          <w:p w14:paraId="7CBE366B"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процент</w:t>
            </w:r>
          </w:p>
        </w:tc>
        <w:tc>
          <w:tcPr>
            <w:tcW w:w="992" w:type="dxa"/>
          </w:tcPr>
          <w:p w14:paraId="7CBE366C" w14:textId="77777777" w:rsidR="00AA509B" w:rsidRPr="00763C4F" w:rsidRDefault="00AA509B" w:rsidP="000F672C">
            <w:pPr>
              <w:pStyle w:val="ConsPlusNormal"/>
              <w:jc w:val="center"/>
              <w:rPr>
                <w:rFonts w:ascii="Times New Roman" w:hAnsi="Times New Roman" w:cs="Times New Roman"/>
                <w:szCs w:val="22"/>
              </w:rPr>
            </w:pPr>
            <w:r>
              <w:rPr>
                <w:rFonts w:ascii="Times New Roman" w:hAnsi="Times New Roman" w:cs="Times New Roman"/>
                <w:szCs w:val="22"/>
              </w:rPr>
              <w:t>0,6</w:t>
            </w:r>
          </w:p>
        </w:tc>
      </w:tr>
      <w:tr w:rsidR="00AA509B" w:rsidRPr="00763C4F" w14:paraId="7CBE3672" w14:textId="77777777" w:rsidTr="000F672C">
        <w:tc>
          <w:tcPr>
            <w:tcW w:w="771" w:type="dxa"/>
          </w:tcPr>
          <w:p w14:paraId="7CBE366E" w14:textId="77777777" w:rsidR="00AA509B" w:rsidRPr="00763C4F" w:rsidRDefault="00AA509B" w:rsidP="000F672C">
            <w:pPr>
              <w:pStyle w:val="ConsPlusNormal"/>
              <w:jc w:val="center"/>
              <w:rPr>
                <w:rFonts w:ascii="Times New Roman" w:hAnsi="Times New Roman" w:cs="Times New Roman"/>
                <w:szCs w:val="22"/>
              </w:rPr>
            </w:pPr>
          </w:p>
        </w:tc>
        <w:tc>
          <w:tcPr>
            <w:tcW w:w="7370" w:type="dxa"/>
          </w:tcPr>
          <w:p w14:paraId="7CBE366F" w14:textId="77777777" w:rsidR="00AA509B" w:rsidRPr="00763C4F" w:rsidRDefault="00AA509B" w:rsidP="000F672C">
            <w:pPr>
              <w:pStyle w:val="ConsPlusNormal"/>
              <w:jc w:val="both"/>
              <w:rPr>
                <w:rFonts w:ascii="Times New Roman" w:hAnsi="Times New Roman" w:cs="Times New Roman"/>
                <w:szCs w:val="22"/>
              </w:rPr>
            </w:pPr>
            <w:r w:rsidRPr="00763C4F">
              <w:rPr>
                <w:rFonts w:ascii="Times New Roman" w:hAnsi="Times New Roman" w:cs="Times New Roman"/>
                <w:szCs w:val="22"/>
              </w:rPr>
              <w:t>обособленные подразделения (филиалы) дошкольных образовательных организаций;</w:t>
            </w:r>
          </w:p>
        </w:tc>
        <w:tc>
          <w:tcPr>
            <w:tcW w:w="1135" w:type="dxa"/>
            <w:gridSpan w:val="2"/>
          </w:tcPr>
          <w:p w14:paraId="7CBE3670"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процент</w:t>
            </w:r>
          </w:p>
        </w:tc>
        <w:tc>
          <w:tcPr>
            <w:tcW w:w="992" w:type="dxa"/>
          </w:tcPr>
          <w:p w14:paraId="7CBE3671"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w:t>
            </w:r>
          </w:p>
        </w:tc>
      </w:tr>
      <w:tr w:rsidR="00AA509B" w:rsidRPr="00763C4F" w14:paraId="7CBE3677" w14:textId="77777777" w:rsidTr="000F672C">
        <w:tc>
          <w:tcPr>
            <w:tcW w:w="771" w:type="dxa"/>
          </w:tcPr>
          <w:p w14:paraId="7CBE3673" w14:textId="77777777" w:rsidR="00AA509B" w:rsidRPr="00763C4F" w:rsidRDefault="00AA509B" w:rsidP="000F672C">
            <w:pPr>
              <w:pStyle w:val="ConsPlusNormal"/>
              <w:jc w:val="center"/>
              <w:rPr>
                <w:rFonts w:ascii="Times New Roman" w:hAnsi="Times New Roman" w:cs="Times New Roman"/>
                <w:szCs w:val="22"/>
              </w:rPr>
            </w:pPr>
          </w:p>
        </w:tc>
        <w:tc>
          <w:tcPr>
            <w:tcW w:w="7370" w:type="dxa"/>
          </w:tcPr>
          <w:p w14:paraId="7CBE3674" w14:textId="77777777" w:rsidR="00AA509B" w:rsidRPr="00763C4F" w:rsidRDefault="00AA509B" w:rsidP="000F672C">
            <w:pPr>
              <w:pStyle w:val="ConsPlusNormal"/>
              <w:jc w:val="both"/>
              <w:rPr>
                <w:rFonts w:ascii="Times New Roman" w:hAnsi="Times New Roman" w:cs="Times New Roman"/>
                <w:szCs w:val="22"/>
              </w:rPr>
            </w:pPr>
            <w:r w:rsidRPr="00763C4F">
              <w:rPr>
                <w:rFonts w:ascii="Times New Roman" w:hAnsi="Times New Roman" w:cs="Times New Roman"/>
                <w:szCs w:val="22"/>
              </w:rPr>
              <w:t>обособленные подразделения (филиалы) общеобразовательных организаций;</w:t>
            </w:r>
          </w:p>
        </w:tc>
        <w:tc>
          <w:tcPr>
            <w:tcW w:w="1135" w:type="dxa"/>
            <w:gridSpan w:val="2"/>
          </w:tcPr>
          <w:p w14:paraId="7CBE3675"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процент</w:t>
            </w:r>
          </w:p>
        </w:tc>
        <w:tc>
          <w:tcPr>
            <w:tcW w:w="992" w:type="dxa"/>
          </w:tcPr>
          <w:p w14:paraId="7CBE3676"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w:t>
            </w:r>
          </w:p>
        </w:tc>
      </w:tr>
      <w:tr w:rsidR="00AA509B" w:rsidRPr="00763C4F" w14:paraId="7CBE367C" w14:textId="77777777" w:rsidTr="000F672C">
        <w:tc>
          <w:tcPr>
            <w:tcW w:w="771" w:type="dxa"/>
          </w:tcPr>
          <w:p w14:paraId="7CBE3678" w14:textId="77777777" w:rsidR="00AA509B" w:rsidRPr="00763C4F" w:rsidRDefault="00AA509B" w:rsidP="000F672C">
            <w:pPr>
              <w:pStyle w:val="ConsPlusNormal"/>
              <w:jc w:val="center"/>
              <w:rPr>
                <w:rFonts w:ascii="Times New Roman" w:hAnsi="Times New Roman" w:cs="Times New Roman"/>
                <w:szCs w:val="22"/>
              </w:rPr>
            </w:pPr>
          </w:p>
        </w:tc>
        <w:tc>
          <w:tcPr>
            <w:tcW w:w="7370" w:type="dxa"/>
          </w:tcPr>
          <w:p w14:paraId="7CBE3679" w14:textId="77777777" w:rsidR="00AA509B" w:rsidRPr="00763C4F" w:rsidRDefault="00AA509B" w:rsidP="000F672C">
            <w:pPr>
              <w:pStyle w:val="ConsPlusNormal"/>
              <w:jc w:val="both"/>
              <w:rPr>
                <w:rFonts w:ascii="Times New Roman" w:hAnsi="Times New Roman" w:cs="Times New Roman"/>
                <w:szCs w:val="22"/>
              </w:rPr>
            </w:pPr>
            <w:r w:rsidRPr="00763C4F">
              <w:rPr>
                <w:rFonts w:ascii="Times New Roman" w:hAnsi="Times New Roman" w:cs="Times New Roman"/>
                <w:szCs w:val="22"/>
              </w:rPr>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135" w:type="dxa"/>
            <w:gridSpan w:val="2"/>
          </w:tcPr>
          <w:p w14:paraId="7CBE367A"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процент</w:t>
            </w:r>
          </w:p>
        </w:tc>
        <w:tc>
          <w:tcPr>
            <w:tcW w:w="992" w:type="dxa"/>
          </w:tcPr>
          <w:p w14:paraId="7CBE367B"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100</w:t>
            </w:r>
          </w:p>
        </w:tc>
      </w:tr>
      <w:tr w:rsidR="00AA509B" w:rsidRPr="00763C4F" w14:paraId="7CBE3681" w14:textId="77777777" w:rsidTr="000F672C">
        <w:tc>
          <w:tcPr>
            <w:tcW w:w="771" w:type="dxa"/>
          </w:tcPr>
          <w:p w14:paraId="7CBE367D" w14:textId="77777777" w:rsidR="00AA509B" w:rsidRPr="00763C4F" w:rsidRDefault="00AA509B" w:rsidP="000F672C">
            <w:pPr>
              <w:pStyle w:val="ConsPlusNormal"/>
              <w:jc w:val="center"/>
              <w:rPr>
                <w:rFonts w:ascii="Times New Roman" w:hAnsi="Times New Roman" w:cs="Times New Roman"/>
                <w:szCs w:val="22"/>
              </w:rPr>
            </w:pPr>
          </w:p>
        </w:tc>
        <w:tc>
          <w:tcPr>
            <w:tcW w:w="7370" w:type="dxa"/>
          </w:tcPr>
          <w:p w14:paraId="7CBE367E" w14:textId="77777777" w:rsidR="00AA509B" w:rsidRPr="00763C4F" w:rsidRDefault="00AA509B" w:rsidP="000F672C">
            <w:pPr>
              <w:pStyle w:val="ConsPlusNormal"/>
              <w:jc w:val="both"/>
              <w:rPr>
                <w:rFonts w:ascii="Times New Roman" w:hAnsi="Times New Roman" w:cs="Times New Roman"/>
                <w:szCs w:val="22"/>
              </w:rPr>
            </w:pPr>
            <w:r w:rsidRPr="00763C4F">
              <w:rPr>
                <w:rFonts w:ascii="Times New Roman" w:hAnsi="Times New Roman" w:cs="Times New Roman"/>
                <w:szCs w:val="22"/>
              </w:rPr>
              <w:t>обособленные подразделения (филиалы) профессиональных образовательных организаций и образовательных организаций высшего образования;</w:t>
            </w:r>
          </w:p>
        </w:tc>
        <w:tc>
          <w:tcPr>
            <w:tcW w:w="1135" w:type="dxa"/>
            <w:gridSpan w:val="2"/>
          </w:tcPr>
          <w:p w14:paraId="7CBE367F"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процент</w:t>
            </w:r>
          </w:p>
        </w:tc>
        <w:tc>
          <w:tcPr>
            <w:tcW w:w="992" w:type="dxa"/>
          </w:tcPr>
          <w:p w14:paraId="7CBE3680"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w:t>
            </w:r>
          </w:p>
        </w:tc>
      </w:tr>
      <w:tr w:rsidR="00AA509B" w:rsidRPr="00763C4F" w14:paraId="7CBE3686" w14:textId="77777777" w:rsidTr="000F672C">
        <w:tc>
          <w:tcPr>
            <w:tcW w:w="771" w:type="dxa"/>
          </w:tcPr>
          <w:p w14:paraId="7CBE3682" w14:textId="77777777" w:rsidR="00AA509B" w:rsidRPr="00763C4F" w:rsidRDefault="00AA509B" w:rsidP="000F672C">
            <w:pPr>
              <w:pStyle w:val="ConsPlusNormal"/>
              <w:jc w:val="center"/>
              <w:rPr>
                <w:rFonts w:ascii="Times New Roman" w:hAnsi="Times New Roman" w:cs="Times New Roman"/>
                <w:szCs w:val="22"/>
              </w:rPr>
            </w:pPr>
          </w:p>
        </w:tc>
        <w:tc>
          <w:tcPr>
            <w:tcW w:w="7370" w:type="dxa"/>
          </w:tcPr>
          <w:p w14:paraId="7CBE3683" w14:textId="77777777" w:rsidR="00AA509B" w:rsidRPr="00763C4F" w:rsidRDefault="00AA509B" w:rsidP="000F672C">
            <w:pPr>
              <w:pStyle w:val="ConsPlusNormal"/>
              <w:jc w:val="both"/>
              <w:rPr>
                <w:rFonts w:ascii="Times New Roman" w:hAnsi="Times New Roman" w:cs="Times New Roman"/>
                <w:szCs w:val="22"/>
              </w:rPr>
            </w:pPr>
            <w:r w:rsidRPr="00763C4F">
              <w:rPr>
                <w:rFonts w:ascii="Times New Roman" w:hAnsi="Times New Roman" w:cs="Times New Roman"/>
                <w:szCs w:val="22"/>
              </w:rPr>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135" w:type="dxa"/>
            <w:gridSpan w:val="2"/>
          </w:tcPr>
          <w:p w14:paraId="7CBE3684"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процент</w:t>
            </w:r>
          </w:p>
        </w:tc>
        <w:tc>
          <w:tcPr>
            <w:tcW w:w="992" w:type="dxa"/>
          </w:tcPr>
          <w:p w14:paraId="7CBE3685"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w:t>
            </w:r>
          </w:p>
        </w:tc>
      </w:tr>
      <w:tr w:rsidR="00AA509B" w:rsidRPr="00763C4F" w14:paraId="7CBE368B" w14:textId="77777777" w:rsidTr="000F672C">
        <w:tc>
          <w:tcPr>
            <w:tcW w:w="771" w:type="dxa"/>
          </w:tcPr>
          <w:p w14:paraId="7CBE3687"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1.8.</w:t>
            </w:r>
          </w:p>
        </w:tc>
        <w:tc>
          <w:tcPr>
            <w:tcW w:w="7370" w:type="dxa"/>
          </w:tcPr>
          <w:p w14:paraId="7CBE3688" w14:textId="77777777" w:rsidR="00AA509B" w:rsidRPr="00763C4F" w:rsidRDefault="00AA509B" w:rsidP="000F672C">
            <w:pPr>
              <w:pStyle w:val="ConsPlusNormal"/>
              <w:jc w:val="both"/>
              <w:rPr>
                <w:rFonts w:ascii="Times New Roman" w:hAnsi="Times New Roman" w:cs="Times New Roman"/>
                <w:szCs w:val="22"/>
              </w:rPr>
            </w:pPr>
            <w:r w:rsidRPr="00763C4F">
              <w:rPr>
                <w:rFonts w:ascii="Times New Roman" w:hAnsi="Times New Roman" w:cs="Times New Roman"/>
                <w:szCs w:val="22"/>
              </w:rPr>
              <w:t>Финансово-экономическая деятельность дошкольных образовательных организаций</w:t>
            </w:r>
          </w:p>
        </w:tc>
        <w:tc>
          <w:tcPr>
            <w:tcW w:w="1135" w:type="dxa"/>
            <w:gridSpan w:val="2"/>
          </w:tcPr>
          <w:p w14:paraId="7CBE3689" w14:textId="77777777" w:rsidR="00AA509B" w:rsidRPr="00763C4F" w:rsidRDefault="00AA509B" w:rsidP="000F672C">
            <w:pPr>
              <w:pStyle w:val="ConsPlusNormal"/>
              <w:rPr>
                <w:rFonts w:ascii="Times New Roman" w:hAnsi="Times New Roman" w:cs="Times New Roman"/>
                <w:szCs w:val="22"/>
              </w:rPr>
            </w:pPr>
          </w:p>
        </w:tc>
        <w:tc>
          <w:tcPr>
            <w:tcW w:w="992" w:type="dxa"/>
          </w:tcPr>
          <w:p w14:paraId="7CBE368A" w14:textId="77777777" w:rsidR="00AA509B" w:rsidRPr="00763C4F" w:rsidRDefault="00AA509B" w:rsidP="000F672C">
            <w:pPr>
              <w:pStyle w:val="ConsPlusNormal"/>
              <w:jc w:val="center"/>
              <w:rPr>
                <w:rFonts w:ascii="Times New Roman" w:hAnsi="Times New Roman" w:cs="Times New Roman"/>
                <w:szCs w:val="22"/>
              </w:rPr>
            </w:pPr>
          </w:p>
        </w:tc>
      </w:tr>
      <w:tr w:rsidR="00AA509B" w:rsidRPr="00763C4F" w14:paraId="7CBE3690" w14:textId="77777777" w:rsidTr="000F672C">
        <w:tc>
          <w:tcPr>
            <w:tcW w:w="771" w:type="dxa"/>
          </w:tcPr>
          <w:p w14:paraId="7CBE368C"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1.8.1.</w:t>
            </w:r>
          </w:p>
        </w:tc>
        <w:tc>
          <w:tcPr>
            <w:tcW w:w="7370" w:type="dxa"/>
          </w:tcPr>
          <w:p w14:paraId="7CBE368D" w14:textId="77777777" w:rsidR="00AA509B" w:rsidRPr="00763C4F" w:rsidRDefault="00AA509B" w:rsidP="000F672C">
            <w:pPr>
              <w:pStyle w:val="ConsPlusNormal"/>
              <w:jc w:val="both"/>
              <w:rPr>
                <w:rFonts w:ascii="Times New Roman" w:hAnsi="Times New Roman" w:cs="Times New Roman"/>
                <w:szCs w:val="22"/>
              </w:rPr>
            </w:pPr>
            <w:r w:rsidRPr="00763C4F">
              <w:rPr>
                <w:rFonts w:ascii="Times New Roman" w:hAnsi="Times New Roman" w:cs="Times New Roman"/>
                <w:szCs w:val="22"/>
              </w:rPr>
              <w:t>Расходы консолидированного бюджета субъекта Российской Федерации на дошкольное образование в расчете на 1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w:t>
            </w:r>
          </w:p>
        </w:tc>
        <w:tc>
          <w:tcPr>
            <w:tcW w:w="1135" w:type="dxa"/>
            <w:gridSpan w:val="2"/>
          </w:tcPr>
          <w:p w14:paraId="7CBE368E"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тысяча рублей</w:t>
            </w:r>
          </w:p>
        </w:tc>
        <w:tc>
          <w:tcPr>
            <w:tcW w:w="992" w:type="dxa"/>
          </w:tcPr>
          <w:p w14:paraId="7CBE368F" w14:textId="77777777" w:rsidR="00AA509B" w:rsidRPr="00763C4F" w:rsidRDefault="00AA509B" w:rsidP="000F672C">
            <w:pPr>
              <w:pStyle w:val="ConsPlusNormal"/>
              <w:jc w:val="center"/>
              <w:rPr>
                <w:rFonts w:ascii="Times New Roman" w:hAnsi="Times New Roman" w:cs="Times New Roman"/>
                <w:szCs w:val="22"/>
              </w:rPr>
            </w:pPr>
          </w:p>
        </w:tc>
      </w:tr>
      <w:tr w:rsidR="00AA509B" w:rsidRPr="00763C4F" w14:paraId="7CBE3695" w14:textId="77777777" w:rsidTr="000F672C">
        <w:tc>
          <w:tcPr>
            <w:tcW w:w="771" w:type="dxa"/>
          </w:tcPr>
          <w:p w14:paraId="7CBE3691"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1.9.</w:t>
            </w:r>
          </w:p>
        </w:tc>
        <w:tc>
          <w:tcPr>
            <w:tcW w:w="7370" w:type="dxa"/>
          </w:tcPr>
          <w:p w14:paraId="7CBE3692"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Создание безопасных условий при организации образовательного процесса в дошкольных образовательных организациях</w:t>
            </w:r>
          </w:p>
        </w:tc>
        <w:tc>
          <w:tcPr>
            <w:tcW w:w="1135" w:type="dxa"/>
            <w:gridSpan w:val="2"/>
          </w:tcPr>
          <w:p w14:paraId="7CBE3693" w14:textId="77777777" w:rsidR="00AA509B" w:rsidRPr="00763C4F" w:rsidRDefault="00AA509B" w:rsidP="000F672C">
            <w:pPr>
              <w:pStyle w:val="ConsPlusNormal"/>
              <w:rPr>
                <w:rFonts w:ascii="Times New Roman" w:hAnsi="Times New Roman" w:cs="Times New Roman"/>
                <w:szCs w:val="22"/>
              </w:rPr>
            </w:pPr>
          </w:p>
        </w:tc>
        <w:tc>
          <w:tcPr>
            <w:tcW w:w="992" w:type="dxa"/>
          </w:tcPr>
          <w:p w14:paraId="7CBE3694" w14:textId="77777777" w:rsidR="00AA509B" w:rsidRPr="00763C4F" w:rsidRDefault="00AA509B" w:rsidP="000F672C">
            <w:pPr>
              <w:pStyle w:val="ConsPlusNormal"/>
              <w:jc w:val="center"/>
              <w:rPr>
                <w:rFonts w:ascii="Times New Roman" w:hAnsi="Times New Roman" w:cs="Times New Roman"/>
                <w:szCs w:val="22"/>
              </w:rPr>
            </w:pPr>
          </w:p>
        </w:tc>
      </w:tr>
      <w:tr w:rsidR="00AA509B" w:rsidRPr="00763C4F" w14:paraId="7CBE369A" w14:textId="77777777" w:rsidTr="000F672C">
        <w:tc>
          <w:tcPr>
            <w:tcW w:w="771" w:type="dxa"/>
          </w:tcPr>
          <w:p w14:paraId="7CBE3696"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1.9.1.</w:t>
            </w:r>
          </w:p>
        </w:tc>
        <w:tc>
          <w:tcPr>
            <w:tcW w:w="7370" w:type="dxa"/>
          </w:tcPr>
          <w:p w14:paraId="7CBE3697" w14:textId="77777777" w:rsidR="00AA509B" w:rsidRPr="00763C4F" w:rsidRDefault="00AA509B" w:rsidP="000F672C">
            <w:pPr>
              <w:pStyle w:val="ConsPlusNormal"/>
              <w:jc w:val="both"/>
              <w:rPr>
                <w:rFonts w:ascii="Times New Roman" w:hAnsi="Times New Roman" w:cs="Times New Roman"/>
                <w:szCs w:val="22"/>
              </w:rPr>
            </w:pPr>
            <w:r w:rsidRPr="00763C4F">
              <w:rPr>
                <w:rFonts w:ascii="Times New Roman" w:hAnsi="Times New Roman" w:cs="Times New Roman"/>
                <w:szCs w:val="22"/>
              </w:rPr>
              <w:t xml:space="preserve">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 </w:t>
            </w:r>
          </w:p>
        </w:tc>
        <w:tc>
          <w:tcPr>
            <w:tcW w:w="1135" w:type="dxa"/>
            <w:gridSpan w:val="2"/>
          </w:tcPr>
          <w:p w14:paraId="7CBE3698"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процент</w:t>
            </w:r>
          </w:p>
        </w:tc>
        <w:tc>
          <w:tcPr>
            <w:tcW w:w="992" w:type="dxa"/>
          </w:tcPr>
          <w:p w14:paraId="7CBE3699"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0,</w:t>
            </w:r>
            <w:r>
              <w:rPr>
                <w:rFonts w:ascii="Times New Roman" w:hAnsi="Times New Roman" w:cs="Times New Roman"/>
                <w:szCs w:val="22"/>
              </w:rPr>
              <w:t>1</w:t>
            </w:r>
          </w:p>
        </w:tc>
      </w:tr>
      <w:tr w:rsidR="00AA509B" w:rsidRPr="00763C4F" w14:paraId="7CBE369F" w14:textId="77777777" w:rsidTr="000F672C">
        <w:tc>
          <w:tcPr>
            <w:tcW w:w="771" w:type="dxa"/>
          </w:tcPr>
          <w:p w14:paraId="7CBE369B"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1.9.2.</w:t>
            </w:r>
          </w:p>
        </w:tc>
        <w:tc>
          <w:tcPr>
            <w:tcW w:w="7370" w:type="dxa"/>
          </w:tcPr>
          <w:p w14:paraId="7CBE369C" w14:textId="77777777" w:rsidR="00AA509B" w:rsidRPr="00763C4F" w:rsidRDefault="00AA509B" w:rsidP="000F672C">
            <w:pPr>
              <w:pStyle w:val="ConsPlusNormal"/>
              <w:jc w:val="both"/>
              <w:rPr>
                <w:rFonts w:ascii="Times New Roman" w:hAnsi="Times New Roman" w:cs="Times New Roman"/>
                <w:szCs w:val="22"/>
              </w:rPr>
            </w:pPr>
            <w:r w:rsidRPr="00763C4F">
              <w:rPr>
                <w:rFonts w:ascii="Times New Roman" w:hAnsi="Times New Roman" w:cs="Times New Roman"/>
                <w:szCs w:val="22"/>
              </w:rPr>
              <w:t xml:space="preserve">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 </w:t>
            </w:r>
          </w:p>
        </w:tc>
        <w:tc>
          <w:tcPr>
            <w:tcW w:w="1135" w:type="dxa"/>
            <w:gridSpan w:val="2"/>
          </w:tcPr>
          <w:p w14:paraId="7CBE369D" w14:textId="77777777" w:rsidR="00AA509B" w:rsidRPr="00763C4F" w:rsidRDefault="00AA509B" w:rsidP="000F672C">
            <w:pPr>
              <w:pStyle w:val="ConsPlusNormal"/>
              <w:rPr>
                <w:rFonts w:ascii="Times New Roman" w:hAnsi="Times New Roman" w:cs="Times New Roman"/>
                <w:szCs w:val="22"/>
              </w:rPr>
            </w:pPr>
            <w:r w:rsidRPr="00763C4F">
              <w:rPr>
                <w:rFonts w:ascii="Times New Roman" w:hAnsi="Times New Roman" w:cs="Times New Roman"/>
                <w:szCs w:val="22"/>
              </w:rPr>
              <w:t>процент</w:t>
            </w:r>
          </w:p>
        </w:tc>
        <w:tc>
          <w:tcPr>
            <w:tcW w:w="992" w:type="dxa"/>
          </w:tcPr>
          <w:p w14:paraId="7CBE369E" w14:textId="77777777" w:rsidR="00AA509B" w:rsidRPr="00763C4F" w:rsidRDefault="00AA509B" w:rsidP="000F672C">
            <w:pPr>
              <w:pStyle w:val="ConsPlusNormal"/>
              <w:jc w:val="center"/>
              <w:rPr>
                <w:rFonts w:ascii="Times New Roman" w:hAnsi="Times New Roman" w:cs="Times New Roman"/>
                <w:szCs w:val="22"/>
              </w:rPr>
            </w:pPr>
            <w:r w:rsidRPr="00763C4F">
              <w:rPr>
                <w:rFonts w:ascii="Times New Roman" w:hAnsi="Times New Roman" w:cs="Times New Roman"/>
                <w:szCs w:val="22"/>
              </w:rPr>
              <w:t>1,</w:t>
            </w:r>
            <w:r>
              <w:rPr>
                <w:rFonts w:ascii="Times New Roman" w:hAnsi="Times New Roman" w:cs="Times New Roman"/>
                <w:szCs w:val="22"/>
              </w:rPr>
              <w:t>26</w:t>
            </w:r>
          </w:p>
        </w:tc>
      </w:tr>
    </w:tbl>
    <w:p w14:paraId="7CBE36A0" w14:textId="77777777" w:rsidR="00AA509B" w:rsidRPr="00763C4F" w:rsidRDefault="00AA509B" w:rsidP="00AA509B">
      <w:pPr>
        <w:rPr>
          <w:rFonts w:ascii="Times New Roman" w:hAnsi="Times New Roman" w:cs="Times New Roman"/>
        </w:rPr>
      </w:pPr>
    </w:p>
    <w:p w14:paraId="7CBE36A1" w14:textId="77777777" w:rsidR="005B593F" w:rsidRPr="007310A6" w:rsidRDefault="005B593F">
      <w:pPr>
        <w:rPr>
          <w:rFonts w:ascii="Times New Roman" w:hAnsi="Times New Roman" w:cs="Times New Roman"/>
          <w:color w:val="00B050"/>
        </w:rPr>
      </w:pPr>
    </w:p>
    <w:p w14:paraId="7CBE36A2" w14:textId="77777777" w:rsidR="005B593F" w:rsidRPr="001B2BA9" w:rsidRDefault="005B593F">
      <w:pPr>
        <w:rPr>
          <w:rFonts w:ascii="Times New Roman" w:hAnsi="Times New Roman" w:cs="Times New Roman"/>
        </w:rPr>
      </w:pPr>
    </w:p>
    <w:p w14:paraId="7CBE36A3" w14:textId="77777777" w:rsidR="005B593F" w:rsidRPr="001B2BA9" w:rsidRDefault="005B593F">
      <w:pPr>
        <w:rPr>
          <w:rFonts w:ascii="Times New Roman" w:hAnsi="Times New Roman" w:cs="Times New Roman"/>
        </w:rPr>
      </w:pPr>
    </w:p>
    <w:p w14:paraId="7CBE36A4" w14:textId="77777777" w:rsidR="005B593F" w:rsidRPr="001B2BA9" w:rsidRDefault="005B593F">
      <w:pPr>
        <w:rPr>
          <w:rFonts w:ascii="Times New Roman" w:hAnsi="Times New Roman" w:cs="Times New Roman"/>
        </w:rPr>
      </w:pPr>
    </w:p>
    <w:p w14:paraId="7CBE36A5" w14:textId="77777777" w:rsidR="005B593F" w:rsidRPr="001B2BA9" w:rsidRDefault="005B593F">
      <w:pPr>
        <w:rPr>
          <w:rFonts w:ascii="Times New Roman" w:hAnsi="Times New Roman" w:cs="Times New Roman"/>
        </w:rPr>
      </w:pPr>
    </w:p>
    <w:p w14:paraId="7CBE36A6" w14:textId="77777777" w:rsidR="005B593F" w:rsidRPr="001B2BA9" w:rsidRDefault="005B593F">
      <w:pPr>
        <w:rPr>
          <w:rFonts w:ascii="Times New Roman" w:hAnsi="Times New Roman" w:cs="Times New Roman"/>
        </w:rPr>
      </w:pPr>
    </w:p>
    <w:p w14:paraId="7CBE36A7" w14:textId="77777777" w:rsidR="005B593F" w:rsidRDefault="005B593F">
      <w:pPr>
        <w:rPr>
          <w:rFonts w:ascii="Times New Roman" w:hAnsi="Times New Roman" w:cs="Times New Roman"/>
        </w:rPr>
      </w:pPr>
    </w:p>
    <w:p w14:paraId="7CBE36A8" w14:textId="77777777" w:rsidR="000E1123" w:rsidRDefault="000E1123">
      <w:pPr>
        <w:rPr>
          <w:rFonts w:ascii="Times New Roman" w:hAnsi="Times New Roman" w:cs="Times New Roman"/>
        </w:rPr>
      </w:pPr>
    </w:p>
    <w:p w14:paraId="7CBE36A9" w14:textId="77777777" w:rsidR="000E1123" w:rsidRDefault="000E1123">
      <w:pPr>
        <w:rPr>
          <w:rFonts w:ascii="Times New Roman" w:hAnsi="Times New Roman" w:cs="Times New Roman"/>
        </w:rPr>
      </w:pPr>
    </w:p>
    <w:p w14:paraId="7CBE36AA" w14:textId="77777777" w:rsidR="000E1123" w:rsidRDefault="000E1123">
      <w:pPr>
        <w:rPr>
          <w:rFonts w:ascii="Times New Roman" w:hAnsi="Times New Roman" w:cs="Times New Roman"/>
        </w:rPr>
      </w:pPr>
    </w:p>
    <w:p w14:paraId="7CBE36AB" w14:textId="77777777" w:rsidR="000E1123" w:rsidRDefault="000E1123">
      <w:pPr>
        <w:rPr>
          <w:rFonts w:ascii="Times New Roman" w:hAnsi="Times New Roman" w:cs="Times New Roman"/>
        </w:rPr>
      </w:pPr>
    </w:p>
    <w:p w14:paraId="7CBE36AC" w14:textId="77777777" w:rsidR="000E1123" w:rsidRDefault="000E1123">
      <w:pPr>
        <w:rPr>
          <w:rFonts w:ascii="Times New Roman" w:hAnsi="Times New Roman" w:cs="Times New Roman"/>
        </w:rPr>
      </w:pPr>
    </w:p>
    <w:p w14:paraId="7CBE36AD" w14:textId="77777777" w:rsidR="000E1123" w:rsidRDefault="000E1123">
      <w:pPr>
        <w:rPr>
          <w:rFonts w:ascii="Times New Roman" w:hAnsi="Times New Roman" w:cs="Times New Roman"/>
        </w:rPr>
      </w:pPr>
    </w:p>
    <w:p w14:paraId="7CBE36AE" w14:textId="77777777" w:rsidR="000E1123" w:rsidRDefault="000E1123">
      <w:pPr>
        <w:rPr>
          <w:rFonts w:ascii="Times New Roman" w:hAnsi="Times New Roman" w:cs="Times New Roman"/>
        </w:rPr>
      </w:pPr>
    </w:p>
    <w:p w14:paraId="7CBE36AF" w14:textId="77777777" w:rsidR="000E1123" w:rsidRDefault="000E1123">
      <w:pPr>
        <w:rPr>
          <w:rFonts w:ascii="Times New Roman" w:hAnsi="Times New Roman" w:cs="Times New Roman"/>
        </w:rPr>
      </w:pPr>
    </w:p>
    <w:p w14:paraId="7CBE36B0" w14:textId="77777777" w:rsidR="000E1123" w:rsidRDefault="000E1123">
      <w:pPr>
        <w:rPr>
          <w:rFonts w:ascii="Times New Roman" w:hAnsi="Times New Roman" w:cs="Times New Roman"/>
        </w:rPr>
      </w:pPr>
    </w:p>
    <w:p w14:paraId="7CBE36B1" w14:textId="77777777" w:rsidR="000E1123" w:rsidRDefault="000E1123">
      <w:pPr>
        <w:rPr>
          <w:rFonts w:ascii="Times New Roman" w:hAnsi="Times New Roman" w:cs="Times New Roman"/>
        </w:rPr>
      </w:pPr>
    </w:p>
    <w:p w14:paraId="7CBE36B2" w14:textId="77777777" w:rsidR="000E1123" w:rsidRDefault="000E1123">
      <w:pPr>
        <w:rPr>
          <w:rFonts w:ascii="Times New Roman" w:hAnsi="Times New Roman" w:cs="Times New Roman"/>
        </w:rPr>
      </w:pPr>
    </w:p>
    <w:p w14:paraId="7CBE36B3" w14:textId="77777777" w:rsidR="000E1123" w:rsidRDefault="000E1123">
      <w:pPr>
        <w:rPr>
          <w:rFonts w:ascii="Times New Roman" w:hAnsi="Times New Roman" w:cs="Times New Roman"/>
        </w:rPr>
      </w:pPr>
    </w:p>
    <w:p w14:paraId="7CBE36B4" w14:textId="77777777" w:rsidR="000E1123" w:rsidRDefault="000E1123">
      <w:pPr>
        <w:rPr>
          <w:rFonts w:ascii="Times New Roman" w:hAnsi="Times New Roman" w:cs="Times New Roman"/>
        </w:rPr>
      </w:pPr>
    </w:p>
    <w:p w14:paraId="7CBE36B5" w14:textId="77777777" w:rsidR="000E1123" w:rsidRDefault="000E1123">
      <w:pPr>
        <w:rPr>
          <w:rFonts w:ascii="Times New Roman" w:hAnsi="Times New Roman" w:cs="Times New Roman"/>
        </w:rPr>
      </w:pPr>
    </w:p>
    <w:p w14:paraId="7CBE36B6" w14:textId="77777777" w:rsidR="000E1123" w:rsidRDefault="000E1123">
      <w:pPr>
        <w:rPr>
          <w:rFonts w:ascii="Times New Roman" w:hAnsi="Times New Roman" w:cs="Times New Roman"/>
        </w:rPr>
      </w:pPr>
    </w:p>
    <w:p w14:paraId="7CBE36B7" w14:textId="77777777" w:rsidR="000E1123" w:rsidRDefault="000E1123">
      <w:pPr>
        <w:rPr>
          <w:rFonts w:ascii="Times New Roman" w:hAnsi="Times New Roman" w:cs="Times New Roman"/>
        </w:rPr>
      </w:pPr>
    </w:p>
    <w:p w14:paraId="7CBE36B8" w14:textId="77777777" w:rsidR="000E1123" w:rsidRDefault="000E1123">
      <w:pPr>
        <w:rPr>
          <w:rFonts w:ascii="Times New Roman" w:hAnsi="Times New Roman" w:cs="Times New Roman"/>
        </w:rPr>
      </w:pPr>
    </w:p>
    <w:p w14:paraId="7CBE36B9" w14:textId="77777777" w:rsidR="000E1123" w:rsidRDefault="000E1123">
      <w:pPr>
        <w:rPr>
          <w:rFonts w:ascii="Times New Roman" w:hAnsi="Times New Roman" w:cs="Times New Roman"/>
        </w:rPr>
      </w:pPr>
    </w:p>
    <w:p w14:paraId="7CBE36BA" w14:textId="77777777" w:rsidR="000E1123" w:rsidRDefault="000E1123">
      <w:pPr>
        <w:rPr>
          <w:rFonts w:ascii="Times New Roman" w:hAnsi="Times New Roman" w:cs="Times New Roman"/>
        </w:rPr>
      </w:pPr>
    </w:p>
    <w:p w14:paraId="7CBE36BB" w14:textId="77777777" w:rsidR="000E1123" w:rsidRDefault="000E1123">
      <w:pPr>
        <w:rPr>
          <w:rFonts w:ascii="Times New Roman" w:hAnsi="Times New Roman" w:cs="Times New Roman"/>
        </w:rPr>
      </w:pPr>
    </w:p>
    <w:p w14:paraId="7CBE36BC" w14:textId="77777777" w:rsidR="000E1123" w:rsidRDefault="000E1123">
      <w:pPr>
        <w:rPr>
          <w:rFonts w:ascii="Times New Roman" w:hAnsi="Times New Roman" w:cs="Times New Roman"/>
        </w:rPr>
      </w:pPr>
    </w:p>
    <w:p w14:paraId="7CBE36BD" w14:textId="77777777" w:rsidR="000E1123" w:rsidRDefault="000E1123">
      <w:pPr>
        <w:rPr>
          <w:rFonts w:ascii="Times New Roman" w:hAnsi="Times New Roman" w:cs="Times New Roman"/>
        </w:rPr>
      </w:pPr>
    </w:p>
    <w:p w14:paraId="7CBE36BE" w14:textId="77777777" w:rsidR="000E1123" w:rsidRDefault="000E1123">
      <w:pPr>
        <w:rPr>
          <w:rFonts w:ascii="Times New Roman" w:hAnsi="Times New Roman" w:cs="Times New Roman"/>
        </w:rPr>
      </w:pPr>
    </w:p>
    <w:p w14:paraId="7CBE36BF" w14:textId="77777777" w:rsidR="000E1123" w:rsidRDefault="000E1123">
      <w:pPr>
        <w:rPr>
          <w:rFonts w:ascii="Times New Roman" w:hAnsi="Times New Roman" w:cs="Times New Roman"/>
        </w:rPr>
      </w:pPr>
    </w:p>
    <w:p w14:paraId="7CBE36C0" w14:textId="77777777" w:rsidR="000E1123" w:rsidRDefault="000E1123">
      <w:pPr>
        <w:rPr>
          <w:rFonts w:ascii="Times New Roman" w:hAnsi="Times New Roman" w:cs="Times New Roman"/>
        </w:rPr>
      </w:pPr>
    </w:p>
    <w:p w14:paraId="7CBE36C1" w14:textId="77777777" w:rsidR="000E1123" w:rsidRDefault="000E1123">
      <w:pPr>
        <w:rPr>
          <w:rFonts w:ascii="Times New Roman" w:hAnsi="Times New Roman" w:cs="Times New Roman"/>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370"/>
        <w:gridCol w:w="993"/>
        <w:gridCol w:w="1134"/>
      </w:tblGrid>
      <w:tr w:rsidR="00BA430C" w:rsidRPr="00ED5E46" w14:paraId="7CBE36C6" w14:textId="77777777" w:rsidTr="00197A02">
        <w:tc>
          <w:tcPr>
            <w:tcW w:w="771" w:type="dxa"/>
            <w:vAlign w:val="center"/>
          </w:tcPr>
          <w:p w14:paraId="7CBE36C2" w14:textId="77777777" w:rsidR="00BA430C" w:rsidRPr="00ED5E46" w:rsidRDefault="00BA430C" w:rsidP="008D38DD">
            <w:pPr>
              <w:pStyle w:val="ConsPlusNormal"/>
              <w:jc w:val="center"/>
              <w:rPr>
                <w:rFonts w:ascii="Times New Roman" w:hAnsi="Times New Roman" w:cs="Times New Roman"/>
                <w:szCs w:val="22"/>
              </w:rPr>
            </w:pPr>
            <w:r w:rsidRPr="00ED5E46">
              <w:rPr>
                <w:rFonts w:ascii="Times New Roman" w:hAnsi="Times New Roman" w:cs="Times New Roman"/>
                <w:szCs w:val="22"/>
              </w:rPr>
              <w:t>№ п/п</w:t>
            </w:r>
          </w:p>
        </w:tc>
        <w:tc>
          <w:tcPr>
            <w:tcW w:w="7370" w:type="dxa"/>
            <w:vAlign w:val="center"/>
          </w:tcPr>
          <w:p w14:paraId="7CBE36C3" w14:textId="77777777" w:rsidR="00BA430C" w:rsidRPr="00ED5E46" w:rsidRDefault="00BA430C" w:rsidP="008D38DD">
            <w:pPr>
              <w:pStyle w:val="ConsPlusNormal"/>
              <w:jc w:val="center"/>
              <w:rPr>
                <w:rFonts w:ascii="Times New Roman" w:hAnsi="Times New Roman" w:cs="Times New Roman"/>
                <w:szCs w:val="22"/>
              </w:rPr>
            </w:pPr>
            <w:r w:rsidRPr="00ED5E46">
              <w:rPr>
                <w:rFonts w:ascii="Times New Roman" w:hAnsi="Times New Roman" w:cs="Times New Roman"/>
                <w:szCs w:val="22"/>
              </w:rPr>
              <w:t>Раздел/подраздел/показатель</w:t>
            </w:r>
          </w:p>
        </w:tc>
        <w:tc>
          <w:tcPr>
            <w:tcW w:w="993" w:type="dxa"/>
            <w:vAlign w:val="center"/>
          </w:tcPr>
          <w:p w14:paraId="7CBE36C4" w14:textId="77777777" w:rsidR="00BA430C" w:rsidRPr="00ED5E46" w:rsidRDefault="00BA430C" w:rsidP="008D38DD">
            <w:pPr>
              <w:pStyle w:val="ConsPlusNormal"/>
              <w:jc w:val="center"/>
              <w:rPr>
                <w:rFonts w:ascii="Times New Roman" w:hAnsi="Times New Roman" w:cs="Times New Roman"/>
                <w:szCs w:val="22"/>
              </w:rPr>
            </w:pPr>
            <w:r w:rsidRPr="00ED5E46">
              <w:rPr>
                <w:rFonts w:ascii="Times New Roman" w:hAnsi="Times New Roman" w:cs="Times New Roman"/>
                <w:szCs w:val="22"/>
              </w:rPr>
              <w:t>Единица измерения/форма оценки</w:t>
            </w:r>
          </w:p>
        </w:tc>
        <w:tc>
          <w:tcPr>
            <w:tcW w:w="1134" w:type="dxa"/>
            <w:vAlign w:val="center"/>
          </w:tcPr>
          <w:p w14:paraId="7CBE36C5" w14:textId="77777777" w:rsidR="00BA430C" w:rsidRPr="00ED5E46" w:rsidRDefault="00BA430C" w:rsidP="00D92500">
            <w:pPr>
              <w:pStyle w:val="ConsPlusNormal"/>
              <w:jc w:val="center"/>
              <w:rPr>
                <w:rFonts w:ascii="Times New Roman" w:hAnsi="Times New Roman" w:cs="Times New Roman"/>
                <w:szCs w:val="22"/>
              </w:rPr>
            </w:pPr>
            <w:r w:rsidRPr="00ED5E46">
              <w:rPr>
                <w:rFonts w:ascii="Times New Roman" w:hAnsi="Times New Roman" w:cs="Times New Roman"/>
                <w:szCs w:val="22"/>
              </w:rPr>
              <w:t>Значение (201</w:t>
            </w:r>
            <w:r w:rsidR="001D62AA" w:rsidRPr="00ED5E46">
              <w:rPr>
                <w:rFonts w:ascii="Times New Roman" w:hAnsi="Times New Roman" w:cs="Times New Roman"/>
                <w:szCs w:val="22"/>
              </w:rPr>
              <w:t>9</w:t>
            </w:r>
            <w:r w:rsidRPr="00ED5E46">
              <w:rPr>
                <w:rFonts w:ascii="Times New Roman" w:hAnsi="Times New Roman" w:cs="Times New Roman"/>
                <w:szCs w:val="22"/>
              </w:rPr>
              <w:t>г.)</w:t>
            </w:r>
          </w:p>
        </w:tc>
      </w:tr>
      <w:tr w:rsidR="007310A6" w:rsidRPr="00ED5E46" w14:paraId="7CBE36C8" w14:textId="77777777" w:rsidTr="00197A02">
        <w:tc>
          <w:tcPr>
            <w:tcW w:w="10268" w:type="dxa"/>
            <w:gridSpan w:val="4"/>
          </w:tcPr>
          <w:p w14:paraId="7CBE36C7" w14:textId="77777777" w:rsidR="000E1123" w:rsidRPr="00ED5E46" w:rsidRDefault="000E1123" w:rsidP="000E1123">
            <w:pPr>
              <w:pStyle w:val="ConsPlusNormal"/>
              <w:jc w:val="center"/>
              <w:rPr>
                <w:rFonts w:ascii="Times New Roman" w:hAnsi="Times New Roman" w:cs="Times New Roman"/>
                <w:szCs w:val="22"/>
              </w:rPr>
            </w:pPr>
            <w:r w:rsidRPr="00ED5E46">
              <w:rPr>
                <w:rFonts w:ascii="Times New Roman" w:hAnsi="Times New Roman" w:cs="Times New Roman"/>
                <w:szCs w:val="22"/>
              </w:rPr>
              <w:t>2. Сведения о развитии начального общего образования, основного общего образования и среднего общего образования</w:t>
            </w:r>
          </w:p>
        </w:tc>
      </w:tr>
      <w:tr w:rsidR="007310A6" w:rsidRPr="00ED5E46" w14:paraId="7CBE36CD" w14:textId="77777777" w:rsidTr="000E1123">
        <w:tc>
          <w:tcPr>
            <w:tcW w:w="771" w:type="dxa"/>
          </w:tcPr>
          <w:p w14:paraId="7CBE36C9" w14:textId="77777777" w:rsidR="000E1123" w:rsidRPr="00ED5E46" w:rsidRDefault="000E1123" w:rsidP="000E1123">
            <w:pPr>
              <w:pStyle w:val="ConsPlusNormal"/>
              <w:jc w:val="center"/>
              <w:rPr>
                <w:rFonts w:ascii="Times New Roman" w:hAnsi="Times New Roman" w:cs="Times New Roman"/>
                <w:szCs w:val="22"/>
              </w:rPr>
            </w:pPr>
            <w:r w:rsidRPr="00ED5E46">
              <w:rPr>
                <w:rFonts w:ascii="Times New Roman" w:hAnsi="Times New Roman" w:cs="Times New Roman"/>
                <w:szCs w:val="22"/>
              </w:rPr>
              <w:t>2.1.</w:t>
            </w:r>
          </w:p>
        </w:tc>
        <w:tc>
          <w:tcPr>
            <w:tcW w:w="7370" w:type="dxa"/>
          </w:tcPr>
          <w:p w14:paraId="7CBE36CA"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993" w:type="dxa"/>
          </w:tcPr>
          <w:p w14:paraId="7CBE36CB" w14:textId="77777777" w:rsidR="000E1123" w:rsidRPr="00ED5E46" w:rsidRDefault="000E1123">
            <w:pPr>
              <w:pStyle w:val="ConsPlusNormal"/>
              <w:rPr>
                <w:rFonts w:ascii="Times New Roman" w:hAnsi="Times New Roman" w:cs="Times New Roman"/>
                <w:szCs w:val="22"/>
              </w:rPr>
            </w:pPr>
          </w:p>
        </w:tc>
        <w:tc>
          <w:tcPr>
            <w:tcW w:w="1134" w:type="dxa"/>
          </w:tcPr>
          <w:p w14:paraId="7CBE36CC" w14:textId="77777777" w:rsidR="000E1123" w:rsidRPr="00ED5E46" w:rsidRDefault="000E1123">
            <w:pPr>
              <w:pStyle w:val="ConsPlusNormal"/>
              <w:rPr>
                <w:rFonts w:ascii="Times New Roman" w:hAnsi="Times New Roman" w:cs="Times New Roman"/>
                <w:szCs w:val="22"/>
              </w:rPr>
            </w:pPr>
          </w:p>
        </w:tc>
      </w:tr>
      <w:tr w:rsidR="007310A6" w:rsidRPr="00ED5E46" w14:paraId="7CBE36D2" w14:textId="77777777" w:rsidTr="000E1123">
        <w:tc>
          <w:tcPr>
            <w:tcW w:w="771" w:type="dxa"/>
          </w:tcPr>
          <w:p w14:paraId="7CBE36CE" w14:textId="77777777" w:rsidR="000E1123" w:rsidRPr="00ED5E46" w:rsidRDefault="000E1123" w:rsidP="000E1123">
            <w:pPr>
              <w:pStyle w:val="ConsPlusNormal"/>
              <w:jc w:val="center"/>
              <w:rPr>
                <w:rFonts w:ascii="Times New Roman" w:hAnsi="Times New Roman" w:cs="Times New Roman"/>
                <w:szCs w:val="22"/>
              </w:rPr>
            </w:pPr>
            <w:r w:rsidRPr="00ED5E46">
              <w:rPr>
                <w:rFonts w:ascii="Times New Roman" w:hAnsi="Times New Roman" w:cs="Times New Roman"/>
                <w:szCs w:val="22"/>
              </w:rPr>
              <w:t>2.1.1.</w:t>
            </w:r>
          </w:p>
        </w:tc>
        <w:tc>
          <w:tcPr>
            <w:tcW w:w="7370" w:type="dxa"/>
          </w:tcPr>
          <w:p w14:paraId="7CBE36CF"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Охват детей начальным общим, основным общим и средним общим образованием (отношение численности обучающихся по образовательным программам начального общего, основного общего, среднего общего образования к численности детей в возрасте 7 - 18 лет).</w:t>
            </w:r>
          </w:p>
        </w:tc>
        <w:tc>
          <w:tcPr>
            <w:tcW w:w="993" w:type="dxa"/>
          </w:tcPr>
          <w:p w14:paraId="7CBE36D0"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процент</w:t>
            </w:r>
          </w:p>
        </w:tc>
        <w:tc>
          <w:tcPr>
            <w:tcW w:w="1134" w:type="dxa"/>
          </w:tcPr>
          <w:p w14:paraId="7CBE36D1" w14:textId="77777777" w:rsidR="000E1123" w:rsidRPr="00ED5E46" w:rsidRDefault="007C1E78" w:rsidP="00197A02">
            <w:pPr>
              <w:pStyle w:val="ConsPlusNormal"/>
              <w:jc w:val="center"/>
              <w:rPr>
                <w:rFonts w:ascii="Times New Roman" w:hAnsi="Times New Roman" w:cs="Times New Roman"/>
                <w:szCs w:val="22"/>
              </w:rPr>
            </w:pPr>
            <w:r w:rsidRPr="00ED5E46">
              <w:rPr>
                <w:rFonts w:ascii="Times New Roman" w:hAnsi="Times New Roman" w:cs="Times New Roman"/>
                <w:szCs w:val="22"/>
              </w:rPr>
              <w:t>9</w:t>
            </w:r>
            <w:r w:rsidR="002C35A6" w:rsidRPr="00ED5E46">
              <w:rPr>
                <w:rFonts w:ascii="Times New Roman" w:hAnsi="Times New Roman" w:cs="Times New Roman"/>
                <w:szCs w:val="22"/>
              </w:rPr>
              <w:t>1</w:t>
            </w:r>
            <w:r w:rsidR="00BC73D3" w:rsidRPr="00ED5E46">
              <w:rPr>
                <w:rFonts w:ascii="Times New Roman" w:hAnsi="Times New Roman" w:cs="Times New Roman"/>
                <w:szCs w:val="22"/>
              </w:rPr>
              <w:t>,0</w:t>
            </w:r>
          </w:p>
        </w:tc>
      </w:tr>
      <w:tr w:rsidR="007310A6" w:rsidRPr="00ED5E46" w14:paraId="7CBE36D7" w14:textId="77777777" w:rsidTr="000E1123">
        <w:tc>
          <w:tcPr>
            <w:tcW w:w="771" w:type="dxa"/>
          </w:tcPr>
          <w:p w14:paraId="7CBE36D3" w14:textId="77777777" w:rsidR="000E1123" w:rsidRPr="00ED5E46" w:rsidRDefault="000E1123" w:rsidP="000E1123">
            <w:pPr>
              <w:pStyle w:val="ConsPlusNormal"/>
              <w:jc w:val="center"/>
              <w:rPr>
                <w:rFonts w:ascii="Times New Roman" w:hAnsi="Times New Roman" w:cs="Times New Roman"/>
                <w:szCs w:val="22"/>
              </w:rPr>
            </w:pPr>
            <w:r w:rsidRPr="00ED5E46">
              <w:rPr>
                <w:rFonts w:ascii="Times New Roman" w:hAnsi="Times New Roman" w:cs="Times New Roman"/>
                <w:szCs w:val="22"/>
              </w:rPr>
              <w:t>2.1.2.</w:t>
            </w:r>
          </w:p>
        </w:tc>
        <w:tc>
          <w:tcPr>
            <w:tcW w:w="7370" w:type="dxa"/>
          </w:tcPr>
          <w:p w14:paraId="7CBE36D4"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численности обучающихся по образовательным программам начального общего, основного общего, среднего общего образования.</w:t>
            </w:r>
          </w:p>
        </w:tc>
        <w:tc>
          <w:tcPr>
            <w:tcW w:w="993" w:type="dxa"/>
          </w:tcPr>
          <w:p w14:paraId="7CBE36D5"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процент</w:t>
            </w:r>
          </w:p>
        </w:tc>
        <w:tc>
          <w:tcPr>
            <w:tcW w:w="1134" w:type="dxa"/>
          </w:tcPr>
          <w:p w14:paraId="7CBE36D6" w14:textId="77777777" w:rsidR="000E1123" w:rsidRPr="00ED5E46" w:rsidRDefault="007C1E78" w:rsidP="00197A02">
            <w:pPr>
              <w:pStyle w:val="ConsPlusNormal"/>
              <w:jc w:val="center"/>
              <w:rPr>
                <w:rFonts w:ascii="Times New Roman" w:hAnsi="Times New Roman" w:cs="Times New Roman"/>
                <w:szCs w:val="22"/>
              </w:rPr>
            </w:pPr>
            <w:r w:rsidRPr="00ED5E46">
              <w:rPr>
                <w:rFonts w:ascii="Times New Roman" w:hAnsi="Times New Roman" w:cs="Times New Roman"/>
                <w:szCs w:val="22"/>
              </w:rPr>
              <w:t>84,3</w:t>
            </w:r>
          </w:p>
        </w:tc>
      </w:tr>
      <w:tr w:rsidR="007310A6" w:rsidRPr="00ED5E46" w14:paraId="7CBE36DC" w14:textId="77777777" w:rsidTr="000E1123">
        <w:tc>
          <w:tcPr>
            <w:tcW w:w="771" w:type="dxa"/>
          </w:tcPr>
          <w:p w14:paraId="7CBE36D8" w14:textId="77777777" w:rsidR="000E1123" w:rsidRPr="00ED5E46" w:rsidRDefault="000E1123" w:rsidP="000E1123">
            <w:pPr>
              <w:pStyle w:val="ConsPlusNormal"/>
              <w:jc w:val="center"/>
              <w:rPr>
                <w:rFonts w:ascii="Times New Roman" w:hAnsi="Times New Roman" w:cs="Times New Roman"/>
                <w:szCs w:val="22"/>
              </w:rPr>
            </w:pPr>
            <w:r w:rsidRPr="00ED5E46">
              <w:rPr>
                <w:rFonts w:ascii="Times New Roman" w:hAnsi="Times New Roman" w:cs="Times New Roman"/>
                <w:szCs w:val="22"/>
              </w:rPr>
              <w:t>2.1.3.</w:t>
            </w:r>
          </w:p>
        </w:tc>
        <w:tc>
          <w:tcPr>
            <w:tcW w:w="7370" w:type="dxa"/>
          </w:tcPr>
          <w:p w14:paraId="7CBE36D9"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Удельный вес численности обучающихся,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w:t>
            </w:r>
          </w:p>
        </w:tc>
        <w:tc>
          <w:tcPr>
            <w:tcW w:w="993" w:type="dxa"/>
          </w:tcPr>
          <w:p w14:paraId="7CBE36DA"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процент</w:t>
            </w:r>
          </w:p>
        </w:tc>
        <w:tc>
          <w:tcPr>
            <w:tcW w:w="1134" w:type="dxa"/>
          </w:tcPr>
          <w:p w14:paraId="7CBE36DB" w14:textId="77777777" w:rsidR="000E1123" w:rsidRPr="00ED5E46" w:rsidRDefault="00B177E9" w:rsidP="005833D2">
            <w:pPr>
              <w:pStyle w:val="ConsPlusNormal"/>
              <w:jc w:val="center"/>
              <w:rPr>
                <w:rFonts w:ascii="Times New Roman" w:hAnsi="Times New Roman" w:cs="Times New Roman"/>
                <w:szCs w:val="22"/>
              </w:rPr>
            </w:pPr>
            <w:r w:rsidRPr="00ED5E46">
              <w:rPr>
                <w:rFonts w:ascii="Times New Roman" w:hAnsi="Times New Roman" w:cs="Times New Roman"/>
                <w:szCs w:val="22"/>
              </w:rPr>
              <w:t>38,7</w:t>
            </w:r>
          </w:p>
        </w:tc>
      </w:tr>
      <w:tr w:rsidR="007310A6" w:rsidRPr="00ED5E46" w14:paraId="7CBE36E1" w14:textId="77777777" w:rsidTr="000E1123">
        <w:tc>
          <w:tcPr>
            <w:tcW w:w="771" w:type="dxa"/>
          </w:tcPr>
          <w:p w14:paraId="7CBE36DD" w14:textId="77777777" w:rsidR="000E1123" w:rsidRPr="00ED5E46" w:rsidRDefault="000E1123" w:rsidP="000E1123">
            <w:pPr>
              <w:pStyle w:val="ConsPlusNormal"/>
              <w:jc w:val="center"/>
              <w:rPr>
                <w:rFonts w:ascii="Times New Roman" w:hAnsi="Times New Roman" w:cs="Times New Roman"/>
                <w:szCs w:val="22"/>
              </w:rPr>
            </w:pPr>
            <w:r w:rsidRPr="00ED5E46">
              <w:rPr>
                <w:rFonts w:ascii="Times New Roman" w:hAnsi="Times New Roman" w:cs="Times New Roman"/>
                <w:szCs w:val="22"/>
              </w:rPr>
              <w:t>2.1.4.</w:t>
            </w:r>
          </w:p>
        </w:tc>
        <w:tc>
          <w:tcPr>
            <w:tcW w:w="7370" w:type="dxa"/>
          </w:tcPr>
          <w:p w14:paraId="7CBE36DE"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Наполняемость классов по уровням общего образования:</w:t>
            </w:r>
          </w:p>
        </w:tc>
        <w:tc>
          <w:tcPr>
            <w:tcW w:w="993" w:type="dxa"/>
          </w:tcPr>
          <w:p w14:paraId="7CBE36DF" w14:textId="77777777" w:rsidR="000E1123" w:rsidRPr="00ED5E46" w:rsidRDefault="000E1123">
            <w:pPr>
              <w:pStyle w:val="ConsPlusNormal"/>
              <w:rPr>
                <w:rFonts w:ascii="Times New Roman" w:hAnsi="Times New Roman" w:cs="Times New Roman"/>
                <w:szCs w:val="22"/>
              </w:rPr>
            </w:pPr>
          </w:p>
        </w:tc>
        <w:tc>
          <w:tcPr>
            <w:tcW w:w="1134" w:type="dxa"/>
          </w:tcPr>
          <w:p w14:paraId="7CBE36E0" w14:textId="77777777" w:rsidR="000E1123" w:rsidRPr="00ED5E46" w:rsidRDefault="000E1123">
            <w:pPr>
              <w:pStyle w:val="ConsPlusNormal"/>
              <w:rPr>
                <w:rFonts w:ascii="Times New Roman" w:hAnsi="Times New Roman" w:cs="Times New Roman"/>
                <w:szCs w:val="22"/>
              </w:rPr>
            </w:pPr>
          </w:p>
        </w:tc>
      </w:tr>
      <w:tr w:rsidR="007310A6" w:rsidRPr="00ED5E46" w14:paraId="7CBE36E6" w14:textId="77777777" w:rsidTr="000E1123">
        <w:tc>
          <w:tcPr>
            <w:tcW w:w="771" w:type="dxa"/>
          </w:tcPr>
          <w:p w14:paraId="7CBE36E2" w14:textId="77777777" w:rsidR="000E1123" w:rsidRPr="00ED5E46" w:rsidRDefault="000E1123" w:rsidP="000E1123">
            <w:pPr>
              <w:pStyle w:val="ConsPlusNormal"/>
              <w:jc w:val="center"/>
              <w:rPr>
                <w:rFonts w:ascii="Times New Roman" w:hAnsi="Times New Roman" w:cs="Times New Roman"/>
                <w:szCs w:val="22"/>
              </w:rPr>
            </w:pPr>
          </w:p>
        </w:tc>
        <w:tc>
          <w:tcPr>
            <w:tcW w:w="7370" w:type="dxa"/>
          </w:tcPr>
          <w:p w14:paraId="7CBE36E3"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начальное общее образование (1 - 4 классы);</w:t>
            </w:r>
          </w:p>
        </w:tc>
        <w:tc>
          <w:tcPr>
            <w:tcW w:w="993" w:type="dxa"/>
          </w:tcPr>
          <w:p w14:paraId="7CBE36E4"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человек</w:t>
            </w:r>
          </w:p>
        </w:tc>
        <w:tc>
          <w:tcPr>
            <w:tcW w:w="1134" w:type="dxa"/>
          </w:tcPr>
          <w:p w14:paraId="7CBE36E5" w14:textId="77777777" w:rsidR="000E1123" w:rsidRPr="00ED5E46" w:rsidRDefault="007C1E78" w:rsidP="005F7FB1">
            <w:pPr>
              <w:pStyle w:val="ConsPlusNormal"/>
              <w:jc w:val="center"/>
              <w:rPr>
                <w:rFonts w:ascii="Times New Roman" w:hAnsi="Times New Roman" w:cs="Times New Roman"/>
                <w:szCs w:val="22"/>
              </w:rPr>
            </w:pPr>
            <w:r w:rsidRPr="00ED5E46">
              <w:rPr>
                <w:rFonts w:ascii="Times New Roman" w:hAnsi="Times New Roman" w:cs="Times New Roman"/>
                <w:szCs w:val="22"/>
              </w:rPr>
              <w:t>24</w:t>
            </w:r>
            <w:r w:rsidR="005C4F10" w:rsidRPr="00ED5E46">
              <w:rPr>
                <w:rFonts w:ascii="Times New Roman" w:hAnsi="Times New Roman" w:cs="Times New Roman"/>
                <w:szCs w:val="22"/>
              </w:rPr>
              <w:t>,6</w:t>
            </w:r>
          </w:p>
        </w:tc>
      </w:tr>
      <w:tr w:rsidR="007310A6" w:rsidRPr="00ED5E46" w14:paraId="7CBE36EB" w14:textId="77777777" w:rsidTr="000E1123">
        <w:tc>
          <w:tcPr>
            <w:tcW w:w="771" w:type="dxa"/>
          </w:tcPr>
          <w:p w14:paraId="7CBE36E7" w14:textId="77777777" w:rsidR="000E1123" w:rsidRPr="00ED5E46" w:rsidRDefault="000E1123" w:rsidP="000E1123">
            <w:pPr>
              <w:pStyle w:val="ConsPlusNormal"/>
              <w:jc w:val="center"/>
              <w:rPr>
                <w:rFonts w:ascii="Times New Roman" w:hAnsi="Times New Roman" w:cs="Times New Roman"/>
                <w:szCs w:val="22"/>
              </w:rPr>
            </w:pPr>
          </w:p>
        </w:tc>
        <w:tc>
          <w:tcPr>
            <w:tcW w:w="7370" w:type="dxa"/>
          </w:tcPr>
          <w:p w14:paraId="7CBE36E8"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основное общее образование (5 - 9 классы);</w:t>
            </w:r>
          </w:p>
        </w:tc>
        <w:tc>
          <w:tcPr>
            <w:tcW w:w="993" w:type="dxa"/>
          </w:tcPr>
          <w:p w14:paraId="7CBE36E9"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человек</w:t>
            </w:r>
          </w:p>
        </w:tc>
        <w:tc>
          <w:tcPr>
            <w:tcW w:w="1134" w:type="dxa"/>
          </w:tcPr>
          <w:p w14:paraId="7CBE36EA" w14:textId="77777777" w:rsidR="000E1123" w:rsidRPr="00ED5E46" w:rsidRDefault="007C1E78" w:rsidP="005F7FB1">
            <w:pPr>
              <w:pStyle w:val="ConsPlusNormal"/>
              <w:jc w:val="center"/>
              <w:rPr>
                <w:rFonts w:ascii="Times New Roman" w:hAnsi="Times New Roman" w:cs="Times New Roman"/>
                <w:szCs w:val="22"/>
              </w:rPr>
            </w:pPr>
            <w:r w:rsidRPr="00ED5E46">
              <w:rPr>
                <w:rFonts w:ascii="Times New Roman" w:hAnsi="Times New Roman" w:cs="Times New Roman"/>
                <w:szCs w:val="22"/>
              </w:rPr>
              <w:t>23,3</w:t>
            </w:r>
          </w:p>
        </w:tc>
      </w:tr>
      <w:tr w:rsidR="007310A6" w:rsidRPr="00ED5E46" w14:paraId="7CBE36F0" w14:textId="77777777" w:rsidTr="000E1123">
        <w:tc>
          <w:tcPr>
            <w:tcW w:w="771" w:type="dxa"/>
          </w:tcPr>
          <w:p w14:paraId="7CBE36EC" w14:textId="77777777" w:rsidR="000E1123" w:rsidRPr="00ED5E46" w:rsidRDefault="000E1123" w:rsidP="000E1123">
            <w:pPr>
              <w:pStyle w:val="ConsPlusNormal"/>
              <w:jc w:val="center"/>
              <w:rPr>
                <w:rFonts w:ascii="Times New Roman" w:hAnsi="Times New Roman" w:cs="Times New Roman"/>
                <w:szCs w:val="22"/>
              </w:rPr>
            </w:pPr>
          </w:p>
        </w:tc>
        <w:tc>
          <w:tcPr>
            <w:tcW w:w="7370" w:type="dxa"/>
          </w:tcPr>
          <w:p w14:paraId="7CBE36ED"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среднее общее образование (10 - 11 (12) классы).</w:t>
            </w:r>
          </w:p>
        </w:tc>
        <w:tc>
          <w:tcPr>
            <w:tcW w:w="993" w:type="dxa"/>
          </w:tcPr>
          <w:p w14:paraId="7CBE36EE"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человек</w:t>
            </w:r>
          </w:p>
        </w:tc>
        <w:tc>
          <w:tcPr>
            <w:tcW w:w="1134" w:type="dxa"/>
          </w:tcPr>
          <w:p w14:paraId="7CBE36EF" w14:textId="77777777" w:rsidR="000E1123" w:rsidRPr="00ED5E46" w:rsidRDefault="007C1E78" w:rsidP="005F7FB1">
            <w:pPr>
              <w:pStyle w:val="ConsPlusNormal"/>
              <w:jc w:val="center"/>
              <w:rPr>
                <w:rFonts w:ascii="Times New Roman" w:hAnsi="Times New Roman" w:cs="Times New Roman"/>
                <w:szCs w:val="22"/>
              </w:rPr>
            </w:pPr>
            <w:r w:rsidRPr="00ED5E46">
              <w:rPr>
                <w:rFonts w:ascii="Times New Roman" w:hAnsi="Times New Roman" w:cs="Times New Roman"/>
                <w:szCs w:val="22"/>
              </w:rPr>
              <w:t>22</w:t>
            </w:r>
            <w:r w:rsidR="002C35A6" w:rsidRPr="00ED5E46">
              <w:rPr>
                <w:rFonts w:ascii="Times New Roman" w:hAnsi="Times New Roman" w:cs="Times New Roman"/>
                <w:szCs w:val="22"/>
              </w:rPr>
              <w:t>,</w:t>
            </w:r>
            <w:r w:rsidR="005C4F10" w:rsidRPr="00ED5E46">
              <w:rPr>
                <w:rFonts w:ascii="Times New Roman" w:hAnsi="Times New Roman" w:cs="Times New Roman"/>
                <w:szCs w:val="22"/>
              </w:rPr>
              <w:t>8</w:t>
            </w:r>
          </w:p>
        </w:tc>
      </w:tr>
      <w:tr w:rsidR="007310A6" w:rsidRPr="00ED5E46" w14:paraId="7CBE36F5" w14:textId="77777777" w:rsidTr="000E1123">
        <w:tc>
          <w:tcPr>
            <w:tcW w:w="771" w:type="dxa"/>
          </w:tcPr>
          <w:p w14:paraId="7CBE36F1" w14:textId="77777777" w:rsidR="000E1123" w:rsidRPr="00ED5E46" w:rsidRDefault="000E1123" w:rsidP="000E1123">
            <w:pPr>
              <w:pStyle w:val="ConsPlusNormal"/>
              <w:jc w:val="center"/>
              <w:rPr>
                <w:rFonts w:ascii="Times New Roman" w:hAnsi="Times New Roman" w:cs="Times New Roman"/>
                <w:szCs w:val="22"/>
              </w:rPr>
            </w:pPr>
            <w:r w:rsidRPr="00ED5E46">
              <w:rPr>
                <w:rFonts w:ascii="Times New Roman" w:hAnsi="Times New Roman" w:cs="Times New Roman"/>
                <w:szCs w:val="22"/>
              </w:rPr>
              <w:t>2.1.5.</w:t>
            </w:r>
          </w:p>
        </w:tc>
        <w:tc>
          <w:tcPr>
            <w:tcW w:w="7370" w:type="dxa"/>
          </w:tcPr>
          <w:p w14:paraId="7CBE36F2"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Удельный вес численности обучающихся, охваченных подвозом, в общей численности обучающихся, нуждающихся в подвозе в образовательные организации, реализующие образовательные программы начального общего, основного общего, среднего общего образования.</w:t>
            </w:r>
          </w:p>
        </w:tc>
        <w:tc>
          <w:tcPr>
            <w:tcW w:w="993" w:type="dxa"/>
          </w:tcPr>
          <w:p w14:paraId="7CBE36F3"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процент</w:t>
            </w:r>
          </w:p>
        </w:tc>
        <w:tc>
          <w:tcPr>
            <w:tcW w:w="1134" w:type="dxa"/>
          </w:tcPr>
          <w:p w14:paraId="7CBE36F4" w14:textId="77777777" w:rsidR="000E1123" w:rsidRPr="00ED5E46" w:rsidRDefault="007C1E78" w:rsidP="005F7FB1">
            <w:pPr>
              <w:pStyle w:val="ConsPlusNormal"/>
              <w:jc w:val="center"/>
              <w:rPr>
                <w:rFonts w:ascii="Times New Roman" w:hAnsi="Times New Roman" w:cs="Times New Roman"/>
                <w:szCs w:val="22"/>
              </w:rPr>
            </w:pPr>
            <w:r w:rsidRPr="00ED5E46">
              <w:rPr>
                <w:rFonts w:ascii="Times New Roman" w:hAnsi="Times New Roman" w:cs="Times New Roman"/>
                <w:szCs w:val="22"/>
              </w:rPr>
              <w:t>100</w:t>
            </w:r>
          </w:p>
        </w:tc>
      </w:tr>
      <w:tr w:rsidR="007310A6" w:rsidRPr="00ED5E46" w14:paraId="7CBE36FA" w14:textId="77777777" w:rsidTr="000E1123">
        <w:tc>
          <w:tcPr>
            <w:tcW w:w="771" w:type="dxa"/>
          </w:tcPr>
          <w:p w14:paraId="7CBE36F6" w14:textId="77777777" w:rsidR="000E1123" w:rsidRPr="00ED5E46" w:rsidRDefault="000E1123" w:rsidP="000E1123">
            <w:pPr>
              <w:pStyle w:val="ConsPlusNormal"/>
              <w:jc w:val="center"/>
              <w:rPr>
                <w:rFonts w:ascii="Times New Roman" w:hAnsi="Times New Roman" w:cs="Times New Roman"/>
                <w:szCs w:val="22"/>
              </w:rPr>
            </w:pPr>
            <w:r w:rsidRPr="00ED5E46">
              <w:rPr>
                <w:rFonts w:ascii="Times New Roman" w:hAnsi="Times New Roman" w:cs="Times New Roman"/>
                <w:szCs w:val="22"/>
              </w:rPr>
              <w:t>2.1.6.</w:t>
            </w:r>
          </w:p>
        </w:tc>
        <w:tc>
          <w:tcPr>
            <w:tcW w:w="7370" w:type="dxa"/>
          </w:tcPr>
          <w:p w14:paraId="7CBE36F7"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 xml:space="preserve">Оценка родителями обучающихся общеобразовательных организаций возможности выбора общеобразовательной организации (удельный вес численности родителей обучающихся, отдавших своих детей в конкретную общеобразовательную организацию по причине отсутствия других вариантов для выбора, в общей численности родителей обучающихся общеобразовательных организаций). </w:t>
            </w:r>
            <w:hyperlink w:anchor="P1629" w:history="1">
              <w:r w:rsidRPr="00ED5E46">
                <w:rPr>
                  <w:rFonts w:ascii="Times New Roman" w:hAnsi="Times New Roman" w:cs="Times New Roman"/>
                  <w:szCs w:val="22"/>
                </w:rPr>
                <w:t>&lt;*&gt;</w:t>
              </w:r>
            </w:hyperlink>
          </w:p>
        </w:tc>
        <w:tc>
          <w:tcPr>
            <w:tcW w:w="993" w:type="dxa"/>
          </w:tcPr>
          <w:p w14:paraId="7CBE36F8"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процент</w:t>
            </w:r>
          </w:p>
        </w:tc>
        <w:tc>
          <w:tcPr>
            <w:tcW w:w="1134" w:type="dxa"/>
          </w:tcPr>
          <w:p w14:paraId="7CBE36F9" w14:textId="77777777" w:rsidR="000E1123" w:rsidRPr="00ED5E46" w:rsidRDefault="007C1E78" w:rsidP="005F7FB1">
            <w:pPr>
              <w:pStyle w:val="ConsPlusNormal"/>
              <w:jc w:val="center"/>
              <w:rPr>
                <w:rFonts w:ascii="Times New Roman" w:hAnsi="Times New Roman" w:cs="Times New Roman"/>
                <w:szCs w:val="22"/>
              </w:rPr>
            </w:pPr>
            <w:r w:rsidRPr="00ED5E46">
              <w:rPr>
                <w:rFonts w:ascii="Times New Roman" w:hAnsi="Times New Roman" w:cs="Times New Roman"/>
                <w:szCs w:val="22"/>
              </w:rPr>
              <w:t>-</w:t>
            </w:r>
          </w:p>
        </w:tc>
      </w:tr>
      <w:tr w:rsidR="007310A6" w:rsidRPr="00ED5E46" w14:paraId="7CBE36FF" w14:textId="77777777" w:rsidTr="000E1123">
        <w:tc>
          <w:tcPr>
            <w:tcW w:w="771" w:type="dxa"/>
          </w:tcPr>
          <w:p w14:paraId="7CBE36FB" w14:textId="77777777" w:rsidR="000E1123" w:rsidRPr="00ED5E46" w:rsidRDefault="000E1123" w:rsidP="000E1123">
            <w:pPr>
              <w:pStyle w:val="ConsPlusNormal"/>
              <w:jc w:val="center"/>
              <w:rPr>
                <w:rFonts w:ascii="Times New Roman" w:hAnsi="Times New Roman" w:cs="Times New Roman"/>
                <w:szCs w:val="22"/>
              </w:rPr>
            </w:pPr>
            <w:r w:rsidRPr="00ED5E46">
              <w:rPr>
                <w:rFonts w:ascii="Times New Roman" w:hAnsi="Times New Roman" w:cs="Times New Roman"/>
                <w:szCs w:val="22"/>
              </w:rPr>
              <w:t>2.2.</w:t>
            </w:r>
          </w:p>
        </w:tc>
        <w:tc>
          <w:tcPr>
            <w:tcW w:w="7370" w:type="dxa"/>
          </w:tcPr>
          <w:p w14:paraId="7CBE36FC"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993" w:type="dxa"/>
          </w:tcPr>
          <w:p w14:paraId="7CBE36FD" w14:textId="77777777" w:rsidR="000E1123" w:rsidRPr="00ED5E46" w:rsidRDefault="000E1123">
            <w:pPr>
              <w:pStyle w:val="ConsPlusNormal"/>
              <w:rPr>
                <w:rFonts w:ascii="Times New Roman" w:hAnsi="Times New Roman" w:cs="Times New Roman"/>
                <w:szCs w:val="22"/>
              </w:rPr>
            </w:pPr>
          </w:p>
        </w:tc>
        <w:tc>
          <w:tcPr>
            <w:tcW w:w="1134" w:type="dxa"/>
          </w:tcPr>
          <w:p w14:paraId="7CBE36FE" w14:textId="77777777" w:rsidR="000E1123" w:rsidRPr="00ED5E46" w:rsidRDefault="000E1123" w:rsidP="005F7FB1">
            <w:pPr>
              <w:pStyle w:val="ConsPlusNormal"/>
              <w:jc w:val="center"/>
              <w:rPr>
                <w:rFonts w:ascii="Times New Roman" w:hAnsi="Times New Roman" w:cs="Times New Roman"/>
                <w:szCs w:val="22"/>
              </w:rPr>
            </w:pPr>
          </w:p>
        </w:tc>
      </w:tr>
      <w:tr w:rsidR="007310A6" w:rsidRPr="00ED5E46" w14:paraId="7CBE3704" w14:textId="77777777" w:rsidTr="000E1123">
        <w:tc>
          <w:tcPr>
            <w:tcW w:w="771" w:type="dxa"/>
          </w:tcPr>
          <w:p w14:paraId="7CBE3700" w14:textId="77777777" w:rsidR="000E1123" w:rsidRPr="00ED5E46" w:rsidRDefault="000E1123" w:rsidP="000E1123">
            <w:pPr>
              <w:pStyle w:val="ConsPlusNormal"/>
              <w:jc w:val="center"/>
              <w:rPr>
                <w:rFonts w:ascii="Times New Roman" w:hAnsi="Times New Roman" w:cs="Times New Roman"/>
                <w:szCs w:val="22"/>
              </w:rPr>
            </w:pPr>
            <w:r w:rsidRPr="00ED5E46">
              <w:rPr>
                <w:rFonts w:ascii="Times New Roman" w:hAnsi="Times New Roman" w:cs="Times New Roman"/>
                <w:szCs w:val="22"/>
              </w:rPr>
              <w:t>2.2.1.</w:t>
            </w:r>
          </w:p>
        </w:tc>
        <w:tc>
          <w:tcPr>
            <w:tcW w:w="7370" w:type="dxa"/>
          </w:tcPr>
          <w:p w14:paraId="7CBE3701"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Удельный вес численности обучающихся в первую смену в общей численности обучающихся по образовательным программам начального общего, основного общего, среднего общего образования по очной форме обучения.</w:t>
            </w:r>
          </w:p>
        </w:tc>
        <w:tc>
          <w:tcPr>
            <w:tcW w:w="993" w:type="dxa"/>
          </w:tcPr>
          <w:p w14:paraId="7CBE3702"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процент</w:t>
            </w:r>
          </w:p>
        </w:tc>
        <w:tc>
          <w:tcPr>
            <w:tcW w:w="1134" w:type="dxa"/>
          </w:tcPr>
          <w:p w14:paraId="7CBE3703" w14:textId="77777777" w:rsidR="000E1123" w:rsidRPr="00ED5E46" w:rsidRDefault="005D54F0" w:rsidP="005F7FB1">
            <w:pPr>
              <w:pStyle w:val="ConsPlusNormal"/>
              <w:jc w:val="center"/>
              <w:rPr>
                <w:rFonts w:ascii="Times New Roman" w:hAnsi="Times New Roman" w:cs="Times New Roman"/>
                <w:szCs w:val="22"/>
              </w:rPr>
            </w:pPr>
            <w:r w:rsidRPr="00ED5E46">
              <w:rPr>
                <w:rFonts w:ascii="Times New Roman" w:hAnsi="Times New Roman" w:cs="Times New Roman"/>
                <w:szCs w:val="22"/>
              </w:rPr>
              <w:t>86,5</w:t>
            </w:r>
          </w:p>
        </w:tc>
      </w:tr>
      <w:tr w:rsidR="007310A6" w:rsidRPr="00ED5E46" w14:paraId="7CBE3709" w14:textId="77777777" w:rsidTr="000E1123">
        <w:tc>
          <w:tcPr>
            <w:tcW w:w="771" w:type="dxa"/>
          </w:tcPr>
          <w:p w14:paraId="7CBE3705" w14:textId="77777777" w:rsidR="000E1123" w:rsidRPr="00ED5E46" w:rsidRDefault="000E1123" w:rsidP="000E1123">
            <w:pPr>
              <w:pStyle w:val="ConsPlusNormal"/>
              <w:jc w:val="center"/>
              <w:rPr>
                <w:rFonts w:ascii="Times New Roman" w:hAnsi="Times New Roman" w:cs="Times New Roman"/>
                <w:szCs w:val="22"/>
              </w:rPr>
            </w:pPr>
            <w:r w:rsidRPr="00ED5E46">
              <w:rPr>
                <w:rFonts w:ascii="Times New Roman" w:hAnsi="Times New Roman" w:cs="Times New Roman"/>
                <w:szCs w:val="22"/>
              </w:rPr>
              <w:lastRenderedPageBreak/>
              <w:t>2.2.2.</w:t>
            </w:r>
          </w:p>
        </w:tc>
        <w:tc>
          <w:tcPr>
            <w:tcW w:w="7370" w:type="dxa"/>
          </w:tcPr>
          <w:p w14:paraId="7CBE3706"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Удельный вес численности обучающихся, углубленно изучающих отдельные учебные предметы, в общей численности обучающихся по образовательным программам начального общего, основного общего, среднего общего образования.</w:t>
            </w:r>
          </w:p>
        </w:tc>
        <w:tc>
          <w:tcPr>
            <w:tcW w:w="993" w:type="dxa"/>
          </w:tcPr>
          <w:p w14:paraId="7CBE3707"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процент</w:t>
            </w:r>
          </w:p>
        </w:tc>
        <w:tc>
          <w:tcPr>
            <w:tcW w:w="1134" w:type="dxa"/>
          </w:tcPr>
          <w:p w14:paraId="7CBE3708" w14:textId="77777777" w:rsidR="000E1123" w:rsidRPr="00ED5E46" w:rsidRDefault="005D54F0" w:rsidP="005F7FB1">
            <w:pPr>
              <w:pStyle w:val="ConsPlusNormal"/>
              <w:jc w:val="center"/>
              <w:rPr>
                <w:rFonts w:ascii="Times New Roman" w:hAnsi="Times New Roman" w:cs="Times New Roman"/>
                <w:szCs w:val="22"/>
              </w:rPr>
            </w:pPr>
            <w:r w:rsidRPr="00ED5E46">
              <w:rPr>
                <w:rFonts w:ascii="Times New Roman" w:hAnsi="Times New Roman" w:cs="Times New Roman"/>
                <w:szCs w:val="22"/>
              </w:rPr>
              <w:t>9,1</w:t>
            </w:r>
          </w:p>
        </w:tc>
      </w:tr>
      <w:tr w:rsidR="007310A6" w:rsidRPr="00ED5E46" w14:paraId="7CBE370E" w14:textId="77777777" w:rsidTr="000E1123">
        <w:tc>
          <w:tcPr>
            <w:tcW w:w="771" w:type="dxa"/>
          </w:tcPr>
          <w:p w14:paraId="7CBE370A" w14:textId="77777777" w:rsidR="000E1123" w:rsidRPr="00ED5E46" w:rsidRDefault="000E1123" w:rsidP="000E1123">
            <w:pPr>
              <w:pStyle w:val="ConsPlusNormal"/>
              <w:jc w:val="center"/>
              <w:rPr>
                <w:rFonts w:ascii="Times New Roman" w:hAnsi="Times New Roman" w:cs="Times New Roman"/>
                <w:szCs w:val="22"/>
              </w:rPr>
            </w:pPr>
            <w:r w:rsidRPr="00ED5E46">
              <w:rPr>
                <w:rFonts w:ascii="Times New Roman" w:hAnsi="Times New Roman" w:cs="Times New Roman"/>
                <w:szCs w:val="22"/>
              </w:rPr>
              <w:t>2.2.3.</w:t>
            </w:r>
          </w:p>
        </w:tc>
        <w:tc>
          <w:tcPr>
            <w:tcW w:w="7370" w:type="dxa"/>
          </w:tcPr>
          <w:p w14:paraId="7CBE370B"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Удельный вес численности обучающихся в классах (группах) профильного обучения в общей численности обучающихся в 10 - 11 (12) классах по образовательным программам среднего общего образования.</w:t>
            </w:r>
          </w:p>
        </w:tc>
        <w:tc>
          <w:tcPr>
            <w:tcW w:w="993" w:type="dxa"/>
          </w:tcPr>
          <w:p w14:paraId="7CBE370C"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процент</w:t>
            </w:r>
          </w:p>
        </w:tc>
        <w:tc>
          <w:tcPr>
            <w:tcW w:w="1134" w:type="dxa"/>
          </w:tcPr>
          <w:p w14:paraId="7CBE370D" w14:textId="77777777" w:rsidR="000E1123" w:rsidRPr="00ED5E46" w:rsidRDefault="005D54F0" w:rsidP="005F7FB1">
            <w:pPr>
              <w:pStyle w:val="ConsPlusNormal"/>
              <w:jc w:val="center"/>
              <w:rPr>
                <w:rFonts w:ascii="Times New Roman" w:hAnsi="Times New Roman" w:cs="Times New Roman"/>
                <w:szCs w:val="22"/>
              </w:rPr>
            </w:pPr>
            <w:r w:rsidRPr="00ED5E46">
              <w:rPr>
                <w:rFonts w:ascii="Times New Roman" w:hAnsi="Times New Roman" w:cs="Times New Roman"/>
                <w:szCs w:val="22"/>
              </w:rPr>
              <w:t>95,9</w:t>
            </w:r>
          </w:p>
        </w:tc>
      </w:tr>
      <w:tr w:rsidR="007310A6" w:rsidRPr="00ED5E46" w14:paraId="7CBE3713" w14:textId="77777777" w:rsidTr="000E1123">
        <w:tc>
          <w:tcPr>
            <w:tcW w:w="771" w:type="dxa"/>
          </w:tcPr>
          <w:p w14:paraId="7CBE370F" w14:textId="77777777" w:rsidR="000E1123" w:rsidRPr="00ED5E46" w:rsidRDefault="000E1123" w:rsidP="000E1123">
            <w:pPr>
              <w:pStyle w:val="ConsPlusNormal"/>
              <w:jc w:val="center"/>
              <w:rPr>
                <w:rFonts w:ascii="Times New Roman" w:hAnsi="Times New Roman" w:cs="Times New Roman"/>
                <w:szCs w:val="22"/>
              </w:rPr>
            </w:pPr>
            <w:r w:rsidRPr="00ED5E46">
              <w:rPr>
                <w:rFonts w:ascii="Times New Roman" w:hAnsi="Times New Roman" w:cs="Times New Roman"/>
                <w:szCs w:val="22"/>
              </w:rPr>
              <w:t>2.2.4.</w:t>
            </w:r>
          </w:p>
        </w:tc>
        <w:tc>
          <w:tcPr>
            <w:tcW w:w="7370" w:type="dxa"/>
          </w:tcPr>
          <w:p w14:paraId="7CBE3710"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 основного общего, среднего общего образования.</w:t>
            </w:r>
          </w:p>
        </w:tc>
        <w:tc>
          <w:tcPr>
            <w:tcW w:w="993" w:type="dxa"/>
          </w:tcPr>
          <w:p w14:paraId="7CBE3711"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процент</w:t>
            </w:r>
          </w:p>
        </w:tc>
        <w:tc>
          <w:tcPr>
            <w:tcW w:w="1134" w:type="dxa"/>
          </w:tcPr>
          <w:p w14:paraId="7CBE3712" w14:textId="77777777" w:rsidR="000E1123" w:rsidRPr="00ED5E46" w:rsidRDefault="005D54F0" w:rsidP="005F7FB1">
            <w:pPr>
              <w:pStyle w:val="ConsPlusNormal"/>
              <w:jc w:val="center"/>
              <w:rPr>
                <w:rFonts w:ascii="Times New Roman" w:hAnsi="Times New Roman" w:cs="Times New Roman"/>
                <w:szCs w:val="22"/>
              </w:rPr>
            </w:pPr>
            <w:r w:rsidRPr="00ED5E46">
              <w:rPr>
                <w:rFonts w:ascii="Times New Roman" w:hAnsi="Times New Roman" w:cs="Times New Roman"/>
                <w:szCs w:val="22"/>
              </w:rPr>
              <w:t>16,</w:t>
            </w:r>
            <w:r w:rsidR="005C4F10" w:rsidRPr="00ED5E46">
              <w:rPr>
                <w:rFonts w:ascii="Times New Roman" w:hAnsi="Times New Roman" w:cs="Times New Roman"/>
                <w:szCs w:val="22"/>
              </w:rPr>
              <w:t>3</w:t>
            </w:r>
          </w:p>
        </w:tc>
      </w:tr>
      <w:tr w:rsidR="007310A6" w:rsidRPr="00ED5E46" w14:paraId="7CBE371B" w14:textId="77777777" w:rsidTr="000E1123">
        <w:tc>
          <w:tcPr>
            <w:tcW w:w="771" w:type="dxa"/>
          </w:tcPr>
          <w:p w14:paraId="7CBE3714" w14:textId="77777777" w:rsidR="000E1123" w:rsidRPr="00ED5E46" w:rsidRDefault="000E1123" w:rsidP="000E1123">
            <w:pPr>
              <w:pStyle w:val="ConsPlusNormal"/>
              <w:jc w:val="center"/>
              <w:rPr>
                <w:rFonts w:ascii="Times New Roman" w:hAnsi="Times New Roman" w:cs="Times New Roman"/>
                <w:szCs w:val="22"/>
              </w:rPr>
            </w:pPr>
            <w:r w:rsidRPr="00ED5E46">
              <w:rPr>
                <w:rFonts w:ascii="Times New Roman" w:hAnsi="Times New Roman" w:cs="Times New Roman"/>
                <w:szCs w:val="22"/>
              </w:rPr>
              <w:t>2.2.5.</w:t>
            </w:r>
          </w:p>
        </w:tc>
        <w:tc>
          <w:tcPr>
            <w:tcW w:w="7370" w:type="dxa"/>
          </w:tcPr>
          <w:p w14:paraId="7CBE3715"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 xml:space="preserve">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 </w:t>
            </w:r>
            <w:hyperlink w:anchor="P1632" w:history="1">
              <w:r w:rsidRPr="00ED5E46">
                <w:rPr>
                  <w:rFonts w:ascii="Times New Roman" w:hAnsi="Times New Roman" w:cs="Times New Roman"/>
                  <w:szCs w:val="22"/>
                </w:rPr>
                <w:t>&lt;****&gt;</w:t>
              </w:r>
            </w:hyperlink>
          </w:p>
        </w:tc>
        <w:tc>
          <w:tcPr>
            <w:tcW w:w="993" w:type="dxa"/>
          </w:tcPr>
          <w:p w14:paraId="7CBE3716"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процент</w:t>
            </w:r>
          </w:p>
        </w:tc>
        <w:tc>
          <w:tcPr>
            <w:tcW w:w="1134" w:type="dxa"/>
          </w:tcPr>
          <w:p w14:paraId="7CBE3717" w14:textId="77777777" w:rsidR="000E1123" w:rsidRPr="00ED5E46" w:rsidRDefault="00066518" w:rsidP="005F7FB1">
            <w:pPr>
              <w:pStyle w:val="ConsPlusNormal"/>
              <w:jc w:val="center"/>
              <w:rPr>
                <w:rFonts w:ascii="Times New Roman" w:hAnsi="Times New Roman" w:cs="Times New Roman"/>
                <w:szCs w:val="22"/>
              </w:rPr>
            </w:pPr>
            <w:r w:rsidRPr="00ED5E46">
              <w:rPr>
                <w:rFonts w:ascii="Times New Roman" w:hAnsi="Times New Roman" w:cs="Times New Roman"/>
                <w:szCs w:val="22"/>
              </w:rPr>
              <w:t>1,0</w:t>
            </w:r>
          </w:p>
          <w:p w14:paraId="7CBE3718" w14:textId="77777777" w:rsidR="00066518" w:rsidRPr="00ED5E46" w:rsidRDefault="00066518" w:rsidP="005F7FB1">
            <w:pPr>
              <w:pStyle w:val="ConsPlusNormal"/>
              <w:jc w:val="center"/>
              <w:rPr>
                <w:rFonts w:ascii="Times New Roman" w:hAnsi="Times New Roman" w:cs="Times New Roman"/>
                <w:szCs w:val="22"/>
              </w:rPr>
            </w:pPr>
          </w:p>
          <w:p w14:paraId="7CBE3719" w14:textId="77777777" w:rsidR="00066518" w:rsidRPr="00ED5E46" w:rsidRDefault="00066518" w:rsidP="005F7FB1">
            <w:pPr>
              <w:pStyle w:val="ConsPlusNormal"/>
              <w:jc w:val="center"/>
              <w:rPr>
                <w:rFonts w:ascii="Times New Roman" w:hAnsi="Times New Roman" w:cs="Times New Roman"/>
                <w:szCs w:val="22"/>
              </w:rPr>
            </w:pPr>
          </w:p>
          <w:p w14:paraId="7CBE371A" w14:textId="77777777" w:rsidR="00066518" w:rsidRPr="00ED5E46" w:rsidRDefault="00066518" w:rsidP="005F7FB1">
            <w:pPr>
              <w:pStyle w:val="ConsPlusNormal"/>
              <w:jc w:val="center"/>
              <w:rPr>
                <w:rFonts w:ascii="Times New Roman" w:hAnsi="Times New Roman" w:cs="Times New Roman"/>
                <w:szCs w:val="22"/>
                <w:highlight w:val="green"/>
              </w:rPr>
            </w:pPr>
          </w:p>
        </w:tc>
      </w:tr>
      <w:tr w:rsidR="007310A6" w:rsidRPr="00ED5E46" w14:paraId="7CBE3720" w14:textId="77777777" w:rsidTr="000E1123">
        <w:tc>
          <w:tcPr>
            <w:tcW w:w="771" w:type="dxa"/>
          </w:tcPr>
          <w:p w14:paraId="7CBE371C" w14:textId="77777777" w:rsidR="000E1123" w:rsidRPr="00ED5E46" w:rsidRDefault="000E1123" w:rsidP="000E1123">
            <w:pPr>
              <w:pStyle w:val="ConsPlusNormal"/>
              <w:jc w:val="center"/>
              <w:rPr>
                <w:rFonts w:ascii="Times New Roman" w:hAnsi="Times New Roman" w:cs="Times New Roman"/>
                <w:szCs w:val="22"/>
              </w:rPr>
            </w:pPr>
            <w:r w:rsidRPr="00ED5E46">
              <w:rPr>
                <w:rFonts w:ascii="Times New Roman" w:hAnsi="Times New Roman" w:cs="Times New Roman"/>
                <w:szCs w:val="22"/>
              </w:rPr>
              <w:t>2.3.</w:t>
            </w:r>
          </w:p>
        </w:tc>
        <w:tc>
          <w:tcPr>
            <w:tcW w:w="7370" w:type="dxa"/>
          </w:tcPr>
          <w:p w14:paraId="7CBE371D"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993" w:type="dxa"/>
          </w:tcPr>
          <w:p w14:paraId="7CBE371E" w14:textId="77777777" w:rsidR="000E1123" w:rsidRPr="00ED5E46" w:rsidRDefault="000E1123">
            <w:pPr>
              <w:pStyle w:val="ConsPlusNormal"/>
              <w:rPr>
                <w:rFonts w:ascii="Times New Roman" w:hAnsi="Times New Roman" w:cs="Times New Roman"/>
                <w:szCs w:val="22"/>
              </w:rPr>
            </w:pPr>
          </w:p>
        </w:tc>
        <w:tc>
          <w:tcPr>
            <w:tcW w:w="1134" w:type="dxa"/>
          </w:tcPr>
          <w:p w14:paraId="7CBE371F" w14:textId="77777777" w:rsidR="000E1123" w:rsidRPr="00ED5E46" w:rsidRDefault="000E1123" w:rsidP="005F7FB1">
            <w:pPr>
              <w:pStyle w:val="ConsPlusNormal"/>
              <w:jc w:val="center"/>
              <w:rPr>
                <w:rFonts w:ascii="Times New Roman" w:hAnsi="Times New Roman" w:cs="Times New Roman"/>
                <w:szCs w:val="22"/>
              </w:rPr>
            </w:pPr>
          </w:p>
        </w:tc>
      </w:tr>
      <w:tr w:rsidR="007310A6" w:rsidRPr="00ED5E46" w14:paraId="7CBE3725" w14:textId="77777777" w:rsidTr="000E1123">
        <w:tc>
          <w:tcPr>
            <w:tcW w:w="771" w:type="dxa"/>
          </w:tcPr>
          <w:p w14:paraId="7CBE3721" w14:textId="77777777" w:rsidR="000E1123" w:rsidRPr="00ED5E46" w:rsidRDefault="000E1123" w:rsidP="000E1123">
            <w:pPr>
              <w:pStyle w:val="ConsPlusNormal"/>
              <w:jc w:val="center"/>
              <w:rPr>
                <w:rFonts w:ascii="Times New Roman" w:hAnsi="Times New Roman" w:cs="Times New Roman"/>
                <w:szCs w:val="22"/>
              </w:rPr>
            </w:pPr>
            <w:r w:rsidRPr="00ED5E46">
              <w:rPr>
                <w:rFonts w:ascii="Times New Roman" w:hAnsi="Times New Roman" w:cs="Times New Roman"/>
                <w:szCs w:val="22"/>
              </w:rPr>
              <w:t>2.3.1.</w:t>
            </w:r>
          </w:p>
        </w:tc>
        <w:tc>
          <w:tcPr>
            <w:tcW w:w="7370" w:type="dxa"/>
          </w:tcPr>
          <w:p w14:paraId="7CBE3722"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Численность обучающихся по образовательным программам начального общего, основного общего, среднего общего образования в расчете на 1 педагогического работника.</w:t>
            </w:r>
          </w:p>
        </w:tc>
        <w:tc>
          <w:tcPr>
            <w:tcW w:w="993" w:type="dxa"/>
          </w:tcPr>
          <w:p w14:paraId="7CBE3723"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человек</w:t>
            </w:r>
          </w:p>
        </w:tc>
        <w:tc>
          <w:tcPr>
            <w:tcW w:w="1134" w:type="dxa"/>
          </w:tcPr>
          <w:p w14:paraId="7CBE3724" w14:textId="77777777" w:rsidR="000E1123" w:rsidRPr="00ED5E46" w:rsidRDefault="0093026B" w:rsidP="005F7FB1">
            <w:pPr>
              <w:pStyle w:val="ConsPlusNormal"/>
              <w:jc w:val="center"/>
              <w:rPr>
                <w:rFonts w:ascii="Times New Roman" w:hAnsi="Times New Roman" w:cs="Times New Roman"/>
                <w:szCs w:val="22"/>
              </w:rPr>
            </w:pPr>
            <w:r w:rsidRPr="00ED5E46">
              <w:rPr>
                <w:rFonts w:ascii="Times New Roman" w:hAnsi="Times New Roman" w:cs="Times New Roman"/>
                <w:szCs w:val="22"/>
              </w:rPr>
              <w:t>15,4</w:t>
            </w:r>
          </w:p>
        </w:tc>
      </w:tr>
      <w:tr w:rsidR="007310A6" w:rsidRPr="00ED5E46" w14:paraId="7CBE372A" w14:textId="77777777" w:rsidTr="000E1123">
        <w:tc>
          <w:tcPr>
            <w:tcW w:w="771" w:type="dxa"/>
          </w:tcPr>
          <w:p w14:paraId="7CBE3726" w14:textId="77777777" w:rsidR="000E1123" w:rsidRPr="00ED5E46" w:rsidRDefault="000E1123" w:rsidP="000E1123">
            <w:pPr>
              <w:pStyle w:val="ConsPlusNormal"/>
              <w:jc w:val="center"/>
              <w:rPr>
                <w:rFonts w:ascii="Times New Roman" w:hAnsi="Times New Roman" w:cs="Times New Roman"/>
                <w:szCs w:val="22"/>
              </w:rPr>
            </w:pPr>
            <w:r w:rsidRPr="00ED5E46">
              <w:rPr>
                <w:rFonts w:ascii="Times New Roman" w:hAnsi="Times New Roman" w:cs="Times New Roman"/>
                <w:szCs w:val="22"/>
              </w:rPr>
              <w:t>2.3.2.</w:t>
            </w:r>
          </w:p>
        </w:tc>
        <w:tc>
          <w:tcPr>
            <w:tcW w:w="7370" w:type="dxa"/>
          </w:tcPr>
          <w:p w14:paraId="7CBE3727"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Удельный вес численности учителей в возрасте до 35 лет в общей численности учителей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14:paraId="7CBE3728"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процент</w:t>
            </w:r>
          </w:p>
        </w:tc>
        <w:tc>
          <w:tcPr>
            <w:tcW w:w="1134" w:type="dxa"/>
          </w:tcPr>
          <w:p w14:paraId="7CBE3729" w14:textId="77777777" w:rsidR="000E1123" w:rsidRPr="00ED5E46" w:rsidRDefault="0093026B" w:rsidP="005F7FB1">
            <w:pPr>
              <w:pStyle w:val="ConsPlusNormal"/>
              <w:jc w:val="center"/>
              <w:rPr>
                <w:rFonts w:ascii="Times New Roman" w:hAnsi="Times New Roman" w:cs="Times New Roman"/>
                <w:szCs w:val="22"/>
              </w:rPr>
            </w:pPr>
            <w:r w:rsidRPr="00ED5E46">
              <w:rPr>
                <w:rFonts w:ascii="Times New Roman" w:hAnsi="Times New Roman" w:cs="Times New Roman"/>
                <w:szCs w:val="22"/>
              </w:rPr>
              <w:t>26</w:t>
            </w:r>
            <w:r w:rsidR="00BC73D3" w:rsidRPr="00ED5E46">
              <w:rPr>
                <w:rFonts w:ascii="Times New Roman" w:hAnsi="Times New Roman" w:cs="Times New Roman"/>
                <w:szCs w:val="22"/>
              </w:rPr>
              <w:t>,0</w:t>
            </w:r>
          </w:p>
        </w:tc>
      </w:tr>
      <w:tr w:rsidR="007310A6" w:rsidRPr="00ED5E46" w14:paraId="7CBE372F" w14:textId="77777777" w:rsidTr="000E1123">
        <w:tc>
          <w:tcPr>
            <w:tcW w:w="771" w:type="dxa"/>
          </w:tcPr>
          <w:p w14:paraId="7CBE372B" w14:textId="77777777" w:rsidR="000E1123" w:rsidRPr="00ED5E46" w:rsidRDefault="00A30E1C" w:rsidP="00A30E1C">
            <w:pPr>
              <w:pStyle w:val="ConsPlusNormal"/>
              <w:jc w:val="center"/>
              <w:rPr>
                <w:rFonts w:ascii="Times New Roman" w:hAnsi="Times New Roman" w:cs="Times New Roman"/>
                <w:szCs w:val="22"/>
              </w:rPr>
            </w:pPr>
            <w:r w:rsidRPr="00ED5E46">
              <w:rPr>
                <w:rFonts w:ascii="Times New Roman" w:hAnsi="Times New Roman" w:cs="Times New Roman"/>
                <w:szCs w:val="22"/>
              </w:rPr>
              <w:t>2.3.3.</w:t>
            </w:r>
          </w:p>
        </w:tc>
        <w:tc>
          <w:tcPr>
            <w:tcW w:w="7370" w:type="dxa"/>
          </w:tcPr>
          <w:p w14:paraId="7CBE372C"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993" w:type="dxa"/>
          </w:tcPr>
          <w:p w14:paraId="7CBE372D" w14:textId="77777777" w:rsidR="000E1123" w:rsidRPr="00ED5E46" w:rsidRDefault="000E1123">
            <w:pPr>
              <w:pStyle w:val="ConsPlusNormal"/>
              <w:rPr>
                <w:rFonts w:ascii="Times New Roman" w:hAnsi="Times New Roman" w:cs="Times New Roman"/>
                <w:szCs w:val="22"/>
              </w:rPr>
            </w:pPr>
          </w:p>
        </w:tc>
        <w:tc>
          <w:tcPr>
            <w:tcW w:w="1134" w:type="dxa"/>
          </w:tcPr>
          <w:p w14:paraId="7CBE372E" w14:textId="77777777" w:rsidR="000E1123" w:rsidRPr="00ED5E46" w:rsidRDefault="000E1123" w:rsidP="005F7FB1">
            <w:pPr>
              <w:pStyle w:val="ConsPlusNormal"/>
              <w:jc w:val="center"/>
              <w:rPr>
                <w:rFonts w:ascii="Times New Roman" w:hAnsi="Times New Roman" w:cs="Times New Roman"/>
                <w:szCs w:val="22"/>
              </w:rPr>
            </w:pPr>
          </w:p>
        </w:tc>
      </w:tr>
      <w:tr w:rsidR="007310A6" w:rsidRPr="00ED5E46" w14:paraId="7CBE3734" w14:textId="77777777" w:rsidTr="000E1123">
        <w:tc>
          <w:tcPr>
            <w:tcW w:w="771" w:type="dxa"/>
          </w:tcPr>
          <w:p w14:paraId="7CBE3730" w14:textId="77777777" w:rsidR="000E1123" w:rsidRPr="00ED5E46" w:rsidRDefault="000E1123" w:rsidP="00A30E1C">
            <w:pPr>
              <w:pStyle w:val="ConsPlusNormal"/>
              <w:jc w:val="center"/>
              <w:rPr>
                <w:rFonts w:ascii="Times New Roman" w:hAnsi="Times New Roman" w:cs="Times New Roman"/>
                <w:szCs w:val="22"/>
              </w:rPr>
            </w:pPr>
          </w:p>
        </w:tc>
        <w:tc>
          <w:tcPr>
            <w:tcW w:w="7370" w:type="dxa"/>
          </w:tcPr>
          <w:p w14:paraId="7CBE3731"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педагогических работников - всего;</w:t>
            </w:r>
          </w:p>
        </w:tc>
        <w:tc>
          <w:tcPr>
            <w:tcW w:w="993" w:type="dxa"/>
          </w:tcPr>
          <w:p w14:paraId="7CBE3732"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процент</w:t>
            </w:r>
          </w:p>
        </w:tc>
        <w:tc>
          <w:tcPr>
            <w:tcW w:w="1134" w:type="dxa"/>
          </w:tcPr>
          <w:p w14:paraId="7CBE3733" w14:textId="77777777" w:rsidR="000E1123" w:rsidRPr="00ED5E46" w:rsidRDefault="009A24F7" w:rsidP="005F7FB1">
            <w:pPr>
              <w:pStyle w:val="ConsPlusNormal"/>
              <w:jc w:val="center"/>
              <w:rPr>
                <w:rFonts w:ascii="Times New Roman" w:hAnsi="Times New Roman" w:cs="Times New Roman"/>
                <w:szCs w:val="22"/>
              </w:rPr>
            </w:pPr>
            <w:r w:rsidRPr="00ED5E46">
              <w:rPr>
                <w:rFonts w:ascii="Times New Roman" w:hAnsi="Times New Roman" w:cs="Times New Roman"/>
                <w:szCs w:val="22"/>
              </w:rPr>
              <w:t>99,5</w:t>
            </w:r>
          </w:p>
        </w:tc>
      </w:tr>
      <w:tr w:rsidR="007310A6" w:rsidRPr="00ED5E46" w14:paraId="7CBE3739" w14:textId="77777777" w:rsidTr="000E1123">
        <w:tc>
          <w:tcPr>
            <w:tcW w:w="771" w:type="dxa"/>
          </w:tcPr>
          <w:p w14:paraId="7CBE3735" w14:textId="77777777" w:rsidR="000E1123" w:rsidRPr="00ED5E46" w:rsidRDefault="000E1123" w:rsidP="00A30E1C">
            <w:pPr>
              <w:pStyle w:val="ConsPlusNormal"/>
              <w:jc w:val="center"/>
              <w:rPr>
                <w:rFonts w:ascii="Times New Roman" w:hAnsi="Times New Roman" w:cs="Times New Roman"/>
                <w:szCs w:val="22"/>
              </w:rPr>
            </w:pPr>
          </w:p>
        </w:tc>
        <w:tc>
          <w:tcPr>
            <w:tcW w:w="7370" w:type="dxa"/>
          </w:tcPr>
          <w:p w14:paraId="7CBE3736"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из них учителей.</w:t>
            </w:r>
          </w:p>
        </w:tc>
        <w:tc>
          <w:tcPr>
            <w:tcW w:w="993" w:type="dxa"/>
          </w:tcPr>
          <w:p w14:paraId="7CBE3737"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процент</w:t>
            </w:r>
          </w:p>
        </w:tc>
        <w:tc>
          <w:tcPr>
            <w:tcW w:w="1134" w:type="dxa"/>
          </w:tcPr>
          <w:p w14:paraId="7CBE3738" w14:textId="77777777" w:rsidR="000E1123" w:rsidRPr="00ED5E46" w:rsidRDefault="009A24F7" w:rsidP="005F7FB1">
            <w:pPr>
              <w:pStyle w:val="ConsPlusNormal"/>
              <w:jc w:val="center"/>
              <w:rPr>
                <w:rFonts w:ascii="Times New Roman" w:hAnsi="Times New Roman" w:cs="Times New Roman"/>
                <w:szCs w:val="22"/>
              </w:rPr>
            </w:pPr>
            <w:r w:rsidRPr="00ED5E46">
              <w:rPr>
                <w:rFonts w:ascii="Times New Roman" w:hAnsi="Times New Roman" w:cs="Times New Roman"/>
                <w:szCs w:val="22"/>
              </w:rPr>
              <w:t>100,5</w:t>
            </w:r>
          </w:p>
        </w:tc>
      </w:tr>
      <w:tr w:rsidR="007310A6" w:rsidRPr="00ED5E46" w14:paraId="7CBE373E" w14:textId="77777777" w:rsidTr="000E1123">
        <w:tc>
          <w:tcPr>
            <w:tcW w:w="771" w:type="dxa"/>
          </w:tcPr>
          <w:p w14:paraId="7CBE373A" w14:textId="77777777" w:rsidR="000E1123" w:rsidRPr="00ED5E46" w:rsidRDefault="00A30E1C" w:rsidP="00A30E1C">
            <w:pPr>
              <w:pStyle w:val="ConsPlusNormal"/>
              <w:jc w:val="center"/>
              <w:rPr>
                <w:rFonts w:ascii="Times New Roman" w:hAnsi="Times New Roman" w:cs="Times New Roman"/>
                <w:szCs w:val="22"/>
              </w:rPr>
            </w:pPr>
            <w:r w:rsidRPr="00ED5E46">
              <w:rPr>
                <w:rFonts w:ascii="Times New Roman" w:hAnsi="Times New Roman" w:cs="Times New Roman"/>
                <w:szCs w:val="22"/>
              </w:rPr>
              <w:t>2.3.4.</w:t>
            </w:r>
          </w:p>
        </w:tc>
        <w:tc>
          <w:tcPr>
            <w:tcW w:w="7370" w:type="dxa"/>
          </w:tcPr>
          <w:p w14:paraId="7CBE373B"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14:paraId="7CBE373C"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процент</w:t>
            </w:r>
          </w:p>
        </w:tc>
        <w:tc>
          <w:tcPr>
            <w:tcW w:w="1134" w:type="dxa"/>
          </w:tcPr>
          <w:p w14:paraId="7CBE373D" w14:textId="77777777" w:rsidR="000E1123" w:rsidRPr="00ED5E46" w:rsidRDefault="0093026B" w:rsidP="005F7FB1">
            <w:pPr>
              <w:pStyle w:val="ConsPlusNormal"/>
              <w:jc w:val="center"/>
              <w:rPr>
                <w:rFonts w:ascii="Times New Roman" w:hAnsi="Times New Roman" w:cs="Times New Roman"/>
                <w:szCs w:val="22"/>
              </w:rPr>
            </w:pPr>
            <w:r w:rsidRPr="00ED5E46">
              <w:rPr>
                <w:rFonts w:ascii="Times New Roman" w:hAnsi="Times New Roman" w:cs="Times New Roman"/>
                <w:szCs w:val="22"/>
              </w:rPr>
              <w:t>74,9</w:t>
            </w:r>
          </w:p>
        </w:tc>
      </w:tr>
      <w:tr w:rsidR="007310A6" w:rsidRPr="00ED5E46" w14:paraId="7CBE3743" w14:textId="77777777" w:rsidTr="000E1123">
        <w:tc>
          <w:tcPr>
            <w:tcW w:w="771" w:type="dxa"/>
          </w:tcPr>
          <w:p w14:paraId="7CBE373F" w14:textId="77777777" w:rsidR="000E1123" w:rsidRPr="00ED5E46" w:rsidRDefault="00A30E1C" w:rsidP="00A30E1C">
            <w:pPr>
              <w:pStyle w:val="ConsPlusNormal"/>
              <w:jc w:val="center"/>
              <w:rPr>
                <w:rFonts w:ascii="Times New Roman" w:hAnsi="Times New Roman" w:cs="Times New Roman"/>
                <w:szCs w:val="22"/>
              </w:rPr>
            </w:pPr>
            <w:r w:rsidRPr="00ED5E46">
              <w:rPr>
                <w:rFonts w:ascii="Times New Roman" w:hAnsi="Times New Roman" w:cs="Times New Roman"/>
                <w:szCs w:val="22"/>
              </w:rPr>
              <w:t>2.3.5.</w:t>
            </w:r>
          </w:p>
        </w:tc>
        <w:tc>
          <w:tcPr>
            <w:tcW w:w="7370" w:type="dxa"/>
          </w:tcPr>
          <w:p w14:paraId="7CBE3740"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Удельный вес числа организаций, имеющих в составе педагогических работников социальных педагогов, педагогов-психологов,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14:paraId="7CBE3741" w14:textId="77777777" w:rsidR="000E1123" w:rsidRPr="00ED5E46" w:rsidRDefault="000E1123">
            <w:pPr>
              <w:pStyle w:val="ConsPlusNormal"/>
              <w:rPr>
                <w:rFonts w:ascii="Times New Roman" w:hAnsi="Times New Roman" w:cs="Times New Roman"/>
                <w:szCs w:val="22"/>
              </w:rPr>
            </w:pPr>
          </w:p>
        </w:tc>
        <w:tc>
          <w:tcPr>
            <w:tcW w:w="1134" w:type="dxa"/>
          </w:tcPr>
          <w:p w14:paraId="7CBE3742" w14:textId="77777777" w:rsidR="000E1123" w:rsidRPr="00ED5E46" w:rsidRDefault="000E1123" w:rsidP="005F7FB1">
            <w:pPr>
              <w:pStyle w:val="ConsPlusNormal"/>
              <w:jc w:val="center"/>
              <w:rPr>
                <w:rFonts w:ascii="Times New Roman" w:hAnsi="Times New Roman" w:cs="Times New Roman"/>
                <w:szCs w:val="22"/>
              </w:rPr>
            </w:pPr>
          </w:p>
        </w:tc>
      </w:tr>
      <w:tr w:rsidR="007310A6" w:rsidRPr="00ED5E46" w14:paraId="7CBE3748" w14:textId="77777777" w:rsidTr="000E1123">
        <w:tc>
          <w:tcPr>
            <w:tcW w:w="771" w:type="dxa"/>
          </w:tcPr>
          <w:p w14:paraId="7CBE3744" w14:textId="77777777" w:rsidR="000E1123" w:rsidRPr="00ED5E46" w:rsidRDefault="000E1123">
            <w:pPr>
              <w:pStyle w:val="ConsPlusNormal"/>
              <w:jc w:val="both"/>
              <w:rPr>
                <w:rFonts w:ascii="Times New Roman" w:hAnsi="Times New Roman" w:cs="Times New Roman"/>
                <w:szCs w:val="22"/>
              </w:rPr>
            </w:pPr>
          </w:p>
        </w:tc>
        <w:tc>
          <w:tcPr>
            <w:tcW w:w="7370" w:type="dxa"/>
          </w:tcPr>
          <w:p w14:paraId="7CBE3745"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социальных педагогов:</w:t>
            </w:r>
          </w:p>
        </w:tc>
        <w:tc>
          <w:tcPr>
            <w:tcW w:w="993" w:type="dxa"/>
          </w:tcPr>
          <w:p w14:paraId="7CBE3746" w14:textId="77777777" w:rsidR="000E1123" w:rsidRPr="00ED5E46" w:rsidRDefault="000E1123">
            <w:pPr>
              <w:pStyle w:val="ConsPlusNormal"/>
              <w:rPr>
                <w:rFonts w:ascii="Times New Roman" w:hAnsi="Times New Roman" w:cs="Times New Roman"/>
                <w:szCs w:val="22"/>
              </w:rPr>
            </w:pPr>
          </w:p>
        </w:tc>
        <w:tc>
          <w:tcPr>
            <w:tcW w:w="1134" w:type="dxa"/>
          </w:tcPr>
          <w:p w14:paraId="7CBE3747" w14:textId="77777777" w:rsidR="000E1123" w:rsidRPr="00ED5E46" w:rsidRDefault="000E1123" w:rsidP="005F7FB1">
            <w:pPr>
              <w:pStyle w:val="ConsPlusNormal"/>
              <w:jc w:val="center"/>
              <w:rPr>
                <w:rFonts w:ascii="Times New Roman" w:hAnsi="Times New Roman" w:cs="Times New Roman"/>
                <w:szCs w:val="22"/>
              </w:rPr>
            </w:pPr>
          </w:p>
        </w:tc>
      </w:tr>
      <w:tr w:rsidR="007310A6" w:rsidRPr="00ED5E46" w14:paraId="7CBE374D" w14:textId="77777777" w:rsidTr="000E1123">
        <w:tc>
          <w:tcPr>
            <w:tcW w:w="771" w:type="dxa"/>
          </w:tcPr>
          <w:p w14:paraId="7CBE3749" w14:textId="77777777" w:rsidR="000E1123" w:rsidRPr="00ED5E46" w:rsidRDefault="000E1123">
            <w:pPr>
              <w:pStyle w:val="ConsPlusNormal"/>
              <w:ind w:left="283"/>
              <w:jc w:val="both"/>
              <w:rPr>
                <w:rFonts w:ascii="Times New Roman" w:hAnsi="Times New Roman" w:cs="Times New Roman"/>
                <w:szCs w:val="22"/>
              </w:rPr>
            </w:pPr>
          </w:p>
        </w:tc>
        <w:tc>
          <w:tcPr>
            <w:tcW w:w="7370" w:type="dxa"/>
          </w:tcPr>
          <w:p w14:paraId="7CBE374A" w14:textId="77777777" w:rsidR="000E1123" w:rsidRPr="00ED5E46" w:rsidRDefault="000E1123">
            <w:pPr>
              <w:pStyle w:val="ConsPlusNormal"/>
              <w:ind w:left="283"/>
              <w:jc w:val="both"/>
              <w:rPr>
                <w:rFonts w:ascii="Times New Roman" w:hAnsi="Times New Roman" w:cs="Times New Roman"/>
                <w:szCs w:val="22"/>
              </w:rPr>
            </w:pPr>
            <w:r w:rsidRPr="00ED5E46">
              <w:rPr>
                <w:rFonts w:ascii="Times New Roman" w:hAnsi="Times New Roman" w:cs="Times New Roman"/>
                <w:szCs w:val="22"/>
              </w:rPr>
              <w:t>всего;</w:t>
            </w:r>
          </w:p>
        </w:tc>
        <w:tc>
          <w:tcPr>
            <w:tcW w:w="993" w:type="dxa"/>
          </w:tcPr>
          <w:p w14:paraId="7CBE374B"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процент</w:t>
            </w:r>
          </w:p>
        </w:tc>
        <w:tc>
          <w:tcPr>
            <w:tcW w:w="1134" w:type="dxa"/>
          </w:tcPr>
          <w:p w14:paraId="7CBE374C" w14:textId="77777777" w:rsidR="000E1123" w:rsidRPr="00ED5E46" w:rsidRDefault="0093026B" w:rsidP="005F7FB1">
            <w:pPr>
              <w:pStyle w:val="ConsPlusNormal"/>
              <w:jc w:val="center"/>
              <w:rPr>
                <w:rFonts w:ascii="Times New Roman" w:hAnsi="Times New Roman" w:cs="Times New Roman"/>
                <w:szCs w:val="22"/>
              </w:rPr>
            </w:pPr>
            <w:r w:rsidRPr="00ED5E46">
              <w:rPr>
                <w:rFonts w:ascii="Times New Roman" w:hAnsi="Times New Roman" w:cs="Times New Roman"/>
                <w:szCs w:val="22"/>
              </w:rPr>
              <w:t>31,8</w:t>
            </w:r>
          </w:p>
        </w:tc>
      </w:tr>
      <w:tr w:rsidR="007310A6" w:rsidRPr="00ED5E46" w14:paraId="7CBE3752" w14:textId="77777777" w:rsidTr="000E1123">
        <w:tc>
          <w:tcPr>
            <w:tcW w:w="771" w:type="dxa"/>
          </w:tcPr>
          <w:p w14:paraId="7CBE374E" w14:textId="77777777" w:rsidR="000E1123" w:rsidRPr="00ED5E46" w:rsidRDefault="000E1123">
            <w:pPr>
              <w:pStyle w:val="ConsPlusNormal"/>
              <w:ind w:left="283"/>
              <w:jc w:val="both"/>
              <w:rPr>
                <w:rFonts w:ascii="Times New Roman" w:hAnsi="Times New Roman" w:cs="Times New Roman"/>
                <w:szCs w:val="22"/>
              </w:rPr>
            </w:pPr>
          </w:p>
        </w:tc>
        <w:tc>
          <w:tcPr>
            <w:tcW w:w="7370" w:type="dxa"/>
          </w:tcPr>
          <w:p w14:paraId="7CBE374F" w14:textId="77777777" w:rsidR="000E1123" w:rsidRPr="00ED5E46" w:rsidRDefault="000E1123">
            <w:pPr>
              <w:pStyle w:val="ConsPlusNormal"/>
              <w:ind w:left="283"/>
              <w:jc w:val="both"/>
              <w:rPr>
                <w:rFonts w:ascii="Times New Roman" w:hAnsi="Times New Roman" w:cs="Times New Roman"/>
                <w:szCs w:val="22"/>
              </w:rPr>
            </w:pPr>
            <w:r w:rsidRPr="00ED5E46">
              <w:rPr>
                <w:rFonts w:ascii="Times New Roman" w:hAnsi="Times New Roman" w:cs="Times New Roman"/>
                <w:szCs w:val="22"/>
              </w:rPr>
              <w:t>из них в штате;</w:t>
            </w:r>
          </w:p>
        </w:tc>
        <w:tc>
          <w:tcPr>
            <w:tcW w:w="993" w:type="dxa"/>
          </w:tcPr>
          <w:p w14:paraId="7CBE3750"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процент</w:t>
            </w:r>
          </w:p>
        </w:tc>
        <w:tc>
          <w:tcPr>
            <w:tcW w:w="1134" w:type="dxa"/>
          </w:tcPr>
          <w:p w14:paraId="7CBE3751" w14:textId="77777777" w:rsidR="000E1123" w:rsidRPr="00ED5E46" w:rsidRDefault="0093026B" w:rsidP="005F7FB1">
            <w:pPr>
              <w:pStyle w:val="ConsPlusNormal"/>
              <w:jc w:val="center"/>
              <w:rPr>
                <w:rFonts w:ascii="Times New Roman" w:hAnsi="Times New Roman" w:cs="Times New Roman"/>
                <w:szCs w:val="22"/>
              </w:rPr>
            </w:pPr>
            <w:r w:rsidRPr="00ED5E46">
              <w:rPr>
                <w:rFonts w:ascii="Times New Roman" w:hAnsi="Times New Roman" w:cs="Times New Roman"/>
                <w:szCs w:val="22"/>
              </w:rPr>
              <w:t>31,8</w:t>
            </w:r>
          </w:p>
        </w:tc>
      </w:tr>
      <w:tr w:rsidR="007310A6" w:rsidRPr="00ED5E46" w14:paraId="7CBE3757" w14:textId="77777777" w:rsidTr="000E1123">
        <w:tc>
          <w:tcPr>
            <w:tcW w:w="771" w:type="dxa"/>
          </w:tcPr>
          <w:p w14:paraId="7CBE3753" w14:textId="77777777" w:rsidR="000E1123" w:rsidRPr="00ED5E46" w:rsidRDefault="000E1123">
            <w:pPr>
              <w:pStyle w:val="ConsPlusNormal"/>
              <w:jc w:val="both"/>
              <w:rPr>
                <w:rFonts w:ascii="Times New Roman" w:hAnsi="Times New Roman" w:cs="Times New Roman"/>
                <w:szCs w:val="22"/>
              </w:rPr>
            </w:pPr>
          </w:p>
        </w:tc>
        <w:tc>
          <w:tcPr>
            <w:tcW w:w="7370" w:type="dxa"/>
          </w:tcPr>
          <w:p w14:paraId="7CBE3754"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педагогов-психологов:</w:t>
            </w:r>
          </w:p>
        </w:tc>
        <w:tc>
          <w:tcPr>
            <w:tcW w:w="993" w:type="dxa"/>
          </w:tcPr>
          <w:p w14:paraId="7CBE3755" w14:textId="77777777" w:rsidR="000E1123" w:rsidRPr="00ED5E46" w:rsidRDefault="000E1123">
            <w:pPr>
              <w:pStyle w:val="ConsPlusNormal"/>
              <w:rPr>
                <w:rFonts w:ascii="Times New Roman" w:hAnsi="Times New Roman" w:cs="Times New Roman"/>
                <w:szCs w:val="22"/>
              </w:rPr>
            </w:pPr>
          </w:p>
        </w:tc>
        <w:tc>
          <w:tcPr>
            <w:tcW w:w="1134" w:type="dxa"/>
          </w:tcPr>
          <w:p w14:paraId="7CBE3756" w14:textId="77777777" w:rsidR="000E1123" w:rsidRPr="00ED5E46" w:rsidRDefault="000E1123" w:rsidP="005F7FB1">
            <w:pPr>
              <w:pStyle w:val="ConsPlusNormal"/>
              <w:jc w:val="center"/>
              <w:rPr>
                <w:rFonts w:ascii="Times New Roman" w:hAnsi="Times New Roman" w:cs="Times New Roman"/>
                <w:szCs w:val="22"/>
              </w:rPr>
            </w:pPr>
          </w:p>
        </w:tc>
      </w:tr>
      <w:tr w:rsidR="007310A6" w:rsidRPr="00ED5E46" w14:paraId="7CBE375C" w14:textId="77777777" w:rsidTr="000E1123">
        <w:tc>
          <w:tcPr>
            <w:tcW w:w="771" w:type="dxa"/>
          </w:tcPr>
          <w:p w14:paraId="7CBE3758" w14:textId="77777777" w:rsidR="000E1123" w:rsidRPr="00ED5E46" w:rsidRDefault="000E1123">
            <w:pPr>
              <w:pStyle w:val="ConsPlusNormal"/>
              <w:ind w:left="283"/>
              <w:jc w:val="both"/>
              <w:rPr>
                <w:rFonts w:ascii="Times New Roman" w:hAnsi="Times New Roman" w:cs="Times New Roman"/>
                <w:szCs w:val="22"/>
              </w:rPr>
            </w:pPr>
          </w:p>
        </w:tc>
        <w:tc>
          <w:tcPr>
            <w:tcW w:w="7370" w:type="dxa"/>
          </w:tcPr>
          <w:p w14:paraId="7CBE3759" w14:textId="77777777" w:rsidR="000E1123" w:rsidRPr="00ED5E46" w:rsidRDefault="000E1123">
            <w:pPr>
              <w:pStyle w:val="ConsPlusNormal"/>
              <w:ind w:left="283"/>
              <w:jc w:val="both"/>
              <w:rPr>
                <w:rFonts w:ascii="Times New Roman" w:hAnsi="Times New Roman" w:cs="Times New Roman"/>
                <w:szCs w:val="22"/>
              </w:rPr>
            </w:pPr>
            <w:r w:rsidRPr="00ED5E46">
              <w:rPr>
                <w:rFonts w:ascii="Times New Roman" w:hAnsi="Times New Roman" w:cs="Times New Roman"/>
                <w:szCs w:val="22"/>
              </w:rPr>
              <w:t>всего;</w:t>
            </w:r>
          </w:p>
        </w:tc>
        <w:tc>
          <w:tcPr>
            <w:tcW w:w="993" w:type="dxa"/>
          </w:tcPr>
          <w:p w14:paraId="7CBE375A"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процент</w:t>
            </w:r>
          </w:p>
        </w:tc>
        <w:tc>
          <w:tcPr>
            <w:tcW w:w="1134" w:type="dxa"/>
          </w:tcPr>
          <w:p w14:paraId="7CBE375B" w14:textId="77777777" w:rsidR="000E1123" w:rsidRPr="00ED5E46" w:rsidRDefault="0093026B" w:rsidP="005F7FB1">
            <w:pPr>
              <w:pStyle w:val="ConsPlusNormal"/>
              <w:jc w:val="center"/>
              <w:rPr>
                <w:rFonts w:ascii="Times New Roman" w:hAnsi="Times New Roman" w:cs="Times New Roman"/>
                <w:szCs w:val="22"/>
              </w:rPr>
            </w:pPr>
            <w:r w:rsidRPr="00ED5E46">
              <w:rPr>
                <w:rFonts w:ascii="Times New Roman" w:hAnsi="Times New Roman" w:cs="Times New Roman"/>
                <w:szCs w:val="22"/>
              </w:rPr>
              <w:t>68,2</w:t>
            </w:r>
          </w:p>
        </w:tc>
      </w:tr>
      <w:tr w:rsidR="007310A6" w:rsidRPr="00ED5E46" w14:paraId="7CBE3761" w14:textId="77777777" w:rsidTr="000E1123">
        <w:tc>
          <w:tcPr>
            <w:tcW w:w="771" w:type="dxa"/>
          </w:tcPr>
          <w:p w14:paraId="7CBE375D" w14:textId="77777777" w:rsidR="000E1123" w:rsidRPr="00ED5E46" w:rsidRDefault="000E1123">
            <w:pPr>
              <w:pStyle w:val="ConsPlusNormal"/>
              <w:ind w:left="283"/>
              <w:jc w:val="both"/>
              <w:rPr>
                <w:rFonts w:ascii="Times New Roman" w:hAnsi="Times New Roman" w:cs="Times New Roman"/>
                <w:szCs w:val="22"/>
              </w:rPr>
            </w:pPr>
          </w:p>
        </w:tc>
        <w:tc>
          <w:tcPr>
            <w:tcW w:w="7370" w:type="dxa"/>
          </w:tcPr>
          <w:p w14:paraId="7CBE375E" w14:textId="77777777" w:rsidR="000E1123" w:rsidRPr="00ED5E46" w:rsidRDefault="000E1123">
            <w:pPr>
              <w:pStyle w:val="ConsPlusNormal"/>
              <w:ind w:left="283"/>
              <w:jc w:val="both"/>
              <w:rPr>
                <w:rFonts w:ascii="Times New Roman" w:hAnsi="Times New Roman" w:cs="Times New Roman"/>
                <w:szCs w:val="22"/>
              </w:rPr>
            </w:pPr>
            <w:r w:rsidRPr="00ED5E46">
              <w:rPr>
                <w:rFonts w:ascii="Times New Roman" w:hAnsi="Times New Roman" w:cs="Times New Roman"/>
                <w:szCs w:val="22"/>
              </w:rPr>
              <w:t>из них в штате;</w:t>
            </w:r>
          </w:p>
        </w:tc>
        <w:tc>
          <w:tcPr>
            <w:tcW w:w="993" w:type="dxa"/>
          </w:tcPr>
          <w:p w14:paraId="7CBE375F"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процент</w:t>
            </w:r>
          </w:p>
        </w:tc>
        <w:tc>
          <w:tcPr>
            <w:tcW w:w="1134" w:type="dxa"/>
          </w:tcPr>
          <w:p w14:paraId="7CBE3760" w14:textId="77777777" w:rsidR="000E1123" w:rsidRPr="00ED5E46" w:rsidRDefault="0093026B" w:rsidP="005F7FB1">
            <w:pPr>
              <w:pStyle w:val="ConsPlusNormal"/>
              <w:jc w:val="center"/>
              <w:rPr>
                <w:rFonts w:ascii="Times New Roman" w:hAnsi="Times New Roman" w:cs="Times New Roman"/>
                <w:szCs w:val="22"/>
              </w:rPr>
            </w:pPr>
            <w:r w:rsidRPr="00ED5E46">
              <w:rPr>
                <w:rFonts w:ascii="Times New Roman" w:hAnsi="Times New Roman" w:cs="Times New Roman"/>
                <w:szCs w:val="22"/>
              </w:rPr>
              <w:t>59,1</w:t>
            </w:r>
          </w:p>
        </w:tc>
      </w:tr>
      <w:tr w:rsidR="007310A6" w:rsidRPr="00ED5E46" w14:paraId="7CBE3766" w14:textId="77777777" w:rsidTr="000E1123">
        <w:tc>
          <w:tcPr>
            <w:tcW w:w="771" w:type="dxa"/>
          </w:tcPr>
          <w:p w14:paraId="7CBE3762" w14:textId="77777777" w:rsidR="000E1123" w:rsidRPr="00ED5E46" w:rsidRDefault="000E1123">
            <w:pPr>
              <w:pStyle w:val="ConsPlusNormal"/>
              <w:jc w:val="both"/>
              <w:rPr>
                <w:rFonts w:ascii="Times New Roman" w:hAnsi="Times New Roman" w:cs="Times New Roman"/>
                <w:szCs w:val="22"/>
              </w:rPr>
            </w:pPr>
          </w:p>
        </w:tc>
        <w:tc>
          <w:tcPr>
            <w:tcW w:w="7370" w:type="dxa"/>
          </w:tcPr>
          <w:p w14:paraId="7CBE3763"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учителей-логопедов:</w:t>
            </w:r>
          </w:p>
        </w:tc>
        <w:tc>
          <w:tcPr>
            <w:tcW w:w="993" w:type="dxa"/>
          </w:tcPr>
          <w:p w14:paraId="7CBE3764" w14:textId="77777777" w:rsidR="000E1123" w:rsidRPr="00ED5E46" w:rsidRDefault="000E1123">
            <w:pPr>
              <w:pStyle w:val="ConsPlusNormal"/>
              <w:rPr>
                <w:rFonts w:ascii="Times New Roman" w:hAnsi="Times New Roman" w:cs="Times New Roman"/>
                <w:szCs w:val="22"/>
              </w:rPr>
            </w:pPr>
          </w:p>
        </w:tc>
        <w:tc>
          <w:tcPr>
            <w:tcW w:w="1134" w:type="dxa"/>
          </w:tcPr>
          <w:p w14:paraId="7CBE3765" w14:textId="77777777" w:rsidR="000E1123" w:rsidRPr="00ED5E46" w:rsidRDefault="000E1123" w:rsidP="005F7FB1">
            <w:pPr>
              <w:pStyle w:val="ConsPlusNormal"/>
              <w:jc w:val="center"/>
              <w:rPr>
                <w:rFonts w:ascii="Times New Roman" w:hAnsi="Times New Roman" w:cs="Times New Roman"/>
                <w:szCs w:val="22"/>
              </w:rPr>
            </w:pPr>
          </w:p>
        </w:tc>
      </w:tr>
      <w:tr w:rsidR="007310A6" w:rsidRPr="00ED5E46" w14:paraId="7CBE376B" w14:textId="77777777" w:rsidTr="000E1123">
        <w:tc>
          <w:tcPr>
            <w:tcW w:w="771" w:type="dxa"/>
          </w:tcPr>
          <w:p w14:paraId="7CBE3767" w14:textId="77777777" w:rsidR="000E1123" w:rsidRPr="00ED5E46" w:rsidRDefault="000E1123">
            <w:pPr>
              <w:pStyle w:val="ConsPlusNormal"/>
              <w:ind w:left="283"/>
              <w:jc w:val="both"/>
              <w:rPr>
                <w:rFonts w:ascii="Times New Roman" w:hAnsi="Times New Roman" w:cs="Times New Roman"/>
                <w:szCs w:val="22"/>
              </w:rPr>
            </w:pPr>
          </w:p>
        </w:tc>
        <w:tc>
          <w:tcPr>
            <w:tcW w:w="7370" w:type="dxa"/>
          </w:tcPr>
          <w:p w14:paraId="7CBE3768" w14:textId="77777777" w:rsidR="000E1123" w:rsidRPr="00ED5E46" w:rsidRDefault="000E1123">
            <w:pPr>
              <w:pStyle w:val="ConsPlusNormal"/>
              <w:ind w:left="283"/>
              <w:jc w:val="both"/>
              <w:rPr>
                <w:rFonts w:ascii="Times New Roman" w:hAnsi="Times New Roman" w:cs="Times New Roman"/>
                <w:szCs w:val="22"/>
              </w:rPr>
            </w:pPr>
            <w:r w:rsidRPr="00ED5E46">
              <w:rPr>
                <w:rFonts w:ascii="Times New Roman" w:hAnsi="Times New Roman" w:cs="Times New Roman"/>
                <w:szCs w:val="22"/>
              </w:rPr>
              <w:t>всего;</w:t>
            </w:r>
          </w:p>
        </w:tc>
        <w:tc>
          <w:tcPr>
            <w:tcW w:w="993" w:type="dxa"/>
          </w:tcPr>
          <w:p w14:paraId="7CBE3769"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процент</w:t>
            </w:r>
          </w:p>
        </w:tc>
        <w:tc>
          <w:tcPr>
            <w:tcW w:w="1134" w:type="dxa"/>
          </w:tcPr>
          <w:p w14:paraId="7CBE376A" w14:textId="77777777" w:rsidR="000E1123" w:rsidRPr="00ED5E46" w:rsidRDefault="0093026B" w:rsidP="005F7FB1">
            <w:pPr>
              <w:pStyle w:val="ConsPlusNormal"/>
              <w:jc w:val="center"/>
              <w:rPr>
                <w:rFonts w:ascii="Times New Roman" w:hAnsi="Times New Roman" w:cs="Times New Roman"/>
                <w:szCs w:val="22"/>
              </w:rPr>
            </w:pPr>
            <w:r w:rsidRPr="00ED5E46">
              <w:rPr>
                <w:rFonts w:ascii="Times New Roman" w:hAnsi="Times New Roman" w:cs="Times New Roman"/>
                <w:szCs w:val="22"/>
              </w:rPr>
              <w:t>28,4</w:t>
            </w:r>
          </w:p>
        </w:tc>
      </w:tr>
      <w:tr w:rsidR="007310A6" w:rsidRPr="00ED5E46" w14:paraId="7CBE3770" w14:textId="77777777" w:rsidTr="000E1123">
        <w:tc>
          <w:tcPr>
            <w:tcW w:w="771" w:type="dxa"/>
          </w:tcPr>
          <w:p w14:paraId="7CBE376C" w14:textId="77777777" w:rsidR="000E1123" w:rsidRPr="00ED5E46" w:rsidRDefault="000E1123">
            <w:pPr>
              <w:pStyle w:val="ConsPlusNormal"/>
              <w:ind w:left="283"/>
              <w:jc w:val="both"/>
              <w:rPr>
                <w:rFonts w:ascii="Times New Roman" w:hAnsi="Times New Roman" w:cs="Times New Roman"/>
                <w:szCs w:val="22"/>
              </w:rPr>
            </w:pPr>
          </w:p>
        </w:tc>
        <w:tc>
          <w:tcPr>
            <w:tcW w:w="7370" w:type="dxa"/>
          </w:tcPr>
          <w:p w14:paraId="7CBE376D" w14:textId="77777777" w:rsidR="000E1123" w:rsidRPr="00ED5E46" w:rsidRDefault="000E1123">
            <w:pPr>
              <w:pStyle w:val="ConsPlusNormal"/>
              <w:ind w:left="283"/>
              <w:jc w:val="both"/>
              <w:rPr>
                <w:rFonts w:ascii="Times New Roman" w:hAnsi="Times New Roman" w:cs="Times New Roman"/>
                <w:szCs w:val="22"/>
              </w:rPr>
            </w:pPr>
            <w:r w:rsidRPr="00ED5E46">
              <w:rPr>
                <w:rFonts w:ascii="Times New Roman" w:hAnsi="Times New Roman" w:cs="Times New Roman"/>
                <w:szCs w:val="22"/>
              </w:rPr>
              <w:t>из них в штате.</w:t>
            </w:r>
          </w:p>
        </w:tc>
        <w:tc>
          <w:tcPr>
            <w:tcW w:w="993" w:type="dxa"/>
          </w:tcPr>
          <w:p w14:paraId="7CBE376E"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процент</w:t>
            </w:r>
          </w:p>
        </w:tc>
        <w:tc>
          <w:tcPr>
            <w:tcW w:w="1134" w:type="dxa"/>
          </w:tcPr>
          <w:p w14:paraId="7CBE376F" w14:textId="77777777" w:rsidR="000E1123" w:rsidRPr="00ED5E46" w:rsidRDefault="0093026B" w:rsidP="005F7FB1">
            <w:pPr>
              <w:pStyle w:val="ConsPlusNormal"/>
              <w:jc w:val="center"/>
              <w:rPr>
                <w:rFonts w:ascii="Times New Roman" w:hAnsi="Times New Roman" w:cs="Times New Roman"/>
                <w:szCs w:val="22"/>
              </w:rPr>
            </w:pPr>
            <w:r w:rsidRPr="00ED5E46">
              <w:rPr>
                <w:rFonts w:ascii="Times New Roman" w:hAnsi="Times New Roman" w:cs="Times New Roman"/>
                <w:szCs w:val="22"/>
              </w:rPr>
              <w:t>17,1</w:t>
            </w:r>
          </w:p>
        </w:tc>
      </w:tr>
      <w:tr w:rsidR="007310A6" w:rsidRPr="00ED5E46" w14:paraId="7CBE3775" w14:textId="77777777" w:rsidTr="000E1123">
        <w:tc>
          <w:tcPr>
            <w:tcW w:w="771" w:type="dxa"/>
          </w:tcPr>
          <w:p w14:paraId="7CBE3771" w14:textId="77777777" w:rsidR="000E1123" w:rsidRPr="00ED5E46" w:rsidRDefault="00A30E1C" w:rsidP="00A30E1C">
            <w:pPr>
              <w:pStyle w:val="ConsPlusNormal"/>
              <w:jc w:val="center"/>
              <w:rPr>
                <w:rFonts w:ascii="Times New Roman" w:hAnsi="Times New Roman" w:cs="Times New Roman"/>
                <w:szCs w:val="22"/>
              </w:rPr>
            </w:pPr>
            <w:r w:rsidRPr="00ED5E46">
              <w:rPr>
                <w:rFonts w:ascii="Times New Roman" w:hAnsi="Times New Roman" w:cs="Times New Roman"/>
                <w:szCs w:val="22"/>
              </w:rPr>
              <w:t>2.4.</w:t>
            </w:r>
          </w:p>
        </w:tc>
        <w:tc>
          <w:tcPr>
            <w:tcW w:w="7370" w:type="dxa"/>
          </w:tcPr>
          <w:p w14:paraId="7CBE3772"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993" w:type="dxa"/>
          </w:tcPr>
          <w:p w14:paraId="7CBE3773" w14:textId="77777777" w:rsidR="000E1123" w:rsidRPr="00ED5E46" w:rsidRDefault="000E1123">
            <w:pPr>
              <w:pStyle w:val="ConsPlusNormal"/>
              <w:rPr>
                <w:rFonts w:ascii="Times New Roman" w:hAnsi="Times New Roman" w:cs="Times New Roman"/>
                <w:szCs w:val="22"/>
              </w:rPr>
            </w:pPr>
          </w:p>
        </w:tc>
        <w:tc>
          <w:tcPr>
            <w:tcW w:w="1134" w:type="dxa"/>
          </w:tcPr>
          <w:p w14:paraId="7CBE3774" w14:textId="77777777" w:rsidR="000E1123" w:rsidRPr="00ED5E46" w:rsidRDefault="000E1123" w:rsidP="005F7FB1">
            <w:pPr>
              <w:pStyle w:val="ConsPlusNormal"/>
              <w:jc w:val="center"/>
              <w:rPr>
                <w:rFonts w:ascii="Times New Roman" w:hAnsi="Times New Roman" w:cs="Times New Roman"/>
                <w:szCs w:val="22"/>
              </w:rPr>
            </w:pPr>
          </w:p>
        </w:tc>
      </w:tr>
      <w:tr w:rsidR="007310A6" w:rsidRPr="00ED5E46" w14:paraId="7CBE377A" w14:textId="77777777" w:rsidTr="000E1123">
        <w:tc>
          <w:tcPr>
            <w:tcW w:w="771" w:type="dxa"/>
          </w:tcPr>
          <w:p w14:paraId="7CBE3776" w14:textId="77777777" w:rsidR="000E1123" w:rsidRPr="00ED5E46" w:rsidRDefault="00A30E1C" w:rsidP="00A30E1C">
            <w:pPr>
              <w:pStyle w:val="ConsPlusNormal"/>
              <w:jc w:val="center"/>
              <w:rPr>
                <w:rFonts w:ascii="Times New Roman" w:hAnsi="Times New Roman" w:cs="Times New Roman"/>
                <w:szCs w:val="22"/>
              </w:rPr>
            </w:pPr>
            <w:r w:rsidRPr="00ED5E46">
              <w:rPr>
                <w:rFonts w:ascii="Times New Roman" w:hAnsi="Times New Roman" w:cs="Times New Roman"/>
                <w:szCs w:val="22"/>
              </w:rPr>
              <w:t>2.4.1.</w:t>
            </w:r>
          </w:p>
        </w:tc>
        <w:tc>
          <w:tcPr>
            <w:tcW w:w="7370" w:type="dxa"/>
          </w:tcPr>
          <w:p w14:paraId="7CBE3777"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Учебная площадь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993" w:type="dxa"/>
          </w:tcPr>
          <w:p w14:paraId="7CBE3778"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квадратный метр</w:t>
            </w:r>
          </w:p>
        </w:tc>
        <w:tc>
          <w:tcPr>
            <w:tcW w:w="1134" w:type="dxa"/>
          </w:tcPr>
          <w:p w14:paraId="7CBE3779" w14:textId="77777777" w:rsidR="000E1123" w:rsidRPr="00ED5E46" w:rsidRDefault="0093026B" w:rsidP="005F7FB1">
            <w:pPr>
              <w:pStyle w:val="ConsPlusNormal"/>
              <w:jc w:val="center"/>
              <w:rPr>
                <w:rFonts w:ascii="Times New Roman" w:hAnsi="Times New Roman" w:cs="Times New Roman"/>
                <w:szCs w:val="22"/>
              </w:rPr>
            </w:pPr>
            <w:r w:rsidRPr="00ED5E46">
              <w:rPr>
                <w:rFonts w:ascii="Times New Roman" w:hAnsi="Times New Roman" w:cs="Times New Roman"/>
                <w:szCs w:val="22"/>
              </w:rPr>
              <w:t>3,8</w:t>
            </w:r>
          </w:p>
        </w:tc>
      </w:tr>
      <w:tr w:rsidR="007310A6" w:rsidRPr="00ED5E46" w14:paraId="7CBE377F" w14:textId="77777777" w:rsidTr="000E1123">
        <w:tc>
          <w:tcPr>
            <w:tcW w:w="771" w:type="dxa"/>
          </w:tcPr>
          <w:p w14:paraId="7CBE377B" w14:textId="77777777" w:rsidR="000E1123" w:rsidRPr="00ED5E46" w:rsidRDefault="00A30E1C" w:rsidP="00A30E1C">
            <w:pPr>
              <w:pStyle w:val="ConsPlusNormal"/>
              <w:jc w:val="center"/>
              <w:rPr>
                <w:rFonts w:ascii="Times New Roman" w:hAnsi="Times New Roman" w:cs="Times New Roman"/>
                <w:szCs w:val="22"/>
              </w:rPr>
            </w:pPr>
            <w:r w:rsidRPr="00ED5E46">
              <w:rPr>
                <w:rFonts w:ascii="Times New Roman" w:hAnsi="Times New Roman" w:cs="Times New Roman"/>
                <w:szCs w:val="22"/>
              </w:rPr>
              <w:t>2.4.2.</w:t>
            </w:r>
          </w:p>
        </w:tc>
        <w:tc>
          <w:tcPr>
            <w:tcW w:w="7370" w:type="dxa"/>
          </w:tcPr>
          <w:p w14:paraId="7CBE377C"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Удельный вес числа зданий, имеющих все виды благоустройства (водопровод, центральное отопление, канализацию), в общем числе зданий организаций, осуществляющих образовательные программы начального общего, основного общего, среднего общего образования.</w:t>
            </w:r>
          </w:p>
        </w:tc>
        <w:tc>
          <w:tcPr>
            <w:tcW w:w="993" w:type="dxa"/>
          </w:tcPr>
          <w:p w14:paraId="7CBE377D"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процент</w:t>
            </w:r>
          </w:p>
        </w:tc>
        <w:tc>
          <w:tcPr>
            <w:tcW w:w="1134" w:type="dxa"/>
          </w:tcPr>
          <w:p w14:paraId="7CBE377E" w14:textId="77777777" w:rsidR="000E1123" w:rsidRPr="00ED5E46" w:rsidRDefault="0093026B" w:rsidP="005F7FB1">
            <w:pPr>
              <w:pStyle w:val="ConsPlusNormal"/>
              <w:jc w:val="center"/>
              <w:rPr>
                <w:rFonts w:ascii="Times New Roman" w:hAnsi="Times New Roman" w:cs="Times New Roman"/>
                <w:szCs w:val="22"/>
              </w:rPr>
            </w:pPr>
            <w:r w:rsidRPr="00ED5E46">
              <w:rPr>
                <w:rFonts w:ascii="Times New Roman" w:hAnsi="Times New Roman" w:cs="Times New Roman"/>
                <w:szCs w:val="22"/>
              </w:rPr>
              <w:t>100</w:t>
            </w:r>
          </w:p>
        </w:tc>
      </w:tr>
      <w:tr w:rsidR="007310A6" w:rsidRPr="00ED5E46" w14:paraId="7CBE3784" w14:textId="77777777" w:rsidTr="000E1123">
        <w:tc>
          <w:tcPr>
            <w:tcW w:w="771" w:type="dxa"/>
          </w:tcPr>
          <w:p w14:paraId="7CBE3780" w14:textId="77777777" w:rsidR="000E1123" w:rsidRPr="00ED5E46" w:rsidRDefault="00A30E1C" w:rsidP="00A30E1C">
            <w:pPr>
              <w:pStyle w:val="ConsPlusNormal"/>
              <w:jc w:val="center"/>
              <w:rPr>
                <w:rFonts w:ascii="Times New Roman" w:hAnsi="Times New Roman" w:cs="Times New Roman"/>
                <w:szCs w:val="22"/>
              </w:rPr>
            </w:pPr>
            <w:r w:rsidRPr="00ED5E46">
              <w:rPr>
                <w:rFonts w:ascii="Times New Roman" w:hAnsi="Times New Roman" w:cs="Times New Roman"/>
                <w:szCs w:val="22"/>
              </w:rPr>
              <w:t>2.4.3.</w:t>
            </w:r>
          </w:p>
        </w:tc>
        <w:tc>
          <w:tcPr>
            <w:tcW w:w="7370" w:type="dxa"/>
          </w:tcPr>
          <w:p w14:paraId="7CBE3781"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Число персональных компьютеров, используемых в учебных целях, в расчете на 100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14:paraId="7CBE3782" w14:textId="77777777" w:rsidR="000E1123" w:rsidRPr="00ED5E46" w:rsidRDefault="000E1123">
            <w:pPr>
              <w:pStyle w:val="ConsPlusNormal"/>
              <w:rPr>
                <w:rFonts w:ascii="Times New Roman" w:hAnsi="Times New Roman" w:cs="Times New Roman"/>
                <w:szCs w:val="22"/>
              </w:rPr>
            </w:pPr>
          </w:p>
        </w:tc>
        <w:tc>
          <w:tcPr>
            <w:tcW w:w="1134" w:type="dxa"/>
          </w:tcPr>
          <w:p w14:paraId="7CBE3783" w14:textId="77777777" w:rsidR="000E1123" w:rsidRPr="00ED5E46" w:rsidRDefault="000E1123" w:rsidP="005F7FB1">
            <w:pPr>
              <w:pStyle w:val="ConsPlusNormal"/>
              <w:jc w:val="center"/>
              <w:rPr>
                <w:rFonts w:ascii="Times New Roman" w:hAnsi="Times New Roman" w:cs="Times New Roman"/>
                <w:szCs w:val="22"/>
              </w:rPr>
            </w:pPr>
          </w:p>
        </w:tc>
      </w:tr>
      <w:tr w:rsidR="007310A6" w:rsidRPr="00ED5E46" w14:paraId="7CBE3789" w14:textId="77777777" w:rsidTr="000E1123">
        <w:tc>
          <w:tcPr>
            <w:tcW w:w="771" w:type="dxa"/>
          </w:tcPr>
          <w:p w14:paraId="7CBE3785" w14:textId="77777777" w:rsidR="000E1123" w:rsidRPr="00ED5E46" w:rsidRDefault="000E1123" w:rsidP="00A30E1C">
            <w:pPr>
              <w:pStyle w:val="ConsPlusNormal"/>
              <w:jc w:val="center"/>
              <w:rPr>
                <w:rFonts w:ascii="Times New Roman" w:hAnsi="Times New Roman" w:cs="Times New Roman"/>
                <w:szCs w:val="22"/>
              </w:rPr>
            </w:pPr>
          </w:p>
        </w:tc>
        <w:tc>
          <w:tcPr>
            <w:tcW w:w="7370" w:type="dxa"/>
          </w:tcPr>
          <w:p w14:paraId="7CBE3786"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всего;</w:t>
            </w:r>
          </w:p>
        </w:tc>
        <w:tc>
          <w:tcPr>
            <w:tcW w:w="993" w:type="dxa"/>
          </w:tcPr>
          <w:p w14:paraId="7CBE3787"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единица</w:t>
            </w:r>
          </w:p>
        </w:tc>
        <w:tc>
          <w:tcPr>
            <w:tcW w:w="1134" w:type="dxa"/>
          </w:tcPr>
          <w:p w14:paraId="7CBE3788" w14:textId="77777777" w:rsidR="000E1123" w:rsidRPr="00ED5E46" w:rsidRDefault="0093026B" w:rsidP="005F7FB1">
            <w:pPr>
              <w:pStyle w:val="ConsPlusNormal"/>
              <w:jc w:val="center"/>
              <w:rPr>
                <w:rFonts w:ascii="Times New Roman" w:hAnsi="Times New Roman" w:cs="Times New Roman"/>
                <w:szCs w:val="22"/>
              </w:rPr>
            </w:pPr>
            <w:r w:rsidRPr="00ED5E46">
              <w:rPr>
                <w:rFonts w:ascii="Times New Roman" w:hAnsi="Times New Roman" w:cs="Times New Roman"/>
                <w:szCs w:val="22"/>
              </w:rPr>
              <w:t>10</w:t>
            </w:r>
          </w:p>
        </w:tc>
      </w:tr>
      <w:tr w:rsidR="007310A6" w:rsidRPr="00ED5E46" w14:paraId="7CBE378E" w14:textId="77777777" w:rsidTr="000E1123">
        <w:tc>
          <w:tcPr>
            <w:tcW w:w="771" w:type="dxa"/>
          </w:tcPr>
          <w:p w14:paraId="7CBE378A" w14:textId="77777777" w:rsidR="000E1123" w:rsidRPr="00ED5E46" w:rsidRDefault="000E1123" w:rsidP="00A30E1C">
            <w:pPr>
              <w:pStyle w:val="ConsPlusNormal"/>
              <w:jc w:val="center"/>
              <w:rPr>
                <w:rFonts w:ascii="Times New Roman" w:hAnsi="Times New Roman" w:cs="Times New Roman"/>
                <w:szCs w:val="22"/>
              </w:rPr>
            </w:pPr>
          </w:p>
        </w:tc>
        <w:tc>
          <w:tcPr>
            <w:tcW w:w="7370" w:type="dxa"/>
          </w:tcPr>
          <w:p w14:paraId="7CBE378B"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имеющих доступ к сети "Интернет".</w:t>
            </w:r>
          </w:p>
        </w:tc>
        <w:tc>
          <w:tcPr>
            <w:tcW w:w="993" w:type="dxa"/>
          </w:tcPr>
          <w:p w14:paraId="7CBE378C"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единица</w:t>
            </w:r>
          </w:p>
        </w:tc>
        <w:tc>
          <w:tcPr>
            <w:tcW w:w="1134" w:type="dxa"/>
          </w:tcPr>
          <w:p w14:paraId="7CBE378D" w14:textId="77777777" w:rsidR="000E1123" w:rsidRPr="00ED5E46" w:rsidRDefault="0093026B" w:rsidP="005F7FB1">
            <w:pPr>
              <w:pStyle w:val="ConsPlusNormal"/>
              <w:jc w:val="center"/>
              <w:rPr>
                <w:rFonts w:ascii="Times New Roman" w:hAnsi="Times New Roman" w:cs="Times New Roman"/>
                <w:szCs w:val="22"/>
              </w:rPr>
            </w:pPr>
            <w:r w:rsidRPr="00ED5E46">
              <w:rPr>
                <w:rFonts w:ascii="Times New Roman" w:hAnsi="Times New Roman" w:cs="Times New Roman"/>
                <w:szCs w:val="22"/>
              </w:rPr>
              <w:t>7</w:t>
            </w:r>
          </w:p>
        </w:tc>
      </w:tr>
      <w:tr w:rsidR="007310A6" w:rsidRPr="00ED5E46" w14:paraId="7CBE3793" w14:textId="77777777" w:rsidTr="000E1123">
        <w:tc>
          <w:tcPr>
            <w:tcW w:w="771" w:type="dxa"/>
          </w:tcPr>
          <w:p w14:paraId="7CBE378F" w14:textId="77777777" w:rsidR="000E1123" w:rsidRPr="00ED5E46" w:rsidRDefault="00A30E1C" w:rsidP="00A30E1C">
            <w:pPr>
              <w:pStyle w:val="ConsPlusNormal"/>
              <w:jc w:val="center"/>
              <w:rPr>
                <w:rFonts w:ascii="Times New Roman" w:hAnsi="Times New Roman" w:cs="Times New Roman"/>
                <w:szCs w:val="22"/>
              </w:rPr>
            </w:pPr>
            <w:r w:rsidRPr="00ED5E46">
              <w:rPr>
                <w:rFonts w:ascii="Times New Roman" w:hAnsi="Times New Roman" w:cs="Times New Roman"/>
                <w:szCs w:val="22"/>
              </w:rPr>
              <w:t>2.4.4.</w:t>
            </w:r>
          </w:p>
        </w:tc>
        <w:tc>
          <w:tcPr>
            <w:tcW w:w="7370" w:type="dxa"/>
          </w:tcPr>
          <w:p w14:paraId="7CBE3790"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Удельный вес числа организаций, реализующих образовательные программы начального общего, основного общего, среднего общего образования, имеющих доступ к сети "Интернет" с максимальной скоростью передачи данных 1 Мбит/сек и выше,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подключенных к сети "Интернет".</w:t>
            </w:r>
          </w:p>
        </w:tc>
        <w:tc>
          <w:tcPr>
            <w:tcW w:w="993" w:type="dxa"/>
          </w:tcPr>
          <w:p w14:paraId="7CBE3791"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процент</w:t>
            </w:r>
          </w:p>
        </w:tc>
        <w:tc>
          <w:tcPr>
            <w:tcW w:w="1134" w:type="dxa"/>
          </w:tcPr>
          <w:p w14:paraId="7CBE3792" w14:textId="77777777" w:rsidR="000E1123" w:rsidRPr="00ED5E46" w:rsidRDefault="0093026B" w:rsidP="005F7FB1">
            <w:pPr>
              <w:pStyle w:val="ConsPlusNormal"/>
              <w:jc w:val="center"/>
              <w:rPr>
                <w:rFonts w:ascii="Times New Roman" w:hAnsi="Times New Roman" w:cs="Times New Roman"/>
                <w:szCs w:val="22"/>
              </w:rPr>
            </w:pPr>
            <w:r w:rsidRPr="00ED5E46">
              <w:rPr>
                <w:rFonts w:ascii="Times New Roman" w:hAnsi="Times New Roman" w:cs="Times New Roman"/>
                <w:szCs w:val="22"/>
              </w:rPr>
              <w:t>89,9</w:t>
            </w:r>
          </w:p>
        </w:tc>
      </w:tr>
      <w:tr w:rsidR="007310A6" w:rsidRPr="00ED5E46" w14:paraId="7CBE3798" w14:textId="77777777" w:rsidTr="000E1123">
        <w:tc>
          <w:tcPr>
            <w:tcW w:w="771" w:type="dxa"/>
          </w:tcPr>
          <w:p w14:paraId="7CBE3794" w14:textId="77777777" w:rsidR="000E1123" w:rsidRPr="00ED5E46" w:rsidRDefault="00A30E1C" w:rsidP="00A30E1C">
            <w:pPr>
              <w:pStyle w:val="ConsPlusNormal"/>
              <w:jc w:val="center"/>
              <w:rPr>
                <w:rFonts w:ascii="Times New Roman" w:hAnsi="Times New Roman" w:cs="Times New Roman"/>
                <w:szCs w:val="22"/>
              </w:rPr>
            </w:pPr>
            <w:r w:rsidRPr="00ED5E46">
              <w:rPr>
                <w:rFonts w:ascii="Times New Roman" w:hAnsi="Times New Roman" w:cs="Times New Roman"/>
                <w:szCs w:val="22"/>
              </w:rPr>
              <w:t>2.4.5.</w:t>
            </w:r>
          </w:p>
        </w:tc>
        <w:tc>
          <w:tcPr>
            <w:tcW w:w="7370" w:type="dxa"/>
          </w:tcPr>
          <w:p w14:paraId="7CBE3795"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Удельный вес числа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использующих электронный журнал, электронный дневник, в общем числе организаций, реализующих образовательные программы начального общего, основного общего, среднего общего образования.</w:t>
            </w:r>
          </w:p>
        </w:tc>
        <w:tc>
          <w:tcPr>
            <w:tcW w:w="993" w:type="dxa"/>
          </w:tcPr>
          <w:p w14:paraId="7CBE3796"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процент</w:t>
            </w:r>
          </w:p>
        </w:tc>
        <w:tc>
          <w:tcPr>
            <w:tcW w:w="1134" w:type="dxa"/>
          </w:tcPr>
          <w:p w14:paraId="7CBE3797" w14:textId="77777777" w:rsidR="000E1123" w:rsidRPr="00ED5E46" w:rsidRDefault="0093026B" w:rsidP="005F7FB1">
            <w:pPr>
              <w:pStyle w:val="ConsPlusNormal"/>
              <w:jc w:val="center"/>
              <w:rPr>
                <w:rFonts w:ascii="Times New Roman" w:hAnsi="Times New Roman" w:cs="Times New Roman"/>
                <w:szCs w:val="22"/>
              </w:rPr>
            </w:pPr>
            <w:r w:rsidRPr="00ED5E46">
              <w:rPr>
                <w:rFonts w:ascii="Times New Roman" w:hAnsi="Times New Roman" w:cs="Times New Roman"/>
                <w:szCs w:val="22"/>
              </w:rPr>
              <w:t>82</w:t>
            </w:r>
            <w:r w:rsidR="00BC73D3" w:rsidRPr="00ED5E46">
              <w:rPr>
                <w:rFonts w:ascii="Times New Roman" w:hAnsi="Times New Roman" w:cs="Times New Roman"/>
                <w:szCs w:val="22"/>
              </w:rPr>
              <w:t>,0</w:t>
            </w:r>
          </w:p>
        </w:tc>
      </w:tr>
      <w:tr w:rsidR="007310A6" w:rsidRPr="00ED5E46" w14:paraId="7CBE379D" w14:textId="77777777" w:rsidTr="000E1123">
        <w:tc>
          <w:tcPr>
            <w:tcW w:w="771" w:type="dxa"/>
          </w:tcPr>
          <w:p w14:paraId="7CBE3799" w14:textId="77777777" w:rsidR="000E1123" w:rsidRPr="00ED5E46" w:rsidRDefault="00A30E1C" w:rsidP="00A30E1C">
            <w:pPr>
              <w:pStyle w:val="ConsPlusNormal"/>
              <w:jc w:val="center"/>
              <w:rPr>
                <w:rFonts w:ascii="Times New Roman" w:hAnsi="Times New Roman" w:cs="Times New Roman"/>
                <w:szCs w:val="22"/>
              </w:rPr>
            </w:pPr>
            <w:r w:rsidRPr="00ED5E46">
              <w:rPr>
                <w:rFonts w:ascii="Times New Roman" w:hAnsi="Times New Roman" w:cs="Times New Roman"/>
                <w:szCs w:val="22"/>
              </w:rPr>
              <w:t>2.5.</w:t>
            </w:r>
          </w:p>
        </w:tc>
        <w:tc>
          <w:tcPr>
            <w:tcW w:w="7370" w:type="dxa"/>
          </w:tcPr>
          <w:p w14:paraId="7CBE379A"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993" w:type="dxa"/>
          </w:tcPr>
          <w:p w14:paraId="7CBE379B" w14:textId="77777777" w:rsidR="000E1123" w:rsidRPr="00ED5E46" w:rsidRDefault="000E1123">
            <w:pPr>
              <w:pStyle w:val="ConsPlusNormal"/>
              <w:rPr>
                <w:rFonts w:ascii="Times New Roman" w:hAnsi="Times New Roman" w:cs="Times New Roman"/>
                <w:szCs w:val="22"/>
              </w:rPr>
            </w:pPr>
          </w:p>
        </w:tc>
        <w:tc>
          <w:tcPr>
            <w:tcW w:w="1134" w:type="dxa"/>
          </w:tcPr>
          <w:p w14:paraId="7CBE379C" w14:textId="77777777" w:rsidR="000E1123" w:rsidRPr="00ED5E46" w:rsidRDefault="000E1123" w:rsidP="005F7FB1">
            <w:pPr>
              <w:pStyle w:val="ConsPlusNormal"/>
              <w:jc w:val="center"/>
              <w:rPr>
                <w:rFonts w:ascii="Times New Roman" w:hAnsi="Times New Roman" w:cs="Times New Roman"/>
                <w:szCs w:val="22"/>
              </w:rPr>
            </w:pPr>
          </w:p>
        </w:tc>
      </w:tr>
      <w:tr w:rsidR="007310A6" w:rsidRPr="00ED5E46" w14:paraId="7CBE37A2" w14:textId="77777777" w:rsidTr="000E1123">
        <w:tc>
          <w:tcPr>
            <w:tcW w:w="771" w:type="dxa"/>
          </w:tcPr>
          <w:p w14:paraId="7CBE379E" w14:textId="77777777" w:rsidR="000E1123" w:rsidRPr="00ED5E46" w:rsidRDefault="00A30E1C" w:rsidP="00A30E1C">
            <w:pPr>
              <w:pStyle w:val="ConsPlusNormal"/>
              <w:jc w:val="center"/>
              <w:rPr>
                <w:rFonts w:ascii="Times New Roman" w:hAnsi="Times New Roman" w:cs="Times New Roman"/>
                <w:szCs w:val="22"/>
              </w:rPr>
            </w:pPr>
            <w:r w:rsidRPr="00ED5E46">
              <w:rPr>
                <w:rFonts w:ascii="Times New Roman" w:hAnsi="Times New Roman" w:cs="Times New Roman"/>
                <w:szCs w:val="22"/>
              </w:rPr>
              <w:t>2.5.1.</w:t>
            </w:r>
          </w:p>
        </w:tc>
        <w:tc>
          <w:tcPr>
            <w:tcW w:w="7370" w:type="dxa"/>
          </w:tcPr>
          <w:p w14:paraId="7CBE379F"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 xml:space="preserve">Удельный вес числа зданий, в которых созданы условия для беспрепятственного доступа инвалидов,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w:t>
            </w:r>
            <w:r w:rsidRPr="00ED5E46">
              <w:rPr>
                <w:rFonts w:ascii="Times New Roman" w:hAnsi="Times New Roman" w:cs="Times New Roman"/>
                <w:szCs w:val="22"/>
              </w:rPr>
              <w:lastRenderedPageBreak/>
              <w:t>образования.</w:t>
            </w:r>
          </w:p>
        </w:tc>
        <w:tc>
          <w:tcPr>
            <w:tcW w:w="993" w:type="dxa"/>
          </w:tcPr>
          <w:p w14:paraId="7CBE37A0"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lastRenderedPageBreak/>
              <w:t>процент</w:t>
            </w:r>
          </w:p>
        </w:tc>
        <w:tc>
          <w:tcPr>
            <w:tcW w:w="1134" w:type="dxa"/>
          </w:tcPr>
          <w:p w14:paraId="7CBE37A1" w14:textId="77777777" w:rsidR="000E1123" w:rsidRPr="00ED5E46" w:rsidRDefault="0093026B" w:rsidP="005F7FB1">
            <w:pPr>
              <w:pStyle w:val="ConsPlusNormal"/>
              <w:jc w:val="center"/>
              <w:rPr>
                <w:rFonts w:ascii="Times New Roman" w:hAnsi="Times New Roman" w:cs="Times New Roman"/>
                <w:szCs w:val="22"/>
              </w:rPr>
            </w:pPr>
            <w:r w:rsidRPr="00ED5E46">
              <w:rPr>
                <w:rFonts w:ascii="Times New Roman" w:hAnsi="Times New Roman" w:cs="Times New Roman"/>
                <w:szCs w:val="22"/>
              </w:rPr>
              <w:t>53</w:t>
            </w:r>
            <w:r w:rsidR="00BC73D3" w:rsidRPr="00ED5E46">
              <w:rPr>
                <w:rFonts w:ascii="Times New Roman" w:hAnsi="Times New Roman" w:cs="Times New Roman"/>
                <w:szCs w:val="22"/>
              </w:rPr>
              <w:t>,0</w:t>
            </w:r>
          </w:p>
        </w:tc>
      </w:tr>
      <w:tr w:rsidR="007310A6" w:rsidRPr="00ED5E46" w14:paraId="7CBE37A7" w14:textId="77777777" w:rsidTr="00E5327F">
        <w:tc>
          <w:tcPr>
            <w:tcW w:w="771" w:type="dxa"/>
          </w:tcPr>
          <w:p w14:paraId="7CBE37A3" w14:textId="77777777" w:rsidR="000E1123" w:rsidRPr="00ED5E46" w:rsidRDefault="00A30E1C" w:rsidP="00A30E1C">
            <w:pPr>
              <w:pStyle w:val="ConsPlusNormal"/>
              <w:jc w:val="center"/>
              <w:rPr>
                <w:rFonts w:ascii="Times New Roman" w:hAnsi="Times New Roman" w:cs="Times New Roman"/>
                <w:szCs w:val="22"/>
              </w:rPr>
            </w:pPr>
            <w:r w:rsidRPr="00ED5E46">
              <w:rPr>
                <w:rFonts w:ascii="Times New Roman" w:hAnsi="Times New Roman" w:cs="Times New Roman"/>
                <w:szCs w:val="22"/>
              </w:rPr>
              <w:t>2.5.2.</w:t>
            </w:r>
          </w:p>
        </w:tc>
        <w:tc>
          <w:tcPr>
            <w:tcW w:w="7370" w:type="dxa"/>
          </w:tcPr>
          <w:p w14:paraId="7CBE37A4"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Удельный вес обучающихся в отдельных организациях и классах, получающих инклюзивное образование, в общей численности лиц с ограниченными возможностями здоровья, обучающихся по образовательным программам начального общего, основного общего, среднего общего образования.</w:t>
            </w:r>
          </w:p>
        </w:tc>
        <w:tc>
          <w:tcPr>
            <w:tcW w:w="993" w:type="dxa"/>
          </w:tcPr>
          <w:p w14:paraId="7CBE37A5" w14:textId="77777777" w:rsidR="000E1123" w:rsidRPr="00ED5E46" w:rsidRDefault="000E1123">
            <w:pPr>
              <w:pStyle w:val="ConsPlusNormal"/>
              <w:rPr>
                <w:rFonts w:ascii="Times New Roman" w:hAnsi="Times New Roman" w:cs="Times New Roman"/>
                <w:szCs w:val="22"/>
                <w:highlight w:val="green"/>
              </w:rPr>
            </w:pPr>
            <w:r w:rsidRPr="00ED5E46">
              <w:rPr>
                <w:rFonts w:ascii="Times New Roman" w:hAnsi="Times New Roman" w:cs="Times New Roman"/>
                <w:szCs w:val="22"/>
              </w:rPr>
              <w:t>процент</w:t>
            </w:r>
          </w:p>
        </w:tc>
        <w:tc>
          <w:tcPr>
            <w:tcW w:w="1134" w:type="dxa"/>
          </w:tcPr>
          <w:p w14:paraId="7CBE37A6" w14:textId="77777777" w:rsidR="00980AB8" w:rsidRPr="00ED5E46" w:rsidRDefault="00E07C78" w:rsidP="00E07C78">
            <w:pPr>
              <w:pStyle w:val="ConsPlusNormal"/>
              <w:jc w:val="center"/>
              <w:rPr>
                <w:rFonts w:ascii="Times New Roman" w:hAnsi="Times New Roman" w:cs="Times New Roman"/>
                <w:szCs w:val="22"/>
              </w:rPr>
            </w:pPr>
            <w:r w:rsidRPr="00ED5E46">
              <w:rPr>
                <w:rFonts w:ascii="Times New Roman" w:hAnsi="Times New Roman" w:cs="Times New Roman"/>
                <w:szCs w:val="22"/>
              </w:rPr>
              <w:t>79,3</w:t>
            </w:r>
          </w:p>
        </w:tc>
      </w:tr>
      <w:tr w:rsidR="007310A6" w:rsidRPr="00ED5E46" w14:paraId="7CBE37AC" w14:textId="77777777" w:rsidTr="00E5327F">
        <w:tc>
          <w:tcPr>
            <w:tcW w:w="771" w:type="dxa"/>
          </w:tcPr>
          <w:p w14:paraId="7CBE37A8" w14:textId="77777777" w:rsidR="000E1123" w:rsidRPr="00ED5E46" w:rsidRDefault="00A30E1C" w:rsidP="00A30E1C">
            <w:pPr>
              <w:pStyle w:val="ConsPlusNormal"/>
              <w:jc w:val="center"/>
              <w:rPr>
                <w:rFonts w:ascii="Times New Roman" w:hAnsi="Times New Roman" w:cs="Times New Roman"/>
                <w:szCs w:val="22"/>
              </w:rPr>
            </w:pPr>
            <w:r w:rsidRPr="00ED5E46">
              <w:rPr>
                <w:rFonts w:ascii="Times New Roman" w:hAnsi="Times New Roman" w:cs="Times New Roman"/>
                <w:szCs w:val="22"/>
              </w:rPr>
              <w:t>2.5.3.</w:t>
            </w:r>
          </w:p>
        </w:tc>
        <w:tc>
          <w:tcPr>
            <w:tcW w:w="7370" w:type="dxa"/>
          </w:tcPr>
          <w:p w14:paraId="7CBE37A9"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основным общеобразовательным программам.</w:t>
            </w:r>
          </w:p>
        </w:tc>
        <w:tc>
          <w:tcPr>
            <w:tcW w:w="993" w:type="dxa"/>
          </w:tcPr>
          <w:p w14:paraId="7CBE37AA"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процент</w:t>
            </w:r>
          </w:p>
        </w:tc>
        <w:tc>
          <w:tcPr>
            <w:tcW w:w="1134" w:type="dxa"/>
          </w:tcPr>
          <w:p w14:paraId="7CBE37AB" w14:textId="77777777" w:rsidR="000E1123" w:rsidRPr="00ED5E46" w:rsidRDefault="00980AB8" w:rsidP="00E5327F">
            <w:pPr>
              <w:pStyle w:val="ConsPlusNormal"/>
              <w:jc w:val="center"/>
              <w:rPr>
                <w:rFonts w:ascii="Times New Roman" w:hAnsi="Times New Roman" w:cs="Times New Roman"/>
                <w:szCs w:val="22"/>
              </w:rPr>
            </w:pPr>
            <w:r w:rsidRPr="00ED5E46">
              <w:rPr>
                <w:rFonts w:ascii="Times New Roman" w:hAnsi="Times New Roman" w:cs="Times New Roman"/>
                <w:szCs w:val="22"/>
              </w:rPr>
              <w:t>44,4</w:t>
            </w:r>
          </w:p>
        </w:tc>
      </w:tr>
      <w:tr w:rsidR="007310A6" w:rsidRPr="00ED5E46" w14:paraId="7CBE37B1" w14:textId="77777777" w:rsidTr="00E5327F">
        <w:tc>
          <w:tcPr>
            <w:tcW w:w="771" w:type="dxa"/>
          </w:tcPr>
          <w:p w14:paraId="7CBE37AD" w14:textId="77777777" w:rsidR="000E1123" w:rsidRPr="00ED5E46" w:rsidRDefault="00A30E1C" w:rsidP="00A30E1C">
            <w:pPr>
              <w:pStyle w:val="ConsPlusNormal"/>
              <w:jc w:val="center"/>
              <w:rPr>
                <w:rFonts w:ascii="Times New Roman" w:hAnsi="Times New Roman" w:cs="Times New Roman"/>
                <w:szCs w:val="22"/>
              </w:rPr>
            </w:pPr>
            <w:r w:rsidRPr="00ED5E46">
              <w:rPr>
                <w:rFonts w:ascii="Times New Roman" w:hAnsi="Times New Roman" w:cs="Times New Roman"/>
                <w:szCs w:val="22"/>
              </w:rPr>
              <w:t>2.5.4.</w:t>
            </w:r>
          </w:p>
        </w:tc>
        <w:tc>
          <w:tcPr>
            <w:tcW w:w="7370" w:type="dxa"/>
          </w:tcPr>
          <w:p w14:paraId="7CBE37AE"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численности обучающихся по адаптированным основным общеобразовательным программам.</w:t>
            </w:r>
          </w:p>
        </w:tc>
        <w:tc>
          <w:tcPr>
            <w:tcW w:w="993" w:type="dxa"/>
          </w:tcPr>
          <w:p w14:paraId="7CBE37AF"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процент</w:t>
            </w:r>
          </w:p>
        </w:tc>
        <w:tc>
          <w:tcPr>
            <w:tcW w:w="1134" w:type="dxa"/>
          </w:tcPr>
          <w:p w14:paraId="7CBE37B0" w14:textId="77777777" w:rsidR="000E1123" w:rsidRPr="00ED5E46" w:rsidRDefault="00980AB8" w:rsidP="00E5327F">
            <w:pPr>
              <w:pStyle w:val="ConsPlusNormal"/>
              <w:jc w:val="center"/>
              <w:rPr>
                <w:rFonts w:ascii="Times New Roman" w:hAnsi="Times New Roman" w:cs="Times New Roman"/>
                <w:szCs w:val="22"/>
              </w:rPr>
            </w:pPr>
            <w:r w:rsidRPr="00ED5E46">
              <w:rPr>
                <w:rFonts w:ascii="Times New Roman" w:hAnsi="Times New Roman" w:cs="Times New Roman"/>
                <w:szCs w:val="22"/>
              </w:rPr>
              <w:t>24,1</w:t>
            </w:r>
          </w:p>
        </w:tc>
      </w:tr>
      <w:tr w:rsidR="007310A6" w:rsidRPr="00ED5E46" w14:paraId="7CBE37B6" w14:textId="77777777" w:rsidTr="00E5327F">
        <w:tc>
          <w:tcPr>
            <w:tcW w:w="771" w:type="dxa"/>
          </w:tcPr>
          <w:p w14:paraId="7CBE37B2" w14:textId="77777777" w:rsidR="000E1123" w:rsidRPr="00ED5E46" w:rsidRDefault="00A30E1C" w:rsidP="00A30E1C">
            <w:pPr>
              <w:pStyle w:val="ConsPlusNormal"/>
              <w:jc w:val="center"/>
              <w:rPr>
                <w:rFonts w:ascii="Times New Roman" w:hAnsi="Times New Roman" w:cs="Times New Roman"/>
                <w:szCs w:val="22"/>
              </w:rPr>
            </w:pPr>
            <w:r w:rsidRPr="00ED5E46">
              <w:rPr>
                <w:rFonts w:ascii="Times New Roman" w:hAnsi="Times New Roman" w:cs="Times New Roman"/>
                <w:szCs w:val="22"/>
              </w:rPr>
              <w:t>2.5.5.</w:t>
            </w:r>
          </w:p>
        </w:tc>
        <w:tc>
          <w:tcPr>
            <w:tcW w:w="7370" w:type="dxa"/>
          </w:tcPr>
          <w:p w14:paraId="7CBE37B3"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Структура численности обучающихся по адаптированным образовательным программам начального общего, основного общего, среднего общего образования по видам программ:</w:t>
            </w:r>
          </w:p>
        </w:tc>
        <w:tc>
          <w:tcPr>
            <w:tcW w:w="993" w:type="dxa"/>
          </w:tcPr>
          <w:p w14:paraId="7CBE37B4" w14:textId="77777777" w:rsidR="000E1123" w:rsidRPr="00ED5E46" w:rsidRDefault="000E1123">
            <w:pPr>
              <w:pStyle w:val="ConsPlusNormal"/>
              <w:rPr>
                <w:rFonts w:ascii="Times New Roman" w:hAnsi="Times New Roman" w:cs="Times New Roman"/>
                <w:szCs w:val="22"/>
              </w:rPr>
            </w:pPr>
          </w:p>
        </w:tc>
        <w:tc>
          <w:tcPr>
            <w:tcW w:w="1134" w:type="dxa"/>
          </w:tcPr>
          <w:p w14:paraId="7CBE37B5" w14:textId="77777777" w:rsidR="000E1123" w:rsidRPr="00ED5E46" w:rsidRDefault="000E1123" w:rsidP="00E5327F">
            <w:pPr>
              <w:pStyle w:val="ConsPlusNormal"/>
              <w:jc w:val="center"/>
              <w:rPr>
                <w:rFonts w:ascii="Times New Roman" w:hAnsi="Times New Roman" w:cs="Times New Roman"/>
                <w:szCs w:val="22"/>
              </w:rPr>
            </w:pPr>
          </w:p>
        </w:tc>
      </w:tr>
      <w:tr w:rsidR="007310A6" w:rsidRPr="00ED5E46" w14:paraId="7CBE37BB" w14:textId="77777777" w:rsidTr="00E5327F">
        <w:tc>
          <w:tcPr>
            <w:tcW w:w="771" w:type="dxa"/>
          </w:tcPr>
          <w:p w14:paraId="7CBE37B7" w14:textId="77777777" w:rsidR="000E1123" w:rsidRPr="00ED5E46" w:rsidRDefault="000E1123" w:rsidP="00A30E1C">
            <w:pPr>
              <w:pStyle w:val="ConsPlusNormal"/>
              <w:jc w:val="center"/>
              <w:rPr>
                <w:rFonts w:ascii="Times New Roman" w:hAnsi="Times New Roman" w:cs="Times New Roman"/>
                <w:szCs w:val="22"/>
              </w:rPr>
            </w:pPr>
          </w:p>
        </w:tc>
        <w:tc>
          <w:tcPr>
            <w:tcW w:w="7370" w:type="dxa"/>
          </w:tcPr>
          <w:p w14:paraId="7CBE37B8"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для глухих;</w:t>
            </w:r>
          </w:p>
        </w:tc>
        <w:tc>
          <w:tcPr>
            <w:tcW w:w="993" w:type="dxa"/>
          </w:tcPr>
          <w:p w14:paraId="7CBE37B9"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процент</w:t>
            </w:r>
          </w:p>
        </w:tc>
        <w:tc>
          <w:tcPr>
            <w:tcW w:w="1134" w:type="dxa"/>
          </w:tcPr>
          <w:p w14:paraId="7CBE37BA" w14:textId="77777777" w:rsidR="000E1123" w:rsidRPr="00ED5E46" w:rsidRDefault="00026592" w:rsidP="00E5327F">
            <w:pPr>
              <w:pStyle w:val="ConsPlusNormal"/>
              <w:jc w:val="center"/>
              <w:rPr>
                <w:rFonts w:ascii="Times New Roman" w:hAnsi="Times New Roman" w:cs="Times New Roman"/>
                <w:szCs w:val="22"/>
              </w:rPr>
            </w:pPr>
            <w:r w:rsidRPr="00ED5E46">
              <w:rPr>
                <w:rFonts w:ascii="Times New Roman" w:hAnsi="Times New Roman" w:cs="Times New Roman"/>
                <w:szCs w:val="22"/>
              </w:rPr>
              <w:t>-</w:t>
            </w:r>
          </w:p>
        </w:tc>
      </w:tr>
      <w:tr w:rsidR="007310A6" w:rsidRPr="00ED5E46" w14:paraId="7CBE37C0" w14:textId="77777777" w:rsidTr="00E5327F">
        <w:tc>
          <w:tcPr>
            <w:tcW w:w="771" w:type="dxa"/>
          </w:tcPr>
          <w:p w14:paraId="7CBE37BC" w14:textId="77777777" w:rsidR="000E1123" w:rsidRPr="00ED5E46" w:rsidRDefault="000E1123" w:rsidP="00A30E1C">
            <w:pPr>
              <w:pStyle w:val="ConsPlusNormal"/>
              <w:jc w:val="center"/>
              <w:rPr>
                <w:rFonts w:ascii="Times New Roman" w:hAnsi="Times New Roman" w:cs="Times New Roman"/>
                <w:szCs w:val="22"/>
              </w:rPr>
            </w:pPr>
          </w:p>
        </w:tc>
        <w:tc>
          <w:tcPr>
            <w:tcW w:w="7370" w:type="dxa"/>
          </w:tcPr>
          <w:p w14:paraId="7CBE37BD"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для слабослышащих и позднооглохших;</w:t>
            </w:r>
          </w:p>
        </w:tc>
        <w:tc>
          <w:tcPr>
            <w:tcW w:w="993" w:type="dxa"/>
          </w:tcPr>
          <w:p w14:paraId="7CBE37BE"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процент</w:t>
            </w:r>
          </w:p>
        </w:tc>
        <w:tc>
          <w:tcPr>
            <w:tcW w:w="1134" w:type="dxa"/>
          </w:tcPr>
          <w:p w14:paraId="7CBE37BF" w14:textId="77777777" w:rsidR="000E1123" w:rsidRPr="00ED5E46" w:rsidRDefault="00026592" w:rsidP="00E5327F">
            <w:pPr>
              <w:pStyle w:val="ConsPlusNormal"/>
              <w:jc w:val="center"/>
              <w:rPr>
                <w:rFonts w:ascii="Times New Roman" w:hAnsi="Times New Roman" w:cs="Times New Roman"/>
                <w:szCs w:val="22"/>
              </w:rPr>
            </w:pPr>
            <w:r w:rsidRPr="00ED5E46">
              <w:rPr>
                <w:rFonts w:ascii="Times New Roman" w:hAnsi="Times New Roman" w:cs="Times New Roman"/>
                <w:szCs w:val="22"/>
              </w:rPr>
              <w:t>4,9</w:t>
            </w:r>
          </w:p>
        </w:tc>
      </w:tr>
      <w:tr w:rsidR="007310A6" w:rsidRPr="00ED5E46" w14:paraId="7CBE37C5" w14:textId="77777777" w:rsidTr="00E5327F">
        <w:tc>
          <w:tcPr>
            <w:tcW w:w="771" w:type="dxa"/>
          </w:tcPr>
          <w:p w14:paraId="7CBE37C1" w14:textId="77777777" w:rsidR="000E1123" w:rsidRPr="00ED5E46" w:rsidRDefault="000E1123" w:rsidP="00A30E1C">
            <w:pPr>
              <w:pStyle w:val="ConsPlusNormal"/>
              <w:jc w:val="center"/>
              <w:rPr>
                <w:rFonts w:ascii="Times New Roman" w:hAnsi="Times New Roman" w:cs="Times New Roman"/>
                <w:szCs w:val="22"/>
              </w:rPr>
            </w:pPr>
          </w:p>
        </w:tc>
        <w:tc>
          <w:tcPr>
            <w:tcW w:w="7370" w:type="dxa"/>
          </w:tcPr>
          <w:p w14:paraId="7CBE37C2"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для слепых;</w:t>
            </w:r>
          </w:p>
        </w:tc>
        <w:tc>
          <w:tcPr>
            <w:tcW w:w="993" w:type="dxa"/>
          </w:tcPr>
          <w:p w14:paraId="7CBE37C3"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процент</w:t>
            </w:r>
          </w:p>
        </w:tc>
        <w:tc>
          <w:tcPr>
            <w:tcW w:w="1134" w:type="dxa"/>
          </w:tcPr>
          <w:p w14:paraId="7CBE37C4" w14:textId="77777777" w:rsidR="000E1123" w:rsidRPr="00ED5E46" w:rsidRDefault="00026592" w:rsidP="00E5327F">
            <w:pPr>
              <w:pStyle w:val="ConsPlusNormal"/>
              <w:jc w:val="center"/>
              <w:rPr>
                <w:rFonts w:ascii="Times New Roman" w:hAnsi="Times New Roman" w:cs="Times New Roman"/>
                <w:szCs w:val="22"/>
              </w:rPr>
            </w:pPr>
            <w:r w:rsidRPr="00ED5E46">
              <w:rPr>
                <w:rFonts w:ascii="Times New Roman" w:hAnsi="Times New Roman" w:cs="Times New Roman"/>
                <w:szCs w:val="22"/>
              </w:rPr>
              <w:t>0,7</w:t>
            </w:r>
          </w:p>
        </w:tc>
      </w:tr>
      <w:tr w:rsidR="007310A6" w:rsidRPr="00ED5E46" w14:paraId="7CBE37CA" w14:textId="77777777" w:rsidTr="00E5327F">
        <w:tc>
          <w:tcPr>
            <w:tcW w:w="771" w:type="dxa"/>
          </w:tcPr>
          <w:p w14:paraId="7CBE37C6" w14:textId="77777777" w:rsidR="000E1123" w:rsidRPr="00ED5E46" w:rsidRDefault="000E1123" w:rsidP="00A30E1C">
            <w:pPr>
              <w:pStyle w:val="ConsPlusNormal"/>
              <w:jc w:val="center"/>
              <w:rPr>
                <w:rFonts w:ascii="Times New Roman" w:hAnsi="Times New Roman" w:cs="Times New Roman"/>
                <w:szCs w:val="22"/>
              </w:rPr>
            </w:pPr>
          </w:p>
        </w:tc>
        <w:tc>
          <w:tcPr>
            <w:tcW w:w="7370" w:type="dxa"/>
          </w:tcPr>
          <w:p w14:paraId="7CBE37C7"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для слабовидящих;</w:t>
            </w:r>
          </w:p>
        </w:tc>
        <w:tc>
          <w:tcPr>
            <w:tcW w:w="993" w:type="dxa"/>
          </w:tcPr>
          <w:p w14:paraId="7CBE37C8"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процент</w:t>
            </w:r>
          </w:p>
        </w:tc>
        <w:tc>
          <w:tcPr>
            <w:tcW w:w="1134" w:type="dxa"/>
          </w:tcPr>
          <w:p w14:paraId="7CBE37C9" w14:textId="77777777" w:rsidR="000E1123" w:rsidRPr="00ED5E46" w:rsidRDefault="00026592" w:rsidP="00E5327F">
            <w:pPr>
              <w:pStyle w:val="ConsPlusNormal"/>
              <w:jc w:val="center"/>
              <w:rPr>
                <w:rFonts w:ascii="Times New Roman" w:hAnsi="Times New Roman" w:cs="Times New Roman"/>
                <w:szCs w:val="22"/>
              </w:rPr>
            </w:pPr>
            <w:r w:rsidRPr="00ED5E46">
              <w:rPr>
                <w:rFonts w:ascii="Times New Roman" w:hAnsi="Times New Roman" w:cs="Times New Roman"/>
                <w:szCs w:val="22"/>
              </w:rPr>
              <w:t>2,</w:t>
            </w:r>
            <w:r w:rsidR="0094127D" w:rsidRPr="00ED5E46">
              <w:rPr>
                <w:rFonts w:ascii="Times New Roman" w:hAnsi="Times New Roman" w:cs="Times New Roman"/>
                <w:szCs w:val="22"/>
              </w:rPr>
              <w:t>6</w:t>
            </w:r>
          </w:p>
        </w:tc>
      </w:tr>
      <w:tr w:rsidR="007310A6" w:rsidRPr="00ED5E46" w14:paraId="7CBE37CF" w14:textId="77777777" w:rsidTr="00E5327F">
        <w:tc>
          <w:tcPr>
            <w:tcW w:w="771" w:type="dxa"/>
          </w:tcPr>
          <w:p w14:paraId="7CBE37CB" w14:textId="77777777" w:rsidR="000E1123" w:rsidRPr="00ED5E46" w:rsidRDefault="000E1123" w:rsidP="00A30E1C">
            <w:pPr>
              <w:pStyle w:val="ConsPlusNormal"/>
              <w:jc w:val="center"/>
              <w:rPr>
                <w:rFonts w:ascii="Times New Roman" w:hAnsi="Times New Roman" w:cs="Times New Roman"/>
                <w:szCs w:val="22"/>
              </w:rPr>
            </w:pPr>
          </w:p>
        </w:tc>
        <w:tc>
          <w:tcPr>
            <w:tcW w:w="7370" w:type="dxa"/>
          </w:tcPr>
          <w:p w14:paraId="7CBE37CC"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с тяжелыми нарушениями речи;</w:t>
            </w:r>
          </w:p>
        </w:tc>
        <w:tc>
          <w:tcPr>
            <w:tcW w:w="993" w:type="dxa"/>
          </w:tcPr>
          <w:p w14:paraId="7CBE37CD"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процент</w:t>
            </w:r>
          </w:p>
        </w:tc>
        <w:tc>
          <w:tcPr>
            <w:tcW w:w="1134" w:type="dxa"/>
          </w:tcPr>
          <w:p w14:paraId="7CBE37CE" w14:textId="77777777" w:rsidR="000E1123" w:rsidRPr="00ED5E46" w:rsidRDefault="00026592" w:rsidP="00E5327F">
            <w:pPr>
              <w:pStyle w:val="ConsPlusNormal"/>
              <w:jc w:val="center"/>
              <w:rPr>
                <w:rFonts w:ascii="Times New Roman" w:hAnsi="Times New Roman" w:cs="Times New Roman"/>
                <w:szCs w:val="22"/>
              </w:rPr>
            </w:pPr>
            <w:r w:rsidRPr="00ED5E46">
              <w:rPr>
                <w:rFonts w:ascii="Times New Roman" w:hAnsi="Times New Roman" w:cs="Times New Roman"/>
                <w:szCs w:val="22"/>
              </w:rPr>
              <w:t>9,1</w:t>
            </w:r>
          </w:p>
        </w:tc>
      </w:tr>
      <w:tr w:rsidR="007310A6" w:rsidRPr="00ED5E46" w14:paraId="7CBE37D4" w14:textId="77777777" w:rsidTr="00E5327F">
        <w:tc>
          <w:tcPr>
            <w:tcW w:w="771" w:type="dxa"/>
          </w:tcPr>
          <w:p w14:paraId="7CBE37D0" w14:textId="77777777" w:rsidR="000E1123" w:rsidRPr="00ED5E46" w:rsidRDefault="000E1123" w:rsidP="00A30E1C">
            <w:pPr>
              <w:pStyle w:val="ConsPlusNormal"/>
              <w:jc w:val="center"/>
              <w:rPr>
                <w:rFonts w:ascii="Times New Roman" w:hAnsi="Times New Roman" w:cs="Times New Roman"/>
                <w:szCs w:val="22"/>
              </w:rPr>
            </w:pPr>
          </w:p>
        </w:tc>
        <w:tc>
          <w:tcPr>
            <w:tcW w:w="7370" w:type="dxa"/>
          </w:tcPr>
          <w:p w14:paraId="7CBE37D1"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с нарушениями опорно-двигательного аппарата;</w:t>
            </w:r>
          </w:p>
        </w:tc>
        <w:tc>
          <w:tcPr>
            <w:tcW w:w="993" w:type="dxa"/>
          </w:tcPr>
          <w:p w14:paraId="7CBE37D2"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процент</w:t>
            </w:r>
          </w:p>
        </w:tc>
        <w:tc>
          <w:tcPr>
            <w:tcW w:w="1134" w:type="dxa"/>
          </w:tcPr>
          <w:p w14:paraId="7CBE37D3" w14:textId="77777777" w:rsidR="000E1123" w:rsidRPr="00ED5E46" w:rsidRDefault="00026592" w:rsidP="00E5327F">
            <w:pPr>
              <w:pStyle w:val="ConsPlusNormal"/>
              <w:jc w:val="center"/>
              <w:rPr>
                <w:rFonts w:ascii="Times New Roman" w:hAnsi="Times New Roman" w:cs="Times New Roman"/>
                <w:szCs w:val="22"/>
              </w:rPr>
            </w:pPr>
            <w:r w:rsidRPr="00ED5E46">
              <w:rPr>
                <w:rFonts w:ascii="Times New Roman" w:hAnsi="Times New Roman" w:cs="Times New Roman"/>
                <w:szCs w:val="22"/>
              </w:rPr>
              <w:t>0,9</w:t>
            </w:r>
          </w:p>
        </w:tc>
      </w:tr>
      <w:tr w:rsidR="007310A6" w:rsidRPr="00ED5E46" w14:paraId="7CBE37D9" w14:textId="77777777" w:rsidTr="00E5327F">
        <w:tc>
          <w:tcPr>
            <w:tcW w:w="771" w:type="dxa"/>
          </w:tcPr>
          <w:p w14:paraId="7CBE37D5" w14:textId="77777777" w:rsidR="000E1123" w:rsidRPr="00ED5E46" w:rsidRDefault="000E1123" w:rsidP="00A30E1C">
            <w:pPr>
              <w:pStyle w:val="ConsPlusNormal"/>
              <w:jc w:val="center"/>
              <w:rPr>
                <w:rFonts w:ascii="Times New Roman" w:hAnsi="Times New Roman" w:cs="Times New Roman"/>
                <w:szCs w:val="22"/>
              </w:rPr>
            </w:pPr>
          </w:p>
        </w:tc>
        <w:tc>
          <w:tcPr>
            <w:tcW w:w="7370" w:type="dxa"/>
          </w:tcPr>
          <w:p w14:paraId="7CBE37D6"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с задержкой психического развития;</w:t>
            </w:r>
          </w:p>
        </w:tc>
        <w:tc>
          <w:tcPr>
            <w:tcW w:w="993" w:type="dxa"/>
          </w:tcPr>
          <w:p w14:paraId="7CBE37D7"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процент</w:t>
            </w:r>
          </w:p>
        </w:tc>
        <w:tc>
          <w:tcPr>
            <w:tcW w:w="1134" w:type="dxa"/>
          </w:tcPr>
          <w:p w14:paraId="7CBE37D8" w14:textId="77777777" w:rsidR="000E1123" w:rsidRPr="00ED5E46" w:rsidRDefault="00026592" w:rsidP="00026592">
            <w:pPr>
              <w:pStyle w:val="ConsPlusNormal"/>
              <w:jc w:val="center"/>
              <w:rPr>
                <w:rFonts w:ascii="Times New Roman" w:hAnsi="Times New Roman" w:cs="Times New Roman"/>
                <w:szCs w:val="22"/>
              </w:rPr>
            </w:pPr>
            <w:r w:rsidRPr="00ED5E46">
              <w:rPr>
                <w:rFonts w:ascii="Times New Roman" w:hAnsi="Times New Roman" w:cs="Times New Roman"/>
                <w:szCs w:val="22"/>
              </w:rPr>
              <w:t>31,4</w:t>
            </w:r>
          </w:p>
        </w:tc>
      </w:tr>
      <w:tr w:rsidR="007310A6" w:rsidRPr="00ED5E46" w14:paraId="7CBE37DE" w14:textId="77777777" w:rsidTr="00E5327F">
        <w:tc>
          <w:tcPr>
            <w:tcW w:w="771" w:type="dxa"/>
          </w:tcPr>
          <w:p w14:paraId="7CBE37DA" w14:textId="77777777" w:rsidR="000E1123" w:rsidRPr="00ED5E46" w:rsidRDefault="000E1123" w:rsidP="00A30E1C">
            <w:pPr>
              <w:pStyle w:val="ConsPlusNormal"/>
              <w:jc w:val="center"/>
              <w:rPr>
                <w:rFonts w:ascii="Times New Roman" w:hAnsi="Times New Roman" w:cs="Times New Roman"/>
                <w:szCs w:val="22"/>
              </w:rPr>
            </w:pPr>
          </w:p>
        </w:tc>
        <w:tc>
          <w:tcPr>
            <w:tcW w:w="7370" w:type="dxa"/>
          </w:tcPr>
          <w:p w14:paraId="7CBE37DB"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с расстройствами аутистического спектра;</w:t>
            </w:r>
          </w:p>
        </w:tc>
        <w:tc>
          <w:tcPr>
            <w:tcW w:w="993" w:type="dxa"/>
          </w:tcPr>
          <w:p w14:paraId="7CBE37DC"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процент</w:t>
            </w:r>
          </w:p>
        </w:tc>
        <w:tc>
          <w:tcPr>
            <w:tcW w:w="1134" w:type="dxa"/>
          </w:tcPr>
          <w:p w14:paraId="7CBE37DD" w14:textId="77777777" w:rsidR="000E1123" w:rsidRPr="00ED5E46" w:rsidRDefault="00026592" w:rsidP="00E5327F">
            <w:pPr>
              <w:pStyle w:val="ConsPlusNormal"/>
              <w:jc w:val="center"/>
              <w:rPr>
                <w:rFonts w:ascii="Times New Roman" w:hAnsi="Times New Roman" w:cs="Times New Roman"/>
                <w:szCs w:val="22"/>
              </w:rPr>
            </w:pPr>
            <w:r w:rsidRPr="00ED5E46">
              <w:rPr>
                <w:rFonts w:ascii="Times New Roman" w:hAnsi="Times New Roman" w:cs="Times New Roman"/>
                <w:szCs w:val="22"/>
              </w:rPr>
              <w:t>-</w:t>
            </w:r>
          </w:p>
        </w:tc>
      </w:tr>
      <w:tr w:rsidR="007310A6" w:rsidRPr="00ED5E46" w14:paraId="7CBE37E3" w14:textId="77777777" w:rsidTr="00E5327F">
        <w:tc>
          <w:tcPr>
            <w:tcW w:w="771" w:type="dxa"/>
          </w:tcPr>
          <w:p w14:paraId="7CBE37DF" w14:textId="77777777" w:rsidR="000E1123" w:rsidRPr="00ED5E46" w:rsidRDefault="000E1123" w:rsidP="00A30E1C">
            <w:pPr>
              <w:pStyle w:val="ConsPlusNormal"/>
              <w:jc w:val="center"/>
              <w:rPr>
                <w:rFonts w:ascii="Times New Roman" w:hAnsi="Times New Roman" w:cs="Times New Roman"/>
                <w:szCs w:val="22"/>
              </w:rPr>
            </w:pPr>
          </w:p>
        </w:tc>
        <w:tc>
          <w:tcPr>
            <w:tcW w:w="7370" w:type="dxa"/>
          </w:tcPr>
          <w:p w14:paraId="7CBE37E0"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с умственной отсталостью (интеллектуальными нарушениями).</w:t>
            </w:r>
          </w:p>
        </w:tc>
        <w:tc>
          <w:tcPr>
            <w:tcW w:w="993" w:type="dxa"/>
          </w:tcPr>
          <w:p w14:paraId="7CBE37E1"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процент</w:t>
            </w:r>
          </w:p>
        </w:tc>
        <w:tc>
          <w:tcPr>
            <w:tcW w:w="1134" w:type="dxa"/>
          </w:tcPr>
          <w:p w14:paraId="7CBE37E2" w14:textId="77777777" w:rsidR="000E1123" w:rsidRPr="00ED5E46" w:rsidRDefault="00026592" w:rsidP="00E5327F">
            <w:pPr>
              <w:pStyle w:val="ConsPlusNormal"/>
              <w:jc w:val="center"/>
              <w:rPr>
                <w:rFonts w:ascii="Times New Roman" w:hAnsi="Times New Roman" w:cs="Times New Roman"/>
                <w:szCs w:val="22"/>
              </w:rPr>
            </w:pPr>
            <w:r w:rsidRPr="00ED5E46">
              <w:rPr>
                <w:rFonts w:ascii="Times New Roman" w:hAnsi="Times New Roman" w:cs="Times New Roman"/>
                <w:szCs w:val="22"/>
              </w:rPr>
              <w:t>50,4</w:t>
            </w:r>
          </w:p>
        </w:tc>
      </w:tr>
      <w:tr w:rsidR="007310A6" w:rsidRPr="00ED5E46" w14:paraId="7CBE37E8" w14:textId="77777777" w:rsidTr="00E5327F">
        <w:tc>
          <w:tcPr>
            <w:tcW w:w="771" w:type="dxa"/>
          </w:tcPr>
          <w:p w14:paraId="7CBE37E4" w14:textId="77777777" w:rsidR="000E1123" w:rsidRPr="00ED5E46" w:rsidRDefault="00A30E1C" w:rsidP="00A30E1C">
            <w:pPr>
              <w:pStyle w:val="ConsPlusNormal"/>
              <w:jc w:val="center"/>
              <w:rPr>
                <w:rFonts w:ascii="Times New Roman" w:hAnsi="Times New Roman" w:cs="Times New Roman"/>
                <w:szCs w:val="22"/>
              </w:rPr>
            </w:pPr>
            <w:r w:rsidRPr="00ED5E46">
              <w:rPr>
                <w:rFonts w:ascii="Times New Roman" w:hAnsi="Times New Roman" w:cs="Times New Roman"/>
                <w:szCs w:val="22"/>
              </w:rPr>
              <w:t>2.5.6.</w:t>
            </w:r>
          </w:p>
        </w:tc>
        <w:tc>
          <w:tcPr>
            <w:tcW w:w="7370" w:type="dxa"/>
          </w:tcPr>
          <w:p w14:paraId="7CBE37E5"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Численность обучающихся по образовательным программам начального общего, основного общего, среднего общего образования в расчете на 1 работника:</w:t>
            </w:r>
          </w:p>
        </w:tc>
        <w:tc>
          <w:tcPr>
            <w:tcW w:w="993" w:type="dxa"/>
          </w:tcPr>
          <w:p w14:paraId="7CBE37E6" w14:textId="77777777" w:rsidR="000E1123" w:rsidRPr="00ED5E46" w:rsidRDefault="000E1123">
            <w:pPr>
              <w:pStyle w:val="ConsPlusNormal"/>
              <w:rPr>
                <w:rFonts w:ascii="Times New Roman" w:hAnsi="Times New Roman" w:cs="Times New Roman"/>
                <w:szCs w:val="22"/>
              </w:rPr>
            </w:pPr>
          </w:p>
        </w:tc>
        <w:tc>
          <w:tcPr>
            <w:tcW w:w="1134" w:type="dxa"/>
          </w:tcPr>
          <w:p w14:paraId="7CBE37E7" w14:textId="77777777" w:rsidR="000E1123" w:rsidRPr="00ED5E46" w:rsidRDefault="000E1123" w:rsidP="00E5327F">
            <w:pPr>
              <w:pStyle w:val="ConsPlusNormal"/>
              <w:jc w:val="center"/>
              <w:rPr>
                <w:rFonts w:ascii="Times New Roman" w:hAnsi="Times New Roman" w:cs="Times New Roman"/>
                <w:szCs w:val="22"/>
              </w:rPr>
            </w:pPr>
          </w:p>
        </w:tc>
      </w:tr>
      <w:tr w:rsidR="007310A6" w:rsidRPr="00ED5E46" w14:paraId="7CBE37ED" w14:textId="77777777" w:rsidTr="00E5327F">
        <w:tc>
          <w:tcPr>
            <w:tcW w:w="771" w:type="dxa"/>
          </w:tcPr>
          <w:p w14:paraId="7CBE37E9" w14:textId="77777777" w:rsidR="000E1123" w:rsidRPr="00ED5E46" w:rsidRDefault="000E1123" w:rsidP="00A30E1C">
            <w:pPr>
              <w:pStyle w:val="ConsPlusNormal"/>
              <w:jc w:val="center"/>
              <w:rPr>
                <w:rFonts w:ascii="Times New Roman" w:hAnsi="Times New Roman" w:cs="Times New Roman"/>
                <w:szCs w:val="22"/>
              </w:rPr>
            </w:pPr>
          </w:p>
        </w:tc>
        <w:tc>
          <w:tcPr>
            <w:tcW w:w="7370" w:type="dxa"/>
          </w:tcPr>
          <w:p w14:paraId="7CBE37EA" w14:textId="77777777" w:rsidR="000E1123" w:rsidRPr="00ED5E46" w:rsidRDefault="000E1123" w:rsidP="005A7FC6">
            <w:pPr>
              <w:pStyle w:val="ConsPlusNormal"/>
              <w:tabs>
                <w:tab w:val="left" w:pos="5774"/>
              </w:tabs>
              <w:jc w:val="both"/>
              <w:rPr>
                <w:rFonts w:ascii="Times New Roman" w:hAnsi="Times New Roman" w:cs="Times New Roman"/>
                <w:szCs w:val="22"/>
              </w:rPr>
            </w:pPr>
            <w:r w:rsidRPr="00ED5E46">
              <w:rPr>
                <w:rFonts w:ascii="Times New Roman" w:hAnsi="Times New Roman" w:cs="Times New Roman"/>
                <w:szCs w:val="22"/>
              </w:rPr>
              <w:t>учителя-дефектолога;</w:t>
            </w:r>
            <w:r w:rsidR="005A7FC6" w:rsidRPr="00ED5E46">
              <w:rPr>
                <w:rFonts w:ascii="Times New Roman" w:hAnsi="Times New Roman" w:cs="Times New Roman"/>
                <w:szCs w:val="22"/>
              </w:rPr>
              <w:tab/>
            </w:r>
          </w:p>
        </w:tc>
        <w:tc>
          <w:tcPr>
            <w:tcW w:w="993" w:type="dxa"/>
          </w:tcPr>
          <w:p w14:paraId="7CBE37EB"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человек</w:t>
            </w:r>
          </w:p>
        </w:tc>
        <w:tc>
          <w:tcPr>
            <w:tcW w:w="1134" w:type="dxa"/>
          </w:tcPr>
          <w:p w14:paraId="7CBE37EC" w14:textId="77777777" w:rsidR="000E1123" w:rsidRPr="00ED5E46" w:rsidRDefault="001D62AA" w:rsidP="00E5327F">
            <w:pPr>
              <w:pStyle w:val="ConsPlusNormal"/>
              <w:jc w:val="center"/>
              <w:rPr>
                <w:rFonts w:ascii="Times New Roman" w:hAnsi="Times New Roman" w:cs="Times New Roman"/>
                <w:szCs w:val="22"/>
              </w:rPr>
            </w:pPr>
            <w:r w:rsidRPr="00ED5E46">
              <w:rPr>
                <w:rFonts w:ascii="Times New Roman" w:hAnsi="Times New Roman" w:cs="Times New Roman"/>
                <w:szCs w:val="22"/>
              </w:rPr>
              <w:t>64</w:t>
            </w:r>
          </w:p>
        </w:tc>
      </w:tr>
      <w:tr w:rsidR="007310A6" w:rsidRPr="00ED5E46" w14:paraId="7CBE37F2" w14:textId="77777777" w:rsidTr="00E5327F">
        <w:tc>
          <w:tcPr>
            <w:tcW w:w="771" w:type="dxa"/>
          </w:tcPr>
          <w:p w14:paraId="7CBE37EE" w14:textId="77777777" w:rsidR="000E1123" w:rsidRPr="00ED5E46" w:rsidRDefault="000E1123" w:rsidP="00A30E1C">
            <w:pPr>
              <w:pStyle w:val="ConsPlusNormal"/>
              <w:jc w:val="center"/>
              <w:rPr>
                <w:rFonts w:ascii="Times New Roman" w:hAnsi="Times New Roman" w:cs="Times New Roman"/>
                <w:szCs w:val="22"/>
              </w:rPr>
            </w:pPr>
          </w:p>
        </w:tc>
        <w:tc>
          <w:tcPr>
            <w:tcW w:w="7370" w:type="dxa"/>
          </w:tcPr>
          <w:p w14:paraId="7CBE37EF" w14:textId="77777777" w:rsidR="000E1123" w:rsidRPr="00ED5E46" w:rsidRDefault="000E1123" w:rsidP="005A7FC6">
            <w:pPr>
              <w:pStyle w:val="ConsPlusNormal"/>
              <w:tabs>
                <w:tab w:val="left" w:pos="5857"/>
              </w:tabs>
              <w:jc w:val="both"/>
              <w:rPr>
                <w:rFonts w:ascii="Times New Roman" w:hAnsi="Times New Roman" w:cs="Times New Roman"/>
                <w:szCs w:val="22"/>
              </w:rPr>
            </w:pPr>
            <w:r w:rsidRPr="00ED5E46">
              <w:rPr>
                <w:rFonts w:ascii="Times New Roman" w:hAnsi="Times New Roman" w:cs="Times New Roman"/>
                <w:szCs w:val="22"/>
              </w:rPr>
              <w:t>учителя-логопеда;</w:t>
            </w:r>
          </w:p>
        </w:tc>
        <w:tc>
          <w:tcPr>
            <w:tcW w:w="993" w:type="dxa"/>
          </w:tcPr>
          <w:p w14:paraId="7CBE37F0"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человек</w:t>
            </w:r>
          </w:p>
        </w:tc>
        <w:tc>
          <w:tcPr>
            <w:tcW w:w="1134" w:type="dxa"/>
          </w:tcPr>
          <w:p w14:paraId="7CBE37F1" w14:textId="77777777" w:rsidR="00980AB8" w:rsidRPr="00ED5E46" w:rsidRDefault="001D62AA" w:rsidP="00E5327F">
            <w:pPr>
              <w:pStyle w:val="ConsPlusNormal"/>
              <w:jc w:val="center"/>
              <w:rPr>
                <w:rFonts w:ascii="Times New Roman" w:hAnsi="Times New Roman" w:cs="Times New Roman"/>
                <w:szCs w:val="22"/>
              </w:rPr>
            </w:pPr>
            <w:r w:rsidRPr="00ED5E46">
              <w:rPr>
                <w:rFonts w:ascii="Times New Roman" w:hAnsi="Times New Roman" w:cs="Times New Roman"/>
                <w:szCs w:val="22"/>
              </w:rPr>
              <w:t>39</w:t>
            </w:r>
          </w:p>
        </w:tc>
      </w:tr>
      <w:tr w:rsidR="007310A6" w:rsidRPr="00ED5E46" w14:paraId="7CBE37F7" w14:textId="77777777" w:rsidTr="00E5327F">
        <w:tc>
          <w:tcPr>
            <w:tcW w:w="771" w:type="dxa"/>
          </w:tcPr>
          <w:p w14:paraId="7CBE37F3" w14:textId="77777777" w:rsidR="000E1123" w:rsidRPr="00ED5E46" w:rsidRDefault="000E1123" w:rsidP="00A30E1C">
            <w:pPr>
              <w:pStyle w:val="ConsPlusNormal"/>
              <w:jc w:val="center"/>
              <w:rPr>
                <w:rFonts w:ascii="Times New Roman" w:hAnsi="Times New Roman" w:cs="Times New Roman"/>
                <w:szCs w:val="22"/>
              </w:rPr>
            </w:pPr>
          </w:p>
        </w:tc>
        <w:tc>
          <w:tcPr>
            <w:tcW w:w="7370" w:type="dxa"/>
          </w:tcPr>
          <w:p w14:paraId="7CBE37F4" w14:textId="77777777" w:rsidR="000E1123" w:rsidRPr="00ED5E46" w:rsidRDefault="000E1123" w:rsidP="005A7FC6">
            <w:pPr>
              <w:pStyle w:val="ConsPlusNormal"/>
              <w:tabs>
                <w:tab w:val="left" w:pos="5829"/>
              </w:tabs>
              <w:jc w:val="both"/>
              <w:rPr>
                <w:rFonts w:ascii="Times New Roman" w:hAnsi="Times New Roman" w:cs="Times New Roman"/>
                <w:szCs w:val="22"/>
              </w:rPr>
            </w:pPr>
            <w:r w:rsidRPr="00ED5E46">
              <w:rPr>
                <w:rFonts w:ascii="Times New Roman" w:hAnsi="Times New Roman" w:cs="Times New Roman"/>
                <w:szCs w:val="22"/>
              </w:rPr>
              <w:t>педагога-психолога;</w:t>
            </w:r>
          </w:p>
        </w:tc>
        <w:tc>
          <w:tcPr>
            <w:tcW w:w="993" w:type="dxa"/>
          </w:tcPr>
          <w:p w14:paraId="7CBE37F5"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человек</w:t>
            </w:r>
          </w:p>
        </w:tc>
        <w:tc>
          <w:tcPr>
            <w:tcW w:w="1134" w:type="dxa"/>
          </w:tcPr>
          <w:p w14:paraId="7CBE37F6" w14:textId="77777777" w:rsidR="000E1123" w:rsidRPr="00ED5E46" w:rsidRDefault="001D62AA" w:rsidP="00E5327F">
            <w:pPr>
              <w:pStyle w:val="ConsPlusNormal"/>
              <w:jc w:val="center"/>
              <w:rPr>
                <w:rFonts w:ascii="Times New Roman" w:hAnsi="Times New Roman" w:cs="Times New Roman"/>
                <w:szCs w:val="22"/>
              </w:rPr>
            </w:pPr>
            <w:r w:rsidRPr="00ED5E46">
              <w:rPr>
                <w:rFonts w:ascii="Times New Roman" w:hAnsi="Times New Roman" w:cs="Times New Roman"/>
                <w:szCs w:val="22"/>
              </w:rPr>
              <w:t>35</w:t>
            </w:r>
          </w:p>
        </w:tc>
      </w:tr>
      <w:tr w:rsidR="007310A6" w:rsidRPr="00ED5E46" w14:paraId="7CBE37FC" w14:textId="77777777" w:rsidTr="00E5327F">
        <w:tc>
          <w:tcPr>
            <w:tcW w:w="771" w:type="dxa"/>
          </w:tcPr>
          <w:p w14:paraId="7CBE37F8" w14:textId="77777777" w:rsidR="000E1123" w:rsidRPr="00ED5E46" w:rsidRDefault="000E1123" w:rsidP="00A30E1C">
            <w:pPr>
              <w:pStyle w:val="ConsPlusNormal"/>
              <w:jc w:val="center"/>
              <w:rPr>
                <w:rFonts w:ascii="Times New Roman" w:hAnsi="Times New Roman" w:cs="Times New Roman"/>
                <w:szCs w:val="22"/>
              </w:rPr>
            </w:pPr>
          </w:p>
        </w:tc>
        <w:tc>
          <w:tcPr>
            <w:tcW w:w="7370" w:type="dxa"/>
          </w:tcPr>
          <w:p w14:paraId="7CBE37F9"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тьютора, ассистента (помощника).</w:t>
            </w:r>
          </w:p>
        </w:tc>
        <w:tc>
          <w:tcPr>
            <w:tcW w:w="993" w:type="dxa"/>
          </w:tcPr>
          <w:p w14:paraId="7CBE37FA"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человек</w:t>
            </w:r>
          </w:p>
        </w:tc>
        <w:tc>
          <w:tcPr>
            <w:tcW w:w="1134" w:type="dxa"/>
          </w:tcPr>
          <w:p w14:paraId="7CBE37FB" w14:textId="77777777" w:rsidR="001D5192" w:rsidRPr="00ED5E46" w:rsidRDefault="00026592" w:rsidP="001D5192">
            <w:pPr>
              <w:pStyle w:val="ConsPlusNormal"/>
              <w:jc w:val="center"/>
              <w:rPr>
                <w:rFonts w:ascii="Times New Roman" w:hAnsi="Times New Roman" w:cs="Times New Roman"/>
                <w:szCs w:val="22"/>
              </w:rPr>
            </w:pPr>
            <w:r w:rsidRPr="00ED5E46">
              <w:rPr>
                <w:rFonts w:ascii="Times New Roman" w:hAnsi="Times New Roman" w:cs="Times New Roman"/>
                <w:szCs w:val="22"/>
              </w:rPr>
              <w:t>-</w:t>
            </w:r>
          </w:p>
        </w:tc>
      </w:tr>
      <w:tr w:rsidR="007310A6" w:rsidRPr="00ED5E46" w14:paraId="7CBE3801" w14:textId="77777777" w:rsidTr="00E5327F">
        <w:tc>
          <w:tcPr>
            <w:tcW w:w="771" w:type="dxa"/>
          </w:tcPr>
          <w:p w14:paraId="7CBE37FD" w14:textId="77777777" w:rsidR="000E1123" w:rsidRPr="00ED5E46" w:rsidRDefault="00A30E1C" w:rsidP="00A30E1C">
            <w:pPr>
              <w:pStyle w:val="ConsPlusNormal"/>
              <w:jc w:val="center"/>
              <w:rPr>
                <w:rFonts w:ascii="Times New Roman" w:hAnsi="Times New Roman" w:cs="Times New Roman"/>
                <w:szCs w:val="22"/>
              </w:rPr>
            </w:pPr>
            <w:r w:rsidRPr="00ED5E46">
              <w:rPr>
                <w:rFonts w:ascii="Times New Roman" w:hAnsi="Times New Roman" w:cs="Times New Roman"/>
                <w:szCs w:val="22"/>
              </w:rPr>
              <w:t>2.6.</w:t>
            </w:r>
          </w:p>
        </w:tc>
        <w:tc>
          <w:tcPr>
            <w:tcW w:w="7370" w:type="dxa"/>
          </w:tcPr>
          <w:p w14:paraId="7CBE37FE"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993" w:type="dxa"/>
          </w:tcPr>
          <w:p w14:paraId="7CBE37FF" w14:textId="77777777" w:rsidR="000E1123" w:rsidRPr="00ED5E46" w:rsidRDefault="000E1123">
            <w:pPr>
              <w:pStyle w:val="ConsPlusNormal"/>
              <w:rPr>
                <w:rFonts w:ascii="Times New Roman" w:hAnsi="Times New Roman" w:cs="Times New Roman"/>
                <w:szCs w:val="22"/>
              </w:rPr>
            </w:pPr>
          </w:p>
        </w:tc>
        <w:tc>
          <w:tcPr>
            <w:tcW w:w="1134" w:type="dxa"/>
          </w:tcPr>
          <w:p w14:paraId="7CBE3800" w14:textId="77777777" w:rsidR="000E1123" w:rsidRPr="00ED5E46" w:rsidRDefault="000E1123" w:rsidP="00E5327F">
            <w:pPr>
              <w:pStyle w:val="ConsPlusNormal"/>
              <w:jc w:val="center"/>
              <w:rPr>
                <w:rFonts w:ascii="Times New Roman" w:hAnsi="Times New Roman" w:cs="Times New Roman"/>
                <w:szCs w:val="22"/>
              </w:rPr>
            </w:pPr>
          </w:p>
        </w:tc>
      </w:tr>
      <w:tr w:rsidR="007310A6" w:rsidRPr="00ED5E46" w14:paraId="7CBE3806" w14:textId="77777777" w:rsidTr="00E5327F">
        <w:tc>
          <w:tcPr>
            <w:tcW w:w="771" w:type="dxa"/>
          </w:tcPr>
          <w:p w14:paraId="7CBE3802" w14:textId="77777777" w:rsidR="000E1123" w:rsidRPr="00ED5E46" w:rsidRDefault="00A30E1C" w:rsidP="00A30E1C">
            <w:pPr>
              <w:pStyle w:val="ConsPlusNormal"/>
              <w:jc w:val="center"/>
              <w:rPr>
                <w:rFonts w:ascii="Times New Roman" w:hAnsi="Times New Roman" w:cs="Times New Roman"/>
                <w:szCs w:val="22"/>
              </w:rPr>
            </w:pPr>
            <w:r w:rsidRPr="00ED5E46">
              <w:rPr>
                <w:rFonts w:ascii="Times New Roman" w:hAnsi="Times New Roman" w:cs="Times New Roman"/>
                <w:szCs w:val="22"/>
              </w:rPr>
              <w:t>2.6.1.</w:t>
            </w:r>
          </w:p>
        </w:tc>
        <w:tc>
          <w:tcPr>
            <w:tcW w:w="7370" w:type="dxa"/>
          </w:tcPr>
          <w:p w14:paraId="7CBE3803"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 xml:space="preserve">Доля выпускников общеобразовательных организаций, успешно сдавших единый государственный экзамен (далее - ЕГЭ) по русскому языку и математике, в общей численности выпускников общеобразовательных организаций, сдававших ЕГЭ по данным предметам. </w:t>
            </w:r>
            <w:hyperlink w:anchor="P1629" w:history="1">
              <w:r w:rsidRPr="00ED5E46">
                <w:rPr>
                  <w:rFonts w:ascii="Times New Roman" w:hAnsi="Times New Roman" w:cs="Times New Roman"/>
                  <w:szCs w:val="22"/>
                </w:rPr>
                <w:t>&lt;*&gt;</w:t>
              </w:r>
            </w:hyperlink>
          </w:p>
        </w:tc>
        <w:tc>
          <w:tcPr>
            <w:tcW w:w="993" w:type="dxa"/>
          </w:tcPr>
          <w:p w14:paraId="7CBE3804"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процент</w:t>
            </w:r>
          </w:p>
        </w:tc>
        <w:tc>
          <w:tcPr>
            <w:tcW w:w="1134" w:type="dxa"/>
          </w:tcPr>
          <w:p w14:paraId="7CBE3805" w14:textId="77777777" w:rsidR="000E1123" w:rsidRPr="00ED5E46" w:rsidRDefault="000E1123" w:rsidP="00E5327F">
            <w:pPr>
              <w:pStyle w:val="ConsPlusNormal"/>
              <w:jc w:val="center"/>
              <w:rPr>
                <w:rFonts w:ascii="Times New Roman" w:hAnsi="Times New Roman" w:cs="Times New Roman"/>
                <w:szCs w:val="22"/>
              </w:rPr>
            </w:pPr>
          </w:p>
        </w:tc>
      </w:tr>
      <w:tr w:rsidR="007310A6" w:rsidRPr="00ED5E46" w14:paraId="7CBE380B" w14:textId="77777777" w:rsidTr="00E5327F">
        <w:tc>
          <w:tcPr>
            <w:tcW w:w="771" w:type="dxa"/>
          </w:tcPr>
          <w:p w14:paraId="7CBE3807" w14:textId="77777777" w:rsidR="000E1123" w:rsidRPr="00ED5E46" w:rsidRDefault="00A30E1C" w:rsidP="00A30E1C">
            <w:pPr>
              <w:pStyle w:val="ConsPlusNormal"/>
              <w:jc w:val="center"/>
              <w:rPr>
                <w:rFonts w:ascii="Times New Roman" w:hAnsi="Times New Roman" w:cs="Times New Roman"/>
                <w:szCs w:val="22"/>
              </w:rPr>
            </w:pPr>
            <w:r w:rsidRPr="00ED5E46">
              <w:rPr>
                <w:rFonts w:ascii="Times New Roman" w:hAnsi="Times New Roman" w:cs="Times New Roman"/>
                <w:szCs w:val="22"/>
              </w:rPr>
              <w:lastRenderedPageBreak/>
              <w:t>2.6.2.</w:t>
            </w:r>
          </w:p>
        </w:tc>
        <w:tc>
          <w:tcPr>
            <w:tcW w:w="7370" w:type="dxa"/>
          </w:tcPr>
          <w:p w14:paraId="7CBE3808"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Среднее значение количества баллов по ЕГЭ, полученных выпускниками, освоившими образовательные программы среднего общего образования:</w:t>
            </w:r>
          </w:p>
        </w:tc>
        <w:tc>
          <w:tcPr>
            <w:tcW w:w="993" w:type="dxa"/>
          </w:tcPr>
          <w:p w14:paraId="7CBE3809" w14:textId="77777777" w:rsidR="000E1123" w:rsidRPr="00ED5E46" w:rsidRDefault="000E1123">
            <w:pPr>
              <w:pStyle w:val="ConsPlusNormal"/>
              <w:rPr>
                <w:rFonts w:ascii="Times New Roman" w:hAnsi="Times New Roman" w:cs="Times New Roman"/>
                <w:szCs w:val="22"/>
              </w:rPr>
            </w:pPr>
          </w:p>
        </w:tc>
        <w:tc>
          <w:tcPr>
            <w:tcW w:w="1134" w:type="dxa"/>
          </w:tcPr>
          <w:p w14:paraId="7CBE380A" w14:textId="77777777" w:rsidR="000E1123" w:rsidRPr="00ED5E46" w:rsidRDefault="000E1123" w:rsidP="00E5327F">
            <w:pPr>
              <w:pStyle w:val="ConsPlusNormal"/>
              <w:jc w:val="center"/>
              <w:rPr>
                <w:rFonts w:ascii="Times New Roman" w:hAnsi="Times New Roman" w:cs="Times New Roman"/>
                <w:szCs w:val="22"/>
              </w:rPr>
            </w:pPr>
          </w:p>
        </w:tc>
      </w:tr>
      <w:tr w:rsidR="007310A6" w:rsidRPr="00ED5E46" w14:paraId="7CBE3810" w14:textId="77777777" w:rsidTr="00E5327F">
        <w:tc>
          <w:tcPr>
            <w:tcW w:w="771" w:type="dxa"/>
          </w:tcPr>
          <w:p w14:paraId="7CBE380C" w14:textId="77777777" w:rsidR="000E1123" w:rsidRPr="00ED5E46" w:rsidRDefault="000E1123">
            <w:pPr>
              <w:pStyle w:val="ConsPlusNormal"/>
              <w:jc w:val="both"/>
              <w:rPr>
                <w:rFonts w:ascii="Times New Roman" w:hAnsi="Times New Roman" w:cs="Times New Roman"/>
                <w:szCs w:val="22"/>
              </w:rPr>
            </w:pPr>
          </w:p>
        </w:tc>
        <w:tc>
          <w:tcPr>
            <w:tcW w:w="7370" w:type="dxa"/>
          </w:tcPr>
          <w:p w14:paraId="7CBE380D"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 xml:space="preserve">по математике; </w:t>
            </w:r>
            <w:hyperlink w:anchor="P1629" w:history="1">
              <w:r w:rsidRPr="00ED5E46">
                <w:rPr>
                  <w:rFonts w:ascii="Times New Roman" w:hAnsi="Times New Roman" w:cs="Times New Roman"/>
                  <w:szCs w:val="22"/>
                </w:rPr>
                <w:t>&lt;*&gt;</w:t>
              </w:r>
            </w:hyperlink>
          </w:p>
        </w:tc>
        <w:tc>
          <w:tcPr>
            <w:tcW w:w="993" w:type="dxa"/>
          </w:tcPr>
          <w:p w14:paraId="7CBE380E"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балл</w:t>
            </w:r>
          </w:p>
        </w:tc>
        <w:tc>
          <w:tcPr>
            <w:tcW w:w="1134" w:type="dxa"/>
          </w:tcPr>
          <w:p w14:paraId="7CBE380F" w14:textId="77777777" w:rsidR="000E1123" w:rsidRPr="00ED5E46" w:rsidRDefault="000E1123" w:rsidP="00E5327F">
            <w:pPr>
              <w:pStyle w:val="ConsPlusNormal"/>
              <w:jc w:val="center"/>
              <w:rPr>
                <w:rFonts w:ascii="Times New Roman" w:hAnsi="Times New Roman" w:cs="Times New Roman"/>
                <w:szCs w:val="22"/>
              </w:rPr>
            </w:pPr>
          </w:p>
        </w:tc>
      </w:tr>
      <w:tr w:rsidR="007310A6" w:rsidRPr="00ED5E46" w14:paraId="7CBE3815" w14:textId="77777777" w:rsidTr="00E5327F">
        <w:tc>
          <w:tcPr>
            <w:tcW w:w="771" w:type="dxa"/>
          </w:tcPr>
          <w:p w14:paraId="7CBE3811" w14:textId="77777777" w:rsidR="000E1123" w:rsidRPr="00ED5E46" w:rsidRDefault="000E1123">
            <w:pPr>
              <w:pStyle w:val="ConsPlusNormal"/>
              <w:jc w:val="both"/>
              <w:rPr>
                <w:rFonts w:ascii="Times New Roman" w:hAnsi="Times New Roman" w:cs="Times New Roman"/>
                <w:szCs w:val="22"/>
              </w:rPr>
            </w:pPr>
          </w:p>
        </w:tc>
        <w:tc>
          <w:tcPr>
            <w:tcW w:w="7370" w:type="dxa"/>
          </w:tcPr>
          <w:p w14:paraId="7CBE3812"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 xml:space="preserve">по русскому языку. </w:t>
            </w:r>
            <w:hyperlink w:anchor="P1629" w:history="1">
              <w:r w:rsidRPr="00ED5E46">
                <w:rPr>
                  <w:rFonts w:ascii="Times New Roman" w:hAnsi="Times New Roman" w:cs="Times New Roman"/>
                  <w:szCs w:val="22"/>
                </w:rPr>
                <w:t>&lt;*&gt;</w:t>
              </w:r>
            </w:hyperlink>
          </w:p>
        </w:tc>
        <w:tc>
          <w:tcPr>
            <w:tcW w:w="993" w:type="dxa"/>
          </w:tcPr>
          <w:p w14:paraId="7CBE3813"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балл</w:t>
            </w:r>
          </w:p>
        </w:tc>
        <w:tc>
          <w:tcPr>
            <w:tcW w:w="1134" w:type="dxa"/>
          </w:tcPr>
          <w:p w14:paraId="7CBE3814" w14:textId="77777777" w:rsidR="000E1123" w:rsidRPr="00ED5E46" w:rsidRDefault="000E1123" w:rsidP="00E5327F">
            <w:pPr>
              <w:pStyle w:val="ConsPlusNormal"/>
              <w:jc w:val="center"/>
              <w:rPr>
                <w:rFonts w:ascii="Times New Roman" w:hAnsi="Times New Roman" w:cs="Times New Roman"/>
                <w:szCs w:val="22"/>
              </w:rPr>
            </w:pPr>
          </w:p>
        </w:tc>
      </w:tr>
      <w:tr w:rsidR="007310A6" w:rsidRPr="00ED5E46" w14:paraId="7CBE381A" w14:textId="77777777" w:rsidTr="00E5327F">
        <w:tc>
          <w:tcPr>
            <w:tcW w:w="771" w:type="dxa"/>
          </w:tcPr>
          <w:p w14:paraId="7CBE3816" w14:textId="77777777" w:rsidR="000E1123" w:rsidRPr="00ED5E46" w:rsidRDefault="00A30E1C" w:rsidP="00A30E1C">
            <w:pPr>
              <w:pStyle w:val="ConsPlusNormal"/>
              <w:jc w:val="center"/>
              <w:rPr>
                <w:rFonts w:ascii="Times New Roman" w:hAnsi="Times New Roman" w:cs="Times New Roman"/>
                <w:szCs w:val="22"/>
              </w:rPr>
            </w:pPr>
            <w:r w:rsidRPr="00ED5E46">
              <w:rPr>
                <w:rFonts w:ascii="Times New Roman" w:hAnsi="Times New Roman" w:cs="Times New Roman"/>
                <w:szCs w:val="22"/>
              </w:rPr>
              <w:t>2.6.3.</w:t>
            </w:r>
          </w:p>
        </w:tc>
        <w:tc>
          <w:tcPr>
            <w:tcW w:w="7370" w:type="dxa"/>
          </w:tcPr>
          <w:p w14:paraId="7CBE3817"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Среднее значение количества баллов по государственной итоговой аттестации, полученных выпускниками, освоившими образовательные программы основного общего образования:</w:t>
            </w:r>
          </w:p>
        </w:tc>
        <w:tc>
          <w:tcPr>
            <w:tcW w:w="993" w:type="dxa"/>
          </w:tcPr>
          <w:p w14:paraId="7CBE3818" w14:textId="77777777" w:rsidR="000E1123" w:rsidRPr="00ED5E46" w:rsidRDefault="000E1123">
            <w:pPr>
              <w:pStyle w:val="ConsPlusNormal"/>
              <w:rPr>
                <w:rFonts w:ascii="Times New Roman" w:hAnsi="Times New Roman" w:cs="Times New Roman"/>
                <w:szCs w:val="22"/>
              </w:rPr>
            </w:pPr>
          </w:p>
        </w:tc>
        <w:tc>
          <w:tcPr>
            <w:tcW w:w="1134" w:type="dxa"/>
          </w:tcPr>
          <w:p w14:paraId="7CBE3819" w14:textId="77777777" w:rsidR="000E1123" w:rsidRPr="00ED5E46" w:rsidRDefault="000E1123" w:rsidP="00E5327F">
            <w:pPr>
              <w:pStyle w:val="ConsPlusNormal"/>
              <w:jc w:val="center"/>
              <w:rPr>
                <w:rFonts w:ascii="Times New Roman" w:hAnsi="Times New Roman" w:cs="Times New Roman"/>
                <w:szCs w:val="22"/>
              </w:rPr>
            </w:pPr>
          </w:p>
        </w:tc>
      </w:tr>
      <w:tr w:rsidR="007310A6" w:rsidRPr="00ED5E46" w14:paraId="7CBE381F" w14:textId="77777777" w:rsidTr="00E5327F">
        <w:tc>
          <w:tcPr>
            <w:tcW w:w="771" w:type="dxa"/>
          </w:tcPr>
          <w:p w14:paraId="7CBE381B" w14:textId="77777777" w:rsidR="000E1123" w:rsidRPr="00ED5E46" w:rsidRDefault="000E1123" w:rsidP="00A30E1C">
            <w:pPr>
              <w:pStyle w:val="ConsPlusNormal"/>
              <w:jc w:val="center"/>
              <w:rPr>
                <w:rFonts w:ascii="Times New Roman" w:hAnsi="Times New Roman" w:cs="Times New Roman"/>
                <w:szCs w:val="22"/>
              </w:rPr>
            </w:pPr>
          </w:p>
        </w:tc>
        <w:tc>
          <w:tcPr>
            <w:tcW w:w="7370" w:type="dxa"/>
          </w:tcPr>
          <w:p w14:paraId="7CBE381C"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 xml:space="preserve">по математике; </w:t>
            </w:r>
            <w:hyperlink w:anchor="P1629" w:history="1">
              <w:r w:rsidRPr="00ED5E46">
                <w:rPr>
                  <w:rFonts w:ascii="Times New Roman" w:hAnsi="Times New Roman" w:cs="Times New Roman"/>
                  <w:szCs w:val="22"/>
                </w:rPr>
                <w:t>&lt;*&gt;</w:t>
              </w:r>
            </w:hyperlink>
          </w:p>
        </w:tc>
        <w:tc>
          <w:tcPr>
            <w:tcW w:w="993" w:type="dxa"/>
          </w:tcPr>
          <w:p w14:paraId="7CBE381D"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балл</w:t>
            </w:r>
          </w:p>
        </w:tc>
        <w:tc>
          <w:tcPr>
            <w:tcW w:w="1134" w:type="dxa"/>
          </w:tcPr>
          <w:p w14:paraId="7CBE381E" w14:textId="77777777" w:rsidR="000E1123" w:rsidRPr="00ED5E46" w:rsidRDefault="000E1123" w:rsidP="00E5327F">
            <w:pPr>
              <w:pStyle w:val="ConsPlusNormal"/>
              <w:jc w:val="center"/>
              <w:rPr>
                <w:rFonts w:ascii="Times New Roman" w:hAnsi="Times New Roman" w:cs="Times New Roman"/>
                <w:szCs w:val="22"/>
              </w:rPr>
            </w:pPr>
          </w:p>
        </w:tc>
      </w:tr>
      <w:tr w:rsidR="007310A6" w:rsidRPr="00ED5E46" w14:paraId="7CBE3824" w14:textId="77777777" w:rsidTr="00E5327F">
        <w:tc>
          <w:tcPr>
            <w:tcW w:w="771" w:type="dxa"/>
          </w:tcPr>
          <w:p w14:paraId="7CBE3820" w14:textId="77777777" w:rsidR="000E1123" w:rsidRPr="00ED5E46" w:rsidRDefault="000E1123" w:rsidP="00A30E1C">
            <w:pPr>
              <w:pStyle w:val="ConsPlusNormal"/>
              <w:jc w:val="center"/>
              <w:rPr>
                <w:rFonts w:ascii="Times New Roman" w:hAnsi="Times New Roman" w:cs="Times New Roman"/>
                <w:szCs w:val="22"/>
              </w:rPr>
            </w:pPr>
          </w:p>
        </w:tc>
        <w:tc>
          <w:tcPr>
            <w:tcW w:w="7370" w:type="dxa"/>
          </w:tcPr>
          <w:p w14:paraId="7CBE3821"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 xml:space="preserve">по русскому языку. </w:t>
            </w:r>
            <w:hyperlink w:anchor="P1629" w:history="1">
              <w:r w:rsidRPr="00ED5E46">
                <w:rPr>
                  <w:rFonts w:ascii="Times New Roman" w:hAnsi="Times New Roman" w:cs="Times New Roman"/>
                  <w:szCs w:val="22"/>
                </w:rPr>
                <w:t>&lt;*&gt;</w:t>
              </w:r>
            </w:hyperlink>
          </w:p>
        </w:tc>
        <w:tc>
          <w:tcPr>
            <w:tcW w:w="993" w:type="dxa"/>
          </w:tcPr>
          <w:p w14:paraId="7CBE3822"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балл</w:t>
            </w:r>
          </w:p>
        </w:tc>
        <w:tc>
          <w:tcPr>
            <w:tcW w:w="1134" w:type="dxa"/>
          </w:tcPr>
          <w:p w14:paraId="7CBE3823" w14:textId="77777777" w:rsidR="000E1123" w:rsidRPr="00ED5E46" w:rsidRDefault="000E1123" w:rsidP="00E5327F">
            <w:pPr>
              <w:pStyle w:val="ConsPlusNormal"/>
              <w:jc w:val="center"/>
              <w:rPr>
                <w:rFonts w:ascii="Times New Roman" w:hAnsi="Times New Roman" w:cs="Times New Roman"/>
                <w:szCs w:val="22"/>
              </w:rPr>
            </w:pPr>
          </w:p>
        </w:tc>
      </w:tr>
      <w:tr w:rsidR="007310A6" w:rsidRPr="00ED5E46" w14:paraId="7CBE3829" w14:textId="77777777" w:rsidTr="00E5327F">
        <w:tc>
          <w:tcPr>
            <w:tcW w:w="771" w:type="dxa"/>
          </w:tcPr>
          <w:p w14:paraId="7CBE3825" w14:textId="77777777" w:rsidR="000E1123" w:rsidRPr="00ED5E46" w:rsidRDefault="00A30E1C" w:rsidP="00A30E1C">
            <w:pPr>
              <w:pStyle w:val="ConsPlusNormal"/>
              <w:jc w:val="center"/>
              <w:rPr>
                <w:rFonts w:ascii="Times New Roman" w:hAnsi="Times New Roman" w:cs="Times New Roman"/>
                <w:szCs w:val="22"/>
              </w:rPr>
            </w:pPr>
            <w:r w:rsidRPr="00ED5E46">
              <w:rPr>
                <w:rFonts w:ascii="Times New Roman" w:hAnsi="Times New Roman" w:cs="Times New Roman"/>
                <w:szCs w:val="22"/>
              </w:rPr>
              <w:t>2.6.4.</w:t>
            </w:r>
          </w:p>
        </w:tc>
        <w:tc>
          <w:tcPr>
            <w:tcW w:w="7370" w:type="dxa"/>
          </w:tcPr>
          <w:p w14:paraId="7CBE3826"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Удельный вес численности обучающихся, получивших на государственной итоговой аттестации неудовлетворительные результаты, в общей численности обучающихся, участвовавших в государственной итоговой аттестации по образовательным программам:</w:t>
            </w:r>
          </w:p>
        </w:tc>
        <w:tc>
          <w:tcPr>
            <w:tcW w:w="993" w:type="dxa"/>
          </w:tcPr>
          <w:p w14:paraId="7CBE3827" w14:textId="77777777" w:rsidR="000E1123" w:rsidRPr="00ED5E46" w:rsidRDefault="000E1123">
            <w:pPr>
              <w:pStyle w:val="ConsPlusNormal"/>
              <w:rPr>
                <w:rFonts w:ascii="Times New Roman" w:hAnsi="Times New Roman" w:cs="Times New Roman"/>
                <w:szCs w:val="22"/>
              </w:rPr>
            </w:pPr>
          </w:p>
        </w:tc>
        <w:tc>
          <w:tcPr>
            <w:tcW w:w="1134" w:type="dxa"/>
          </w:tcPr>
          <w:p w14:paraId="7CBE3828" w14:textId="77777777" w:rsidR="000E1123" w:rsidRPr="00ED5E46" w:rsidRDefault="000E1123" w:rsidP="00E5327F">
            <w:pPr>
              <w:pStyle w:val="ConsPlusNormal"/>
              <w:jc w:val="center"/>
              <w:rPr>
                <w:rFonts w:ascii="Times New Roman" w:hAnsi="Times New Roman" w:cs="Times New Roman"/>
                <w:szCs w:val="22"/>
              </w:rPr>
            </w:pPr>
          </w:p>
        </w:tc>
      </w:tr>
      <w:tr w:rsidR="007310A6" w:rsidRPr="00ED5E46" w14:paraId="7CBE382E" w14:textId="77777777" w:rsidTr="00E5327F">
        <w:tc>
          <w:tcPr>
            <w:tcW w:w="771" w:type="dxa"/>
          </w:tcPr>
          <w:p w14:paraId="7CBE382A" w14:textId="77777777" w:rsidR="000E1123" w:rsidRPr="00ED5E46" w:rsidRDefault="000E1123" w:rsidP="00A30E1C">
            <w:pPr>
              <w:pStyle w:val="ConsPlusNormal"/>
              <w:jc w:val="center"/>
              <w:rPr>
                <w:rFonts w:ascii="Times New Roman" w:hAnsi="Times New Roman" w:cs="Times New Roman"/>
                <w:szCs w:val="22"/>
              </w:rPr>
            </w:pPr>
          </w:p>
        </w:tc>
        <w:tc>
          <w:tcPr>
            <w:tcW w:w="7370" w:type="dxa"/>
          </w:tcPr>
          <w:p w14:paraId="7CBE382B"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основного общего образования;</w:t>
            </w:r>
          </w:p>
        </w:tc>
        <w:tc>
          <w:tcPr>
            <w:tcW w:w="993" w:type="dxa"/>
          </w:tcPr>
          <w:p w14:paraId="7CBE382C"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процент</w:t>
            </w:r>
          </w:p>
        </w:tc>
        <w:tc>
          <w:tcPr>
            <w:tcW w:w="1134" w:type="dxa"/>
          </w:tcPr>
          <w:p w14:paraId="7CBE382D" w14:textId="77777777" w:rsidR="000E1123" w:rsidRPr="00ED5E46" w:rsidRDefault="00211810" w:rsidP="00E5327F">
            <w:pPr>
              <w:pStyle w:val="ConsPlusNormal"/>
              <w:jc w:val="center"/>
              <w:rPr>
                <w:rFonts w:ascii="Times New Roman" w:hAnsi="Times New Roman" w:cs="Times New Roman"/>
                <w:szCs w:val="22"/>
              </w:rPr>
            </w:pPr>
            <w:r w:rsidRPr="00ED5E46">
              <w:rPr>
                <w:rFonts w:ascii="Times New Roman" w:hAnsi="Times New Roman" w:cs="Times New Roman"/>
                <w:szCs w:val="22"/>
              </w:rPr>
              <w:t>1</w:t>
            </w:r>
            <w:r w:rsidR="00BC73D3" w:rsidRPr="00ED5E46">
              <w:rPr>
                <w:rFonts w:ascii="Times New Roman" w:hAnsi="Times New Roman" w:cs="Times New Roman"/>
                <w:szCs w:val="22"/>
              </w:rPr>
              <w:t>,0</w:t>
            </w:r>
          </w:p>
        </w:tc>
      </w:tr>
      <w:tr w:rsidR="007310A6" w:rsidRPr="00ED5E46" w14:paraId="7CBE3833" w14:textId="77777777" w:rsidTr="00E5327F">
        <w:tc>
          <w:tcPr>
            <w:tcW w:w="771" w:type="dxa"/>
          </w:tcPr>
          <w:p w14:paraId="7CBE382F" w14:textId="77777777" w:rsidR="000E1123" w:rsidRPr="00ED5E46" w:rsidRDefault="000E1123" w:rsidP="00A30E1C">
            <w:pPr>
              <w:pStyle w:val="ConsPlusNormal"/>
              <w:jc w:val="center"/>
              <w:rPr>
                <w:rFonts w:ascii="Times New Roman" w:hAnsi="Times New Roman" w:cs="Times New Roman"/>
                <w:szCs w:val="22"/>
              </w:rPr>
            </w:pPr>
          </w:p>
        </w:tc>
        <w:tc>
          <w:tcPr>
            <w:tcW w:w="7370" w:type="dxa"/>
          </w:tcPr>
          <w:p w14:paraId="7CBE3830"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среднего общего образования.</w:t>
            </w:r>
          </w:p>
        </w:tc>
        <w:tc>
          <w:tcPr>
            <w:tcW w:w="993" w:type="dxa"/>
          </w:tcPr>
          <w:p w14:paraId="7CBE3831"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процент</w:t>
            </w:r>
          </w:p>
        </w:tc>
        <w:tc>
          <w:tcPr>
            <w:tcW w:w="1134" w:type="dxa"/>
          </w:tcPr>
          <w:p w14:paraId="7CBE3832" w14:textId="77777777" w:rsidR="000E1123" w:rsidRPr="00ED5E46" w:rsidRDefault="00211810" w:rsidP="00E5327F">
            <w:pPr>
              <w:pStyle w:val="ConsPlusNormal"/>
              <w:jc w:val="center"/>
              <w:rPr>
                <w:rFonts w:ascii="Times New Roman" w:hAnsi="Times New Roman" w:cs="Times New Roman"/>
                <w:szCs w:val="22"/>
              </w:rPr>
            </w:pPr>
            <w:r w:rsidRPr="00ED5E46">
              <w:rPr>
                <w:rFonts w:ascii="Times New Roman" w:hAnsi="Times New Roman" w:cs="Times New Roman"/>
                <w:szCs w:val="22"/>
              </w:rPr>
              <w:t>0,2</w:t>
            </w:r>
          </w:p>
        </w:tc>
      </w:tr>
      <w:tr w:rsidR="007310A6" w:rsidRPr="00ED5E46" w14:paraId="7CBE3838" w14:textId="77777777" w:rsidTr="00E5327F">
        <w:tc>
          <w:tcPr>
            <w:tcW w:w="771" w:type="dxa"/>
          </w:tcPr>
          <w:p w14:paraId="7CBE3834" w14:textId="77777777" w:rsidR="000E1123" w:rsidRPr="00ED5E46" w:rsidRDefault="00A30E1C" w:rsidP="00A30E1C">
            <w:pPr>
              <w:pStyle w:val="ConsPlusNormal"/>
              <w:jc w:val="center"/>
              <w:rPr>
                <w:rFonts w:ascii="Times New Roman" w:hAnsi="Times New Roman" w:cs="Times New Roman"/>
                <w:szCs w:val="22"/>
              </w:rPr>
            </w:pPr>
            <w:r w:rsidRPr="00ED5E46">
              <w:rPr>
                <w:rFonts w:ascii="Times New Roman" w:hAnsi="Times New Roman" w:cs="Times New Roman"/>
                <w:szCs w:val="22"/>
              </w:rPr>
              <w:t>2.7.</w:t>
            </w:r>
          </w:p>
        </w:tc>
        <w:tc>
          <w:tcPr>
            <w:tcW w:w="7370" w:type="dxa"/>
          </w:tcPr>
          <w:p w14:paraId="7CBE3835"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 xml:space="preserve">Состояние здоровья лиц, обучающихся по основным общеобразовательным программам, </w:t>
            </w:r>
            <w:proofErr w:type="spellStart"/>
            <w:r w:rsidRPr="00ED5E46">
              <w:rPr>
                <w:rFonts w:ascii="Times New Roman" w:hAnsi="Times New Roman" w:cs="Times New Roman"/>
                <w:szCs w:val="22"/>
              </w:rPr>
              <w:t>здоровьесберегающие</w:t>
            </w:r>
            <w:proofErr w:type="spellEnd"/>
            <w:r w:rsidRPr="00ED5E46">
              <w:rPr>
                <w:rFonts w:ascii="Times New Roman" w:hAnsi="Times New Roman" w:cs="Times New Roman"/>
                <w:szCs w:val="22"/>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993" w:type="dxa"/>
          </w:tcPr>
          <w:p w14:paraId="7CBE3836" w14:textId="77777777" w:rsidR="000E1123" w:rsidRPr="00ED5E46" w:rsidRDefault="000E1123">
            <w:pPr>
              <w:pStyle w:val="ConsPlusNormal"/>
              <w:rPr>
                <w:rFonts w:ascii="Times New Roman" w:hAnsi="Times New Roman" w:cs="Times New Roman"/>
                <w:szCs w:val="22"/>
              </w:rPr>
            </w:pPr>
          </w:p>
        </w:tc>
        <w:tc>
          <w:tcPr>
            <w:tcW w:w="1134" w:type="dxa"/>
          </w:tcPr>
          <w:p w14:paraId="7CBE3837" w14:textId="77777777" w:rsidR="000E1123" w:rsidRPr="00ED5E46" w:rsidRDefault="000E1123" w:rsidP="00E5327F">
            <w:pPr>
              <w:pStyle w:val="ConsPlusNormal"/>
              <w:jc w:val="center"/>
              <w:rPr>
                <w:rFonts w:ascii="Times New Roman" w:hAnsi="Times New Roman" w:cs="Times New Roman"/>
                <w:szCs w:val="22"/>
              </w:rPr>
            </w:pPr>
          </w:p>
        </w:tc>
      </w:tr>
      <w:tr w:rsidR="007310A6" w:rsidRPr="00ED5E46" w14:paraId="7CBE383D" w14:textId="77777777" w:rsidTr="00E5327F">
        <w:tc>
          <w:tcPr>
            <w:tcW w:w="771" w:type="dxa"/>
          </w:tcPr>
          <w:p w14:paraId="7CBE3839" w14:textId="77777777" w:rsidR="000E1123" w:rsidRPr="00ED5E46" w:rsidRDefault="00A30E1C" w:rsidP="00A30E1C">
            <w:pPr>
              <w:pStyle w:val="ConsPlusNormal"/>
              <w:jc w:val="center"/>
              <w:rPr>
                <w:rFonts w:ascii="Times New Roman" w:hAnsi="Times New Roman" w:cs="Times New Roman"/>
                <w:szCs w:val="22"/>
              </w:rPr>
            </w:pPr>
            <w:r w:rsidRPr="00ED5E46">
              <w:rPr>
                <w:rFonts w:ascii="Times New Roman" w:hAnsi="Times New Roman" w:cs="Times New Roman"/>
                <w:szCs w:val="22"/>
              </w:rPr>
              <w:t>2.7.1.</w:t>
            </w:r>
          </w:p>
        </w:tc>
        <w:tc>
          <w:tcPr>
            <w:tcW w:w="7370" w:type="dxa"/>
          </w:tcPr>
          <w:p w14:paraId="7CBE383A"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Удельный вес численности лиц, обеспеченных горячим питанием, в общей численности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14:paraId="7CBE383B"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процент</w:t>
            </w:r>
          </w:p>
        </w:tc>
        <w:tc>
          <w:tcPr>
            <w:tcW w:w="1134" w:type="dxa"/>
          </w:tcPr>
          <w:p w14:paraId="7CBE383C" w14:textId="77777777" w:rsidR="000E1123" w:rsidRPr="00ED5E46" w:rsidRDefault="00211810" w:rsidP="00E5327F">
            <w:pPr>
              <w:pStyle w:val="ConsPlusNormal"/>
              <w:jc w:val="center"/>
              <w:rPr>
                <w:rFonts w:ascii="Times New Roman" w:hAnsi="Times New Roman" w:cs="Times New Roman"/>
                <w:szCs w:val="22"/>
              </w:rPr>
            </w:pPr>
            <w:r w:rsidRPr="00ED5E46">
              <w:rPr>
                <w:rFonts w:ascii="Times New Roman" w:hAnsi="Times New Roman" w:cs="Times New Roman"/>
                <w:szCs w:val="22"/>
              </w:rPr>
              <w:t>87</w:t>
            </w:r>
          </w:p>
        </w:tc>
      </w:tr>
      <w:tr w:rsidR="007310A6" w:rsidRPr="00ED5E46" w14:paraId="7CBE3843" w14:textId="77777777" w:rsidTr="00E5327F">
        <w:tc>
          <w:tcPr>
            <w:tcW w:w="771" w:type="dxa"/>
          </w:tcPr>
          <w:p w14:paraId="7CBE383E" w14:textId="77777777" w:rsidR="000E1123" w:rsidRPr="00ED5E46" w:rsidRDefault="00A30E1C" w:rsidP="00A30E1C">
            <w:pPr>
              <w:pStyle w:val="ConsPlusNormal"/>
              <w:jc w:val="center"/>
              <w:rPr>
                <w:rFonts w:ascii="Times New Roman" w:hAnsi="Times New Roman" w:cs="Times New Roman"/>
                <w:szCs w:val="22"/>
              </w:rPr>
            </w:pPr>
            <w:r w:rsidRPr="00ED5E46">
              <w:rPr>
                <w:rFonts w:ascii="Times New Roman" w:hAnsi="Times New Roman" w:cs="Times New Roman"/>
                <w:szCs w:val="22"/>
              </w:rPr>
              <w:t>2.7.2.</w:t>
            </w:r>
          </w:p>
        </w:tc>
        <w:tc>
          <w:tcPr>
            <w:tcW w:w="7370" w:type="dxa"/>
          </w:tcPr>
          <w:p w14:paraId="7CBE383F"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Удельный вес числа организаций, имеющих логопедический пункт или логопедический кабинет,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14:paraId="7CBE3840"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процент</w:t>
            </w:r>
          </w:p>
        </w:tc>
        <w:tc>
          <w:tcPr>
            <w:tcW w:w="1134" w:type="dxa"/>
          </w:tcPr>
          <w:p w14:paraId="7CBE3841" w14:textId="77777777" w:rsidR="000E1123" w:rsidRPr="00ED5E46" w:rsidRDefault="00980AB8" w:rsidP="00E5327F">
            <w:pPr>
              <w:pStyle w:val="ConsPlusNormal"/>
              <w:jc w:val="center"/>
              <w:rPr>
                <w:rFonts w:ascii="Times New Roman" w:hAnsi="Times New Roman" w:cs="Times New Roman"/>
                <w:szCs w:val="22"/>
              </w:rPr>
            </w:pPr>
            <w:r w:rsidRPr="00ED5E46">
              <w:rPr>
                <w:rFonts w:ascii="Times New Roman" w:hAnsi="Times New Roman" w:cs="Times New Roman"/>
                <w:szCs w:val="22"/>
              </w:rPr>
              <w:t xml:space="preserve">было </w:t>
            </w:r>
            <w:r w:rsidR="00211810" w:rsidRPr="00ED5E46">
              <w:rPr>
                <w:rFonts w:ascii="Times New Roman" w:hAnsi="Times New Roman" w:cs="Times New Roman"/>
                <w:szCs w:val="22"/>
              </w:rPr>
              <w:t>28,1</w:t>
            </w:r>
          </w:p>
          <w:p w14:paraId="7CBE3842" w14:textId="77777777" w:rsidR="00980AB8" w:rsidRPr="00ED5E46" w:rsidRDefault="00980AB8" w:rsidP="00E5327F">
            <w:pPr>
              <w:pStyle w:val="ConsPlusNormal"/>
              <w:jc w:val="center"/>
              <w:rPr>
                <w:rFonts w:ascii="Times New Roman" w:hAnsi="Times New Roman" w:cs="Times New Roman"/>
                <w:szCs w:val="22"/>
              </w:rPr>
            </w:pPr>
          </w:p>
        </w:tc>
      </w:tr>
      <w:tr w:rsidR="007310A6" w:rsidRPr="00ED5E46" w14:paraId="7CBE3848" w14:textId="77777777" w:rsidTr="00E5327F">
        <w:tc>
          <w:tcPr>
            <w:tcW w:w="771" w:type="dxa"/>
          </w:tcPr>
          <w:p w14:paraId="7CBE3844" w14:textId="77777777" w:rsidR="000E1123" w:rsidRPr="00ED5E46" w:rsidRDefault="00A30E1C" w:rsidP="00A30E1C">
            <w:pPr>
              <w:pStyle w:val="ConsPlusNormal"/>
              <w:jc w:val="center"/>
              <w:rPr>
                <w:rFonts w:ascii="Times New Roman" w:hAnsi="Times New Roman" w:cs="Times New Roman"/>
                <w:szCs w:val="22"/>
              </w:rPr>
            </w:pPr>
            <w:r w:rsidRPr="00ED5E46">
              <w:rPr>
                <w:rFonts w:ascii="Times New Roman" w:hAnsi="Times New Roman" w:cs="Times New Roman"/>
                <w:szCs w:val="22"/>
              </w:rPr>
              <w:t>2.7.3.</w:t>
            </w:r>
          </w:p>
        </w:tc>
        <w:tc>
          <w:tcPr>
            <w:tcW w:w="7370" w:type="dxa"/>
          </w:tcPr>
          <w:p w14:paraId="7CBE3845"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Удельный вес числа организаций, имеющих спортивные залы,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14:paraId="7CBE3846"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процент</w:t>
            </w:r>
          </w:p>
        </w:tc>
        <w:tc>
          <w:tcPr>
            <w:tcW w:w="1134" w:type="dxa"/>
          </w:tcPr>
          <w:p w14:paraId="7CBE3847" w14:textId="77777777" w:rsidR="000E1123" w:rsidRPr="00ED5E46" w:rsidRDefault="00211810" w:rsidP="00E5327F">
            <w:pPr>
              <w:pStyle w:val="ConsPlusNormal"/>
              <w:jc w:val="center"/>
              <w:rPr>
                <w:rFonts w:ascii="Times New Roman" w:hAnsi="Times New Roman" w:cs="Times New Roman"/>
                <w:szCs w:val="22"/>
              </w:rPr>
            </w:pPr>
            <w:r w:rsidRPr="00ED5E46">
              <w:rPr>
                <w:rFonts w:ascii="Times New Roman" w:hAnsi="Times New Roman" w:cs="Times New Roman"/>
                <w:szCs w:val="22"/>
              </w:rPr>
              <w:t>96,6</w:t>
            </w:r>
          </w:p>
        </w:tc>
      </w:tr>
      <w:tr w:rsidR="007310A6" w:rsidRPr="00ED5E46" w14:paraId="7CBE384D" w14:textId="77777777" w:rsidTr="00E5327F">
        <w:tc>
          <w:tcPr>
            <w:tcW w:w="771" w:type="dxa"/>
          </w:tcPr>
          <w:p w14:paraId="7CBE3849" w14:textId="77777777" w:rsidR="000E1123" w:rsidRPr="00ED5E46" w:rsidRDefault="00A30E1C" w:rsidP="00A30E1C">
            <w:pPr>
              <w:pStyle w:val="ConsPlusNormal"/>
              <w:jc w:val="center"/>
              <w:rPr>
                <w:rFonts w:ascii="Times New Roman" w:hAnsi="Times New Roman" w:cs="Times New Roman"/>
                <w:szCs w:val="22"/>
              </w:rPr>
            </w:pPr>
            <w:r w:rsidRPr="00ED5E46">
              <w:rPr>
                <w:rFonts w:ascii="Times New Roman" w:hAnsi="Times New Roman" w:cs="Times New Roman"/>
                <w:szCs w:val="22"/>
              </w:rPr>
              <w:t>2.7.4.</w:t>
            </w:r>
          </w:p>
        </w:tc>
        <w:tc>
          <w:tcPr>
            <w:tcW w:w="7370" w:type="dxa"/>
          </w:tcPr>
          <w:p w14:paraId="7CBE384A"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Удельный вес числа организаций, имеющих закрытые плавательные бассейны,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14:paraId="7CBE384B"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процент</w:t>
            </w:r>
          </w:p>
        </w:tc>
        <w:tc>
          <w:tcPr>
            <w:tcW w:w="1134" w:type="dxa"/>
          </w:tcPr>
          <w:p w14:paraId="7CBE384C" w14:textId="77777777" w:rsidR="000E1123" w:rsidRPr="00ED5E46" w:rsidRDefault="00FA664D" w:rsidP="00E5327F">
            <w:pPr>
              <w:pStyle w:val="ConsPlusNormal"/>
              <w:jc w:val="center"/>
              <w:rPr>
                <w:rFonts w:ascii="Times New Roman" w:hAnsi="Times New Roman" w:cs="Times New Roman"/>
                <w:szCs w:val="22"/>
              </w:rPr>
            </w:pPr>
            <w:r w:rsidRPr="00ED5E46">
              <w:rPr>
                <w:rFonts w:ascii="Times New Roman" w:hAnsi="Times New Roman" w:cs="Times New Roman"/>
                <w:szCs w:val="22"/>
              </w:rPr>
              <w:t>2,2</w:t>
            </w:r>
          </w:p>
        </w:tc>
      </w:tr>
      <w:tr w:rsidR="007310A6" w:rsidRPr="00ED5E46" w14:paraId="7CBE3852" w14:textId="77777777" w:rsidTr="00E5327F">
        <w:tc>
          <w:tcPr>
            <w:tcW w:w="771" w:type="dxa"/>
          </w:tcPr>
          <w:p w14:paraId="7CBE384E" w14:textId="77777777" w:rsidR="000E1123" w:rsidRPr="00ED5E46" w:rsidRDefault="00A30E1C" w:rsidP="00A30E1C">
            <w:pPr>
              <w:pStyle w:val="ConsPlusNormal"/>
              <w:jc w:val="center"/>
              <w:rPr>
                <w:rFonts w:ascii="Times New Roman" w:hAnsi="Times New Roman" w:cs="Times New Roman"/>
                <w:szCs w:val="22"/>
              </w:rPr>
            </w:pPr>
            <w:r w:rsidRPr="00ED5E46">
              <w:rPr>
                <w:rFonts w:ascii="Times New Roman" w:hAnsi="Times New Roman" w:cs="Times New Roman"/>
                <w:szCs w:val="22"/>
              </w:rPr>
              <w:t>2.8.</w:t>
            </w:r>
          </w:p>
        </w:tc>
        <w:tc>
          <w:tcPr>
            <w:tcW w:w="7370" w:type="dxa"/>
          </w:tcPr>
          <w:p w14:paraId="7CBE384F"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993" w:type="dxa"/>
          </w:tcPr>
          <w:p w14:paraId="7CBE3850" w14:textId="77777777" w:rsidR="000E1123" w:rsidRPr="00ED5E46" w:rsidRDefault="000E1123">
            <w:pPr>
              <w:pStyle w:val="ConsPlusNormal"/>
              <w:rPr>
                <w:rFonts w:ascii="Times New Roman" w:hAnsi="Times New Roman" w:cs="Times New Roman"/>
                <w:szCs w:val="22"/>
              </w:rPr>
            </w:pPr>
          </w:p>
        </w:tc>
        <w:tc>
          <w:tcPr>
            <w:tcW w:w="1134" w:type="dxa"/>
          </w:tcPr>
          <w:p w14:paraId="7CBE3851" w14:textId="77777777" w:rsidR="000E1123" w:rsidRPr="00ED5E46" w:rsidRDefault="000E1123" w:rsidP="00E5327F">
            <w:pPr>
              <w:pStyle w:val="ConsPlusNormal"/>
              <w:jc w:val="center"/>
              <w:rPr>
                <w:rFonts w:ascii="Times New Roman" w:hAnsi="Times New Roman" w:cs="Times New Roman"/>
                <w:szCs w:val="22"/>
              </w:rPr>
            </w:pPr>
          </w:p>
        </w:tc>
      </w:tr>
      <w:tr w:rsidR="007310A6" w:rsidRPr="00ED5E46" w14:paraId="7CBE3857" w14:textId="77777777" w:rsidTr="00E5327F">
        <w:tc>
          <w:tcPr>
            <w:tcW w:w="771" w:type="dxa"/>
          </w:tcPr>
          <w:p w14:paraId="7CBE3853" w14:textId="77777777" w:rsidR="000E1123" w:rsidRPr="00ED5E46" w:rsidRDefault="00A30E1C" w:rsidP="00A30E1C">
            <w:pPr>
              <w:pStyle w:val="ConsPlusNormal"/>
              <w:jc w:val="center"/>
              <w:rPr>
                <w:rFonts w:ascii="Times New Roman" w:hAnsi="Times New Roman" w:cs="Times New Roman"/>
                <w:szCs w:val="22"/>
              </w:rPr>
            </w:pPr>
            <w:r w:rsidRPr="00ED5E46">
              <w:rPr>
                <w:rFonts w:ascii="Times New Roman" w:hAnsi="Times New Roman" w:cs="Times New Roman"/>
                <w:szCs w:val="22"/>
              </w:rPr>
              <w:t>2.8.1.</w:t>
            </w:r>
          </w:p>
        </w:tc>
        <w:tc>
          <w:tcPr>
            <w:tcW w:w="7370" w:type="dxa"/>
          </w:tcPr>
          <w:p w14:paraId="7CBE3854"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14:paraId="7CBE3855"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процент</w:t>
            </w:r>
          </w:p>
        </w:tc>
        <w:tc>
          <w:tcPr>
            <w:tcW w:w="1134" w:type="dxa"/>
          </w:tcPr>
          <w:p w14:paraId="7CBE3856" w14:textId="77777777" w:rsidR="000E1123" w:rsidRPr="00ED5E46" w:rsidRDefault="00211810" w:rsidP="00E5327F">
            <w:pPr>
              <w:pStyle w:val="ConsPlusNormal"/>
              <w:jc w:val="center"/>
              <w:rPr>
                <w:rFonts w:ascii="Times New Roman" w:hAnsi="Times New Roman" w:cs="Times New Roman"/>
                <w:szCs w:val="22"/>
              </w:rPr>
            </w:pPr>
            <w:r w:rsidRPr="00ED5E46">
              <w:rPr>
                <w:rFonts w:ascii="Times New Roman" w:hAnsi="Times New Roman" w:cs="Times New Roman"/>
                <w:szCs w:val="22"/>
              </w:rPr>
              <w:t>98,9</w:t>
            </w:r>
          </w:p>
        </w:tc>
      </w:tr>
      <w:tr w:rsidR="007310A6" w:rsidRPr="00ED5E46" w14:paraId="7CBE385C" w14:textId="77777777" w:rsidTr="00E5327F">
        <w:tc>
          <w:tcPr>
            <w:tcW w:w="771" w:type="dxa"/>
          </w:tcPr>
          <w:p w14:paraId="7CBE3858" w14:textId="77777777" w:rsidR="000E1123" w:rsidRPr="00ED5E46" w:rsidRDefault="00A30E1C" w:rsidP="00A30E1C">
            <w:pPr>
              <w:pStyle w:val="ConsPlusNormal"/>
              <w:jc w:val="center"/>
              <w:rPr>
                <w:rFonts w:ascii="Times New Roman" w:hAnsi="Times New Roman" w:cs="Times New Roman"/>
                <w:szCs w:val="22"/>
              </w:rPr>
            </w:pPr>
            <w:r w:rsidRPr="00ED5E46">
              <w:rPr>
                <w:rFonts w:ascii="Times New Roman" w:hAnsi="Times New Roman" w:cs="Times New Roman"/>
                <w:szCs w:val="22"/>
              </w:rPr>
              <w:t>2.9.</w:t>
            </w:r>
          </w:p>
        </w:tc>
        <w:tc>
          <w:tcPr>
            <w:tcW w:w="7370" w:type="dxa"/>
          </w:tcPr>
          <w:p w14:paraId="7CBE3859"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 xml:space="preserve">Финансово-экономическая деятельность общеобразовательных </w:t>
            </w:r>
            <w:r w:rsidRPr="00ED5E46">
              <w:rPr>
                <w:rFonts w:ascii="Times New Roman" w:hAnsi="Times New Roman" w:cs="Times New Roman"/>
                <w:szCs w:val="22"/>
              </w:rPr>
              <w:lastRenderedPageBreak/>
              <w:t>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993" w:type="dxa"/>
          </w:tcPr>
          <w:p w14:paraId="7CBE385A" w14:textId="77777777" w:rsidR="000E1123" w:rsidRPr="00ED5E46" w:rsidRDefault="000E1123">
            <w:pPr>
              <w:pStyle w:val="ConsPlusNormal"/>
              <w:rPr>
                <w:rFonts w:ascii="Times New Roman" w:hAnsi="Times New Roman" w:cs="Times New Roman"/>
                <w:szCs w:val="22"/>
              </w:rPr>
            </w:pPr>
          </w:p>
        </w:tc>
        <w:tc>
          <w:tcPr>
            <w:tcW w:w="1134" w:type="dxa"/>
          </w:tcPr>
          <w:p w14:paraId="7CBE385B" w14:textId="77777777" w:rsidR="000E1123" w:rsidRPr="00ED5E46" w:rsidRDefault="000E1123" w:rsidP="00E5327F">
            <w:pPr>
              <w:pStyle w:val="ConsPlusNormal"/>
              <w:jc w:val="center"/>
              <w:rPr>
                <w:rFonts w:ascii="Times New Roman" w:hAnsi="Times New Roman" w:cs="Times New Roman"/>
                <w:szCs w:val="22"/>
              </w:rPr>
            </w:pPr>
          </w:p>
        </w:tc>
      </w:tr>
      <w:tr w:rsidR="007310A6" w:rsidRPr="00ED5E46" w14:paraId="7CBE3861" w14:textId="77777777" w:rsidTr="00E46E7B">
        <w:tc>
          <w:tcPr>
            <w:tcW w:w="771" w:type="dxa"/>
          </w:tcPr>
          <w:p w14:paraId="7CBE385D" w14:textId="77777777" w:rsidR="000E1123" w:rsidRPr="00ED5E46" w:rsidRDefault="00A30E1C" w:rsidP="00A30E1C">
            <w:pPr>
              <w:pStyle w:val="ConsPlusNormal"/>
              <w:jc w:val="center"/>
              <w:rPr>
                <w:rFonts w:ascii="Times New Roman" w:hAnsi="Times New Roman" w:cs="Times New Roman"/>
                <w:szCs w:val="22"/>
              </w:rPr>
            </w:pPr>
            <w:r w:rsidRPr="00ED5E46">
              <w:rPr>
                <w:rFonts w:ascii="Times New Roman" w:hAnsi="Times New Roman" w:cs="Times New Roman"/>
                <w:szCs w:val="22"/>
              </w:rPr>
              <w:t>2.9.1.</w:t>
            </w:r>
          </w:p>
        </w:tc>
        <w:tc>
          <w:tcPr>
            <w:tcW w:w="7370" w:type="dxa"/>
          </w:tcPr>
          <w:p w14:paraId="7CBE385E"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Общий объем финансовых средств, поступивших в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993" w:type="dxa"/>
          </w:tcPr>
          <w:p w14:paraId="7CBE385F"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тысяча рублей</w:t>
            </w:r>
          </w:p>
        </w:tc>
        <w:tc>
          <w:tcPr>
            <w:tcW w:w="1134" w:type="dxa"/>
          </w:tcPr>
          <w:p w14:paraId="7CBE3860" w14:textId="77777777" w:rsidR="000E1123" w:rsidRPr="00ED5E46" w:rsidRDefault="00211810" w:rsidP="00E46E7B">
            <w:pPr>
              <w:pStyle w:val="ConsPlusNormal"/>
              <w:jc w:val="center"/>
              <w:rPr>
                <w:rFonts w:ascii="Times New Roman" w:hAnsi="Times New Roman" w:cs="Times New Roman"/>
                <w:szCs w:val="22"/>
              </w:rPr>
            </w:pPr>
            <w:r w:rsidRPr="00ED5E46">
              <w:rPr>
                <w:rFonts w:ascii="Times New Roman" w:hAnsi="Times New Roman" w:cs="Times New Roman"/>
                <w:szCs w:val="22"/>
              </w:rPr>
              <w:t>66,7</w:t>
            </w:r>
          </w:p>
        </w:tc>
      </w:tr>
      <w:tr w:rsidR="007310A6" w:rsidRPr="00ED5E46" w14:paraId="7CBE3866" w14:textId="77777777" w:rsidTr="00E46E7B">
        <w:tc>
          <w:tcPr>
            <w:tcW w:w="771" w:type="dxa"/>
          </w:tcPr>
          <w:p w14:paraId="7CBE3862" w14:textId="77777777" w:rsidR="000E1123" w:rsidRPr="00ED5E46" w:rsidRDefault="00A30E1C" w:rsidP="00A30E1C">
            <w:pPr>
              <w:pStyle w:val="ConsPlusNormal"/>
              <w:jc w:val="center"/>
              <w:rPr>
                <w:rFonts w:ascii="Times New Roman" w:hAnsi="Times New Roman" w:cs="Times New Roman"/>
                <w:szCs w:val="22"/>
              </w:rPr>
            </w:pPr>
            <w:r w:rsidRPr="00ED5E46">
              <w:rPr>
                <w:rFonts w:ascii="Times New Roman" w:hAnsi="Times New Roman" w:cs="Times New Roman"/>
                <w:szCs w:val="22"/>
              </w:rPr>
              <w:t>2.9.2.</w:t>
            </w:r>
          </w:p>
        </w:tc>
        <w:tc>
          <w:tcPr>
            <w:tcW w:w="7370" w:type="dxa"/>
          </w:tcPr>
          <w:p w14:paraId="7CBE3863"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Удельный вес финансовых средств от приносящей доход деятельности в общем объеме финансовых средств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14:paraId="7CBE3864"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процент</w:t>
            </w:r>
          </w:p>
        </w:tc>
        <w:tc>
          <w:tcPr>
            <w:tcW w:w="1134" w:type="dxa"/>
          </w:tcPr>
          <w:p w14:paraId="7CBE3865" w14:textId="77777777" w:rsidR="000E1123" w:rsidRPr="00ED5E46" w:rsidRDefault="00211810" w:rsidP="00E46E7B">
            <w:pPr>
              <w:pStyle w:val="ConsPlusNormal"/>
              <w:jc w:val="center"/>
              <w:rPr>
                <w:rFonts w:ascii="Times New Roman" w:hAnsi="Times New Roman" w:cs="Times New Roman"/>
                <w:szCs w:val="22"/>
              </w:rPr>
            </w:pPr>
            <w:r w:rsidRPr="00ED5E46">
              <w:rPr>
                <w:rFonts w:ascii="Times New Roman" w:hAnsi="Times New Roman" w:cs="Times New Roman"/>
                <w:szCs w:val="22"/>
              </w:rPr>
              <w:t>2,69</w:t>
            </w:r>
          </w:p>
        </w:tc>
      </w:tr>
      <w:tr w:rsidR="007310A6" w:rsidRPr="00ED5E46" w14:paraId="7CBE386B" w14:textId="77777777" w:rsidTr="00E46E7B">
        <w:tc>
          <w:tcPr>
            <w:tcW w:w="771" w:type="dxa"/>
          </w:tcPr>
          <w:p w14:paraId="7CBE3867" w14:textId="77777777" w:rsidR="000E1123" w:rsidRPr="00ED5E46" w:rsidRDefault="00A30E1C" w:rsidP="00A30E1C">
            <w:pPr>
              <w:pStyle w:val="ConsPlusNormal"/>
              <w:jc w:val="center"/>
              <w:rPr>
                <w:rFonts w:ascii="Times New Roman" w:hAnsi="Times New Roman" w:cs="Times New Roman"/>
                <w:szCs w:val="22"/>
              </w:rPr>
            </w:pPr>
            <w:r w:rsidRPr="00ED5E46">
              <w:rPr>
                <w:rFonts w:ascii="Times New Roman" w:hAnsi="Times New Roman" w:cs="Times New Roman"/>
                <w:szCs w:val="22"/>
              </w:rPr>
              <w:t>2.10.</w:t>
            </w:r>
          </w:p>
        </w:tc>
        <w:tc>
          <w:tcPr>
            <w:tcW w:w="7370" w:type="dxa"/>
          </w:tcPr>
          <w:p w14:paraId="7CBE3868"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Создание безопасных условий при организации образовательного процесса в общеобразовательных организациях</w:t>
            </w:r>
          </w:p>
        </w:tc>
        <w:tc>
          <w:tcPr>
            <w:tcW w:w="993" w:type="dxa"/>
          </w:tcPr>
          <w:p w14:paraId="7CBE3869" w14:textId="77777777" w:rsidR="000E1123" w:rsidRPr="00ED5E46" w:rsidRDefault="000E1123">
            <w:pPr>
              <w:pStyle w:val="ConsPlusNormal"/>
              <w:rPr>
                <w:rFonts w:ascii="Times New Roman" w:hAnsi="Times New Roman" w:cs="Times New Roman"/>
                <w:szCs w:val="22"/>
              </w:rPr>
            </w:pPr>
          </w:p>
        </w:tc>
        <w:tc>
          <w:tcPr>
            <w:tcW w:w="1134" w:type="dxa"/>
          </w:tcPr>
          <w:p w14:paraId="7CBE386A" w14:textId="77777777" w:rsidR="000E1123" w:rsidRPr="00ED5E46" w:rsidRDefault="000E1123" w:rsidP="00E46E7B">
            <w:pPr>
              <w:pStyle w:val="ConsPlusNormal"/>
              <w:jc w:val="center"/>
              <w:rPr>
                <w:rFonts w:ascii="Times New Roman" w:hAnsi="Times New Roman" w:cs="Times New Roman"/>
                <w:szCs w:val="22"/>
              </w:rPr>
            </w:pPr>
          </w:p>
        </w:tc>
      </w:tr>
      <w:tr w:rsidR="007310A6" w:rsidRPr="00ED5E46" w14:paraId="7CBE3870" w14:textId="77777777" w:rsidTr="00E46E7B">
        <w:tc>
          <w:tcPr>
            <w:tcW w:w="771" w:type="dxa"/>
          </w:tcPr>
          <w:p w14:paraId="7CBE386C" w14:textId="77777777" w:rsidR="000E1123" w:rsidRPr="00ED5E46" w:rsidRDefault="00A30E1C" w:rsidP="00A30E1C">
            <w:pPr>
              <w:pStyle w:val="ConsPlusNormal"/>
              <w:jc w:val="center"/>
              <w:rPr>
                <w:rFonts w:ascii="Times New Roman" w:hAnsi="Times New Roman" w:cs="Times New Roman"/>
                <w:szCs w:val="22"/>
              </w:rPr>
            </w:pPr>
            <w:r w:rsidRPr="00ED5E46">
              <w:rPr>
                <w:rFonts w:ascii="Times New Roman" w:hAnsi="Times New Roman" w:cs="Times New Roman"/>
                <w:szCs w:val="22"/>
              </w:rPr>
              <w:t>2.10.1.</w:t>
            </w:r>
          </w:p>
        </w:tc>
        <w:tc>
          <w:tcPr>
            <w:tcW w:w="7370" w:type="dxa"/>
          </w:tcPr>
          <w:p w14:paraId="7CBE386D"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Удельный вес числа зданий организаций, реализующих образовательные программы начального общего, основного общего, среднего общего образования, имеющих охрану,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14:paraId="7CBE386E"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процент</w:t>
            </w:r>
          </w:p>
        </w:tc>
        <w:tc>
          <w:tcPr>
            <w:tcW w:w="1134" w:type="dxa"/>
          </w:tcPr>
          <w:p w14:paraId="7CBE386F" w14:textId="77777777" w:rsidR="000E1123" w:rsidRPr="00ED5E46" w:rsidRDefault="00211810" w:rsidP="00E46E7B">
            <w:pPr>
              <w:pStyle w:val="ConsPlusNormal"/>
              <w:jc w:val="center"/>
              <w:rPr>
                <w:rFonts w:ascii="Times New Roman" w:hAnsi="Times New Roman" w:cs="Times New Roman"/>
                <w:szCs w:val="22"/>
              </w:rPr>
            </w:pPr>
            <w:r w:rsidRPr="00ED5E46">
              <w:rPr>
                <w:rFonts w:ascii="Times New Roman" w:hAnsi="Times New Roman" w:cs="Times New Roman"/>
                <w:szCs w:val="22"/>
              </w:rPr>
              <w:t>100</w:t>
            </w:r>
          </w:p>
        </w:tc>
      </w:tr>
      <w:tr w:rsidR="007310A6" w:rsidRPr="00ED5E46" w14:paraId="7CBE3875" w14:textId="77777777" w:rsidTr="00E46E7B">
        <w:tc>
          <w:tcPr>
            <w:tcW w:w="771" w:type="dxa"/>
          </w:tcPr>
          <w:p w14:paraId="7CBE3871" w14:textId="77777777" w:rsidR="000E1123" w:rsidRPr="00ED5E46" w:rsidRDefault="00A30E1C" w:rsidP="00A30E1C">
            <w:pPr>
              <w:pStyle w:val="ConsPlusNormal"/>
              <w:jc w:val="center"/>
              <w:rPr>
                <w:rFonts w:ascii="Times New Roman" w:hAnsi="Times New Roman" w:cs="Times New Roman"/>
                <w:szCs w:val="22"/>
              </w:rPr>
            </w:pPr>
            <w:r w:rsidRPr="00ED5E46">
              <w:rPr>
                <w:rFonts w:ascii="Times New Roman" w:hAnsi="Times New Roman" w:cs="Times New Roman"/>
                <w:szCs w:val="22"/>
              </w:rPr>
              <w:t>2.10.2.</w:t>
            </w:r>
          </w:p>
        </w:tc>
        <w:tc>
          <w:tcPr>
            <w:tcW w:w="7370" w:type="dxa"/>
          </w:tcPr>
          <w:p w14:paraId="7CBE3872"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находящихся в аварийном состоянии,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14:paraId="7CBE3873"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процент</w:t>
            </w:r>
          </w:p>
        </w:tc>
        <w:tc>
          <w:tcPr>
            <w:tcW w:w="1134" w:type="dxa"/>
          </w:tcPr>
          <w:p w14:paraId="7CBE3874" w14:textId="77777777" w:rsidR="000E1123" w:rsidRPr="00ED5E46" w:rsidRDefault="00211810" w:rsidP="00E46E7B">
            <w:pPr>
              <w:pStyle w:val="ConsPlusNormal"/>
              <w:jc w:val="center"/>
              <w:rPr>
                <w:rFonts w:ascii="Times New Roman" w:hAnsi="Times New Roman" w:cs="Times New Roman"/>
                <w:szCs w:val="22"/>
              </w:rPr>
            </w:pPr>
            <w:r w:rsidRPr="00ED5E46">
              <w:rPr>
                <w:rFonts w:ascii="Times New Roman" w:hAnsi="Times New Roman" w:cs="Times New Roman"/>
                <w:szCs w:val="22"/>
              </w:rPr>
              <w:t>0</w:t>
            </w:r>
          </w:p>
        </w:tc>
      </w:tr>
      <w:tr w:rsidR="000E1123" w:rsidRPr="00ED5E46" w14:paraId="7CBE387A" w14:textId="77777777" w:rsidTr="00E46E7B">
        <w:tc>
          <w:tcPr>
            <w:tcW w:w="771" w:type="dxa"/>
          </w:tcPr>
          <w:p w14:paraId="7CBE3876" w14:textId="77777777" w:rsidR="000E1123" w:rsidRPr="00ED5E46" w:rsidRDefault="00A30E1C" w:rsidP="00A30E1C">
            <w:pPr>
              <w:pStyle w:val="ConsPlusNormal"/>
              <w:jc w:val="center"/>
              <w:rPr>
                <w:rFonts w:ascii="Times New Roman" w:hAnsi="Times New Roman" w:cs="Times New Roman"/>
                <w:szCs w:val="22"/>
              </w:rPr>
            </w:pPr>
            <w:r w:rsidRPr="00ED5E46">
              <w:rPr>
                <w:rFonts w:ascii="Times New Roman" w:hAnsi="Times New Roman" w:cs="Times New Roman"/>
                <w:szCs w:val="22"/>
              </w:rPr>
              <w:t>2.10.3.</w:t>
            </w:r>
          </w:p>
        </w:tc>
        <w:tc>
          <w:tcPr>
            <w:tcW w:w="7370" w:type="dxa"/>
          </w:tcPr>
          <w:p w14:paraId="7CBE3877" w14:textId="77777777" w:rsidR="000E1123" w:rsidRPr="00ED5E46" w:rsidRDefault="000E1123">
            <w:pPr>
              <w:pStyle w:val="ConsPlusNormal"/>
              <w:jc w:val="both"/>
              <w:rPr>
                <w:rFonts w:ascii="Times New Roman" w:hAnsi="Times New Roman" w:cs="Times New Roman"/>
                <w:szCs w:val="22"/>
              </w:rPr>
            </w:pPr>
            <w:r w:rsidRPr="00ED5E46">
              <w:rPr>
                <w:rFonts w:ascii="Times New Roman" w:hAnsi="Times New Roman" w:cs="Times New Roman"/>
                <w:szCs w:val="22"/>
              </w:rPr>
              <w:t>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требующих капитального ремонта,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14:paraId="7CBE3878" w14:textId="77777777" w:rsidR="000E1123" w:rsidRPr="00ED5E46" w:rsidRDefault="000E1123">
            <w:pPr>
              <w:pStyle w:val="ConsPlusNormal"/>
              <w:rPr>
                <w:rFonts w:ascii="Times New Roman" w:hAnsi="Times New Roman" w:cs="Times New Roman"/>
                <w:szCs w:val="22"/>
              </w:rPr>
            </w:pPr>
            <w:r w:rsidRPr="00ED5E46">
              <w:rPr>
                <w:rFonts w:ascii="Times New Roman" w:hAnsi="Times New Roman" w:cs="Times New Roman"/>
                <w:szCs w:val="22"/>
              </w:rPr>
              <w:t>процент</w:t>
            </w:r>
          </w:p>
        </w:tc>
        <w:tc>
          <w:tcPr>
            <w:tcW w:w="1134" w:type="dxa"/>
          </w:tcPr>
          <w:p w14:paraId="7CBE3879" w14:textId="77777777" w:rsidR="000E1123" w:rsidRPr="00ED5E46" w:rsidRDefault="00A2116C" w:rsidP="00E46E7B">
            <w:pPr>
              <w:pStyle w:val="ConsPlusNormal"/>
              <w:jc w:val="center"/>
              <w:rPr>
                <w:rFonts w:ascii="Times New Roman" w:hAnsi="Times New Roman" w:cs="Times New Roman"/>
                <w:szCs w:val="22"/>
              </w:rPr>
            </w:pPr>
            <w:r w:rsidRPr="00ED5E46">
              <w:rPr>
                <w:rFonts w:ascii="Times New Roman" w:hAnsi="Times New Roman" w:cs="Times New Roman"/>
                <w:szCs w:val="22"/>
              </w:rPr>
              <w:t>9,1</w:t>
            </w:r>
          </w:p>
        </w:tc>
      </w:tr>
    </w:tbl>
    <w:p w14:paraId="7CBE387B" w14:textId="77777777" w:rsidR="005B593F" w:rsidRPr="007310A6" w:rsidRDefault="005B593F">
      <w:pPr>
        <w:rPr>
          <w:rFonts w:ascii="Times New Roman" w:hAnsi="Times New Roman" w:cs="Times New Roman"/>
          <w:color w:val="00B0F0"/>
        </w:rPr>
      </w:pPr>
    </w:p>
    <w:p w14:paraId="7CBE387C" w14:textId="77777777" w:rsidR="005B593F" w:rsidRPr="007310A6" w:rsidRDefault="005B593F">
      <w:pPr>
        <w:rPr>
          <w:rFonts w:ascii="Times New Roman" w:hAnsi="Times New Roman" w:cs="Times New Roman"/>
          <w:color w:val="00B0F0"/>
        </w:rPr>
      </w:pPr>
    </w:p>
    <w:p w14:paraId="7CBE387D" w14:textId="77777777" w:rsidR="005B593F" w:rsidRPr="007310A6" w:rsidRDefault="005B593F">
      <w:pPr>
        <w:rPr>
          <w:rFonts w:ascii="Times New Roman" w:hAnsi="Times New Roman" w:cs="Times New Roman"/>
          <w:color w:val="00B0F0"/>
        </w:rPr>
      </w:pPr>
    </w:p>
    <w:p w14:paraId="7CBE387E" w14:textId="77777777" w:rsidR="005B593F" w:rsidRPr="007310A6" w:rsidRDefault="005B593F">
      <w:pPr>
        <w:rPr>
          <w:rFonts w:ascii="Times New Roman" w:hAnsi="Times New Roman" w:cs="Times New Roman"/>
          <w:color w:val="00B0F0"/>
        </w:rPr>
      </w:pPr>
    </w:p>
    <w:p w14:paraId="7CBE387F" w14:textId="77777777" w:rsidR="005B593F" w:rsidRPr="007310A6" w:rsidRDefault="005B593F">
      <w:pPr>
        <w:rPr>
          <w:rFonts w:ascii="Times New Roman" w:hAnsi="Times New Roman" w:cs="Times New Roman"/>
          <w:color w:val="00B0F0"/>
        </w:rPr>
      </w:pPr>
    </w:p>
    <w:p w14:paraId="7CBE3880" w14:textId="77777777" w:rsidR="005B593F" w:rsidRPr="007310A6" w:rsidRDefault="005B593F">
      <w:pPr>
        <w:rPr>
          <w:rFonts w:ascii="Times New Roman" w:hAnsi="Times New Roman" w:cs="Times New Roman"/>
          <w:color w:val="00B0F0"/>
        </w:rPr>
      </w:pPr>
    </w:p>
    <w:p w14:paraId="7CBE3881" w14:textId="77777777" w:rsidR="005B593F" w:rsidRPr="007310A6" w:rsidRDefault="005B593F">
      <w:pPr>
        <w:rPr>
          <w:rFonts w:ascii="Times New Roman" w:hAnsi="Times New Roman" w:cs="Times New Roman"/>
          <w:color w:val="00B0F0"/>
        </w:rPr>
      </w:pPr>
    </w:p>
    <w:p w14:paraId="7CBE3882" w14:textId="77777777" w:rsidR="005B593F" w:rsidRPr="007310A6" w:rsidRDefault="005B593F">
      <w:pPr>
        <w:rPr>
          <w:rFonts w:ascii="Times New Roman" w:hAnsi="Times New Roman" w:cs="Times New Roman"/>
          <w:color w:val="00B0F0"/>
        </w:rPr>
      </w:pPr>
    </w:p>
    <w:p w14:paraId="7CBE3883" w14:textId="77777777" w:rsidR="006211C9" w:rsidRPr="007310A6" w:rsidRDefault="006211C9">
      <w:pPr>
        <w:rPr>
          <w:rFonts w:ascii="Times New Roman" w:hAnsi="Times New Roman" w:cs="Times New Roman"/>
          <w:color w:val="00B0F0"/>
        </w:rPr>
      </w:pPr>
    </w:p>
    <w:p w14:paraId="7CBE3884" w14:textId="77777777" w:rsidR="006211C9" w:rsidRPr="007310A6" w:rsidRDefault="006211C9">
      <w:pPr>
        <w:rPr>
          <w:rFonts w:ascii="Times New Roman" w:hAnsi="Times New Roman" w:cs="Times New Roman"/>
          <w:color w:val="00B0F0"/>
        </w:rPr>
      </w:pPr>
    </w:p>
    <w:p w14:paraId="7CBE3885" w14:textId="77777777" w:rsidR="006211C9" w:rsidRPr="007310A6" w:rsidRDefault="006211C9">
      <w:pPr>
        <w:rPr>
          <w:rFonts w:ascii="Times New Roman" w:hAnsi="Times New Roman" w:cs="Times New Roman"/>
          <w:color w:val="00B0F0"/>
        </w:rPr>
      </w:pPr>
    </w:p>
    <w:p w14:paraId="7CBE3886" w14:textId="77777777" w:rsidR="006211C9" w:rsidRPr="007310A6" w:rsidRDefault="006211C9">
      <w:pPr>
        <w:rPr>
          <w:rFonts w:ascii="Times New Roman" w:hAnsi="Times New Roman" w:cs="Times New Roman"/>
          <w:color w:val="00B0F0"/>
        </w:rPr>
      </w:pPr>
    </w:p>
    <w:p w14:paraId="7CBE3887" w14:textId="77777777" w:rsidR="006211C9" w:rsidRDefault="006211C9">
      <w:pPr>
        <w:rPr>
          <w:rFonts w:ascii="Times New Roman" w:hAnsi="Times New Roman" w:cs="Times New Roman"/>
        </w:rPr>
      </w:pPr>
    </w:p>
    <w:p w14:paraId="7CBE3888" w14:textId="77777777" w:rsidR="006211C9" w:rsidRDefault="006211C9">
      <w:pPr>
        <w:rPr>
          <w:rFonts w:ascii="Times New Roman" w:hAnsi="Times New Roman" w:cs="Times New Roman"/>
        </w:rPr>
      </w:pPr>
    </w:p>
    <w:p w14:paraId="7CBE3889" w14:textId="77777777" w:rsidR="006211C9" w:rsidRDefault="006211C9">
      <w:pPr>
        <w:rPr>
          <w:rFonts w:ascii="Times New Roman" w:hAnsi="Times New Roman" w:cs="Times New Roman"/>
        </w:rPr>
      </w:pPr>
    </w:p>
    <w:p w14:paraId="7CBE388A" w14:textId="77777777" w:rsidR="006211C9" w:rsidRDefault="006211C9">
      <w:pPr>
        <w:rPr>
          <w:rFonts w:ascii="Times New Roman" w:hAnsi="Times New Roman" w:cs="Times New Roman"/>
        </w:rPr>
      </w:pPr>
    </w:p>
    <w:p w14:paraId="7CBE388B" w14:textId="77777777" w:rsidR="006211C9" w:rsidRDefault="006211C9">
      <w:pPr>
        <w:rPr>
          <w:rFonts w:ascii="Times New Roman" w:hAnsi="Times New Roman" w:cs="Times New Roman"/>
        </w:rPr>
      </w:pPr>
    </w:p>
    <w:p w14:paraId="7CBE388C" w14:textId="77777777" w:rsidR="006211C9" w:rsidRDefault="006211C9">
      <w:pPr>
        <w:rPr>
          <w:rFonts w:ascii="Times New Roman" w:hAnsi="Times New Roman" w:cs="Times New Roman"/>
        </w:rPr>
      </w:pPr>
    </w:p>
    <w:p w14:paraId="7CBE388D" w14:textId="77777777" w:rsidR="006211C9" w:rsidRDefault="006211C9">
      <w:pPr>
        <w:rPr>
          <w:rFonts w:ascii="Times New Roman" w:hAnsi="Times New Roman" w:cs="Times New Roman"/>
        </w:rPr>
      </w:pPr>
    </w:p>
    <w:p w14:paraId="7CBE388E" w14:textId="77777777" w:rsidR="006211C9" w:rsidRPr="001B2BA9" w:rsidRDefault="006211C9">
      <w:pPr>
        <w:rPr>
          <w:rFonts w:ascii="Times New Roman" w:hAnsi="Times New Roman" w:cs="Times New Roman"/>
        </w:rPr>
      </w:pPr>
    </w:p>
    <w:p w14:paraId="7CBE388F" w14:textId="77777777" w:rsidR="005B593F" w:rsidRPr="001B2BA9" w:rsidRDefault="005B593F">
      <w:pPr>
        <w:rPr>
          <w:rFonts w:ascii="Times New Roman" w:hAnsi="Times New Roman" w:cs="Times New Roman"/>
        </w:rPr>
      </w:pPr>
    </w:p>
    <w:p w14:paraId="7CBE3890" w14:textId="77777777" w:rsidR="005B593F" w:rsidRPr="001B2BA9" w:rsidRDefault="005B593F">
      <w:pPr>
        <w:rPr>
          <w:rFonts w:ascii="Times New Roman" w:hAnsi="Times New Roman" w:cs="Times New Roman"/>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370"/>
        <w:gridCol w:w="993"/>
        <w:gridCol w:w="1134"/>
      </w:tblGrid>
      <w:tr w:rsidR="00BA430C" w:rsidRPr="001B2BA9" w14:paraId="7CBE3895" w14:textId="77777777" w:rsidTr="00197A02">
        <w:tc>
          <w:tcPr>
            <w:tcW w:w="771" w:type="dxa"/>
            <w:vAlign w:val="center"/>
          </w:tcPr>
          <w:p w14:paraId="7CBE3891" w14:textId="77777777" w:rsidR="00BA430C" w:rsidRPr="001B2BA9" w:rsidRDefault="00BA430C" w:rsidP="008D38DD">
            <w:pPr>
              <w:pStyle w:val="ConsPlusNormal"/>
              <w:jc w:val="center"/>
              <w:rPr>
                <w:rFonts w:ascii="Times New Roman" w:hAnsi="Times New Roman" w:cs="Times New Roman"/>
                <w:szCs w:val="22"/>
              </w:rPr>
            </w:pPr>
            <w:r>
              <w:rPr>
                <w:rFonts w:ascii="Times New Roman" w:hAnsi="Times New Roman" w:cs="Times New Roman"/>
                <w:szCs w:val="22"/>
              </w:rPr>
              <w:lastRenderedPageBreak/>
              <w:t>№ п/п</w:t>
            </w:r>
          </w:p>
        </w:tc>
        <w:tc>
          <w:tcPr>
            <w:tcW w:w="7370" w:type="dxa"/>
            <w:vAlign w:val="center"/>
          </w:tcPr>
          <w:p w14:paraId="7CBE3892" w14:textId="77777777" w:rsidR="00BA430C" w:rsidRPr="001B2BA9" w:rsidRDefault="00BA430C" w:rsidP="008D38DD">
            <w:pPr>
              <w:pStyle w:val="ConsPlusNormal"/>
              <w:jc w:val="center"/>
              <w:rPr>
                <w:rFonts w:ascii="Times New Roman" w:hAnsi="Times New Roman" w:cs="Times New Roman"/>
                <w:szCs w:val="22"/>
              </w:rPr>
            </w:pPr>
            <w:r w:rsidRPr="001B2BA9">
              <w:rPr>
                <w:rFonts w:ascii="Times New Roman" w:hAnsi="Times New Roman" w:cs="Times New Roman"/>
                <w:szCs w:val="22"/>
              </w:rPr>
              <w:t>Раздел/подраздел/показатель</w:t>
            </w:r>
          </w:p>
        </w:tc>
        <w:tc>
          <w:tcPr>
            <w:tcW w:w="993" w:type="dxa"/>
            <w:vAlign w:val="center"/>
          </w:tcPr>
          <w:p w14:paraId="7CBE3893" w14:textId="77777777" w:rsidR="00BA430C" w:rsidRPr="001B2BA9" w:rsidRDefault="00BA430C" w:rsidP="008D38DD">
            <w:pPr>
              <w:pStyle w:val="ConsPlusNormal"/>
              <w:jc w:val="center"/>
              <w:rPr>
                <w:rFonts w:ascii="Times New Roman" w:hAnsi="Times New Roman" w:cs="Times New Roman"/>
                <w:szCs w:val="22"/>
              </w:rPr>
            </w:pPr>
            <w:r w:rsidRPr="001B2BA9">
              <w:rPr>
                <w:rFonts w:ascii="Times New Roman" w:hAnsi="Times New Roman" w:cs="Times New Roman"/>
                <w:szCs w:val="22"/>
              </w:rPr>
              <w:t>Единица измерения/форма оценки</w:t>
            </w:r>
          </w:p>
        </w:tc>
        <w:tc>
          <w:tcPr>
            <w:tcW w:w="1134" w:type="dxa"/>
            <w:vAlign w:val="center"/>
          </w:tcPr>
          <w:p w14:paraId="7CBE3894" w14:textId="77777777" w:rsidR="00BA430C" w:rsidRPr="001B2BA9" w:rsidRDefault="00BA430C" w:rsidP="00A167C4">
            <w:pPr>
              <w:pStyle w:val="ConsPlusNormal"/>
              <w:jc w:val="center"/>
              <w:rPr>
                <w:rFonts w:ascii="Times New Roman" w:hAnsi="Times New Roman" w:cs="Times New Roman"/>
                <w:szCs w:val="22"/>
              </w:rPr>
            </w:pPr>
            <w:r>
              <w:rPr>
                <w:rFonts w:ascii="Times New Roman" w:hAnsi="Times New Roman" w:cs="Times New Roman"/>
                <w:szCs w:val="22"/>
              </w:rPr>
              <w:t>Значение (201</w:t>
            </w:r>
            <w:r w:rsidR="001D62AA">
              <w:rPr>
                <w:rFonts w:ascii="Times New Roman" w:hAnsi="Times New Roman" w:cs="Times New Roman"/>
                <w:szCs w:val="22"/>
              </w:rPr>
              <w:t>9</w:t>
            </w:r>
            <w:r>
              <w:rPr>
                <w:rFonts w:ascii="Times New Roman" w:hAnsi="Times New Roman" w:cs="Times New Roman"/>
                <w:szCs w:val="22"/>
              </w:rPr>
              <w:t>г.)</w:t>
            </w:r>
          </w:p>
        </w:tc>
      </w:tr>
      <w:tr w:rsidR="007310A6" w:rsidRPr="007310A6" w14:paraId="7CBE3897" w14:textId="77777777" w:rsidTr="00197A02">
        <w:tc>
          <w:tcPr>
            <w:tcW w:w="10268" w:type="dxa"/>
            <w:gridSpan w:val="4"/>
          </w:tcPr>
          <w:p w14:paraId="7CBE3896" w14:textId="77777777" w:rsidR="006211C9" w:rsidRPr="0011578D" w:rsidRDefault="006211C9" w:rsidP="006211C9">
            <w:pPr>
              <w:pStyle w:val="ConsPlusNormal"/>
              <w:jc w:val="center"/>
              <w:rPr>
                <w:rFonts w:ascii="Times New Roman" w:hAnsi="Times New Roman" w:cs="Times New Roman"/>
                <w:szCs w:val="22"/>
              </w:rPr>
            </w:pPr>
            <w:r w:rsidRPr="0011578D">
              <w:rPr>
                <w:rFonts w:ascii="Times New Roman" w:hAnsi="Times New Roman" w:cs="Times New Roman"/>
                <w:szCs w:val="22"/>
              </w:rPr>
              <w:t>III. Дополнительное образование</w:t>
            </w:r>
          </w:p>
        </w:tc>
      </w:tr>
      <w:tr w:rsidR="0011578D" w:rsidRPr="007310A6" w14:paraId="7CBE389C" w14:textId="77777777" w:rsidTr="006211C9">
        <w:tc>
          <w:tcPr>
            <w:tcW w:w="771" w:type="dxa"/>
          </w:tcPr>
          <w:p w14:paraId="7CBE3898" w14:textId="77777777" w:rsidR="0011578D" w:rsidRPr="0011578D" w:rsidRDefault="0011578D" w:rsidP="0011578D">
            <w:pPr>
              <w:pStyle w:val="ConsPlusNormal"/>
              <w:jc w:val="center"/>
              <w:outlineLvl w:val="2"/>
              <w:rPr>
                <w:rFonts w:ascii="Times New Roman" w:hAnsi="Times New Roman" w:cs="Times New Roman"/>
                <w:szCs w:val="22"/>
              </w:rPr>
            </w:pPr>
            <w:r w:rsidRPr="0011578D">
              <w:rPr>
                <w:rFonts w:ascii="Times New Roman" w:hAnsi="Times New Roman" w:cs="Times New Roman"/>
                <w:szCs w:val="22"/>
              </w:rPr>
              <w:t>5.</w:t>
            </w:r>
          </w:p>
        </w:tc>
        <w:tc>
          <w:tcPr>
            <w:tcW w:w="7370" w:type="dxa"/>
          </w:tcPr>
          <w:p w14:paraId="7CBE3899" w14:textId="77777777" w:rsidR="0011578D" w:rsidRPr="0011578D" w:rsidRDefault="0011578D" w:rsidP="0011578D">
            <w:pPr>
              <w:pStyle w:val="ConsPlusNormal"/>
              <w:jc w:val="center"/>
              <w:outlineLvl w:val="2"/>
              <w:rPr>
                <w:rFonts w:ascii="Times New Roman" w:hAnsi="Times New Roman" w:cs="Times New Roman"/>
                <w:szCs w:val="22"/>
              </w:rPr>
            </w:pPr>
            <w:r w:rsidRPr="0011578D">
              <w:rPr>
                <w:rFonts w:ascii="Times New Roman" w:hAnsi="Times New Roman" w:cs="Times New Roman"/>
                <w:szCs w:val="22"/>
              </w:rPr>
              <w:t>Сведения о развитии дополнительного образования детей и взрослых</w:t>
            </w:r>
          </w:p>
        </w:tc>
        <w:tc>
          <w:tcPr>
            <w:tcW w:w="993" w:type="dxa"/>
          </w:tcPr>
          <w:p w14:paraId="7CBE389A" w14:textId="77777777" w:rsidR="0011578D" w:rsidRPr="007310A6" w:rsidRDefault="0011578D" w:rsidP="0011578D">
            <w:pPr>
              <w:pStyle w:val="ConsPlusNormal"/>
              <w:rPr>
                <w:rFonts w:ascii="Times New Roman" w:hAnsi="Times New Roman" w:cs="Times New Roman"/>
                <w:color w:val="7030A0"/>
                <w:szCs w:val="22"/>
              </w:rPr>
            </w:pPr>
          </w:p>
        </w:tc>
        <w:tc>
          <w:tcPr>
            <w:tcW w:w="1134" w:type="dxa"/>
          </w:tcPr>
          <w:p w14:paraId="7CBE389B" w14:textId="77777777" w:rsidR="0011578D" w:rsidRPr="007310A6" w:rsidRDefault="0011578D" w:rsidP="0011578D">
            <w:pPr>
              <w:pStyle w:val="ConsPlusNormal"/>
              <w:rPr>
                <w:rFonts w:ascii="Times New Roman" w:hAnsi="Times New Roman" w:cs="Times New Roman"/>
                <w:color w:val="7030A0"/>
                <w:szCs w:val="22"/>
              </w:rPr>
            </w:pPr>
          </w:p>
        </w:tc>
      </w:tr>
      <w:tr w:rsidR="0011578D" w:rsidRPr="007310A6" w14:paraId="7CBE38A1" w14:textId="77777777" w:rsidTr="006211C9">
        <w:tc>
          <w:tcPr>
            <w:tcW w:w="771" w:type="dxa"/>
          </w:tcPr>
          <w:p w14:paraId="7CBE389D" w14:textId="77777777" w:rsidR="0011578D" w:rsidRPr="0011578D" w:rsidRDefault="0011578D" w:rsidP="0011578D">
            <w:pPr>
              <w:pStyle w:val="ConsPlusNormal"/>
              <w:jc w:val="center"/>
              <w:rPr>
                <w:rFonts w:ascii="Times New Roman" w:hAnsi="Times New Roman" w:cs="Times New Roman"/>
                <w:szCs w:val="22"/>
              </w:rPr>
            </w:pPr>
            <w:r w:rsidRPr="0011578D">
              <w:rPr>
                <w:rFonts w:ascii="Times New Roman" w:hAnsi="Times New Roman" w:cs="Times New Roman"/>
                <w:szCs w:val="22"/>
              </w:rPr>
              <w:t>5.1.</w:t>
            </w:r>
          </w:p>
        </w:tc>
        <w:tc>
          <w:tcPr>
            <w:tcW w:w="7370" w:type="dxa"/>
          </w:tcPr>
          <w:p w14:paraId="7CBE389E" w14:textId="77777777" w:rsidR="0011578D" w:rsidRPr="00E474CA" w:rsidRDefault="0011578D" w:rsidP="0011578D">
            <w:pPr>
              <w:pStyle w:val="ConsPlusNormal"/>
              <w:jc w:val="both"/>
              <w:rPr>
                <w:rFonts w:ascii="Times New Roman" w:hAnsi="Times New Roman" w:cs="Times New Roman"/>
                <w:szCs w:val="22"/>
              </w:rPr>
            </w:pPr>
            <w:r w:rsidRPr="00E474CA">
              <w:rPr>
                <w:rFonts w:ascii="Times New Roman" w:hAnsi="Times New Roman" w:cs="Times New Roman"/>
                <w:szCs w:val="22"/>
              </w:rPr>
              <w:t>Численность населения, обучающегося по дополнительным общеобразовательным программам</w:t>
            </w:r>
          </w:p>
        </w:tc>
        <w:tc>
          <w:tcPr>
            <w:tcW w:w="993" w:type="dxa"/>
          </w:tcPr>
          <w:p w14:paraId="7CBE389F" w14:textId="77777777" w:rsidR="0011578D" w:rsidRPr="00E474CA" w:rsidRDefault="0011578D" w:rsidP="0011578D">
            <w:pPr>
              <w:pStyle w:val="ConsPlusNormal"/>
              <w:rPr>
                <w:rFonts w:ascii="Times New Roman" w:hAnsi="Times New Roman" w:cs="Times New Roman"/>
                <w:szCs w:val="22"/>
              </w:rPr>
            </w:pPr>
          </w:p>
        </w:tc>
        <w:tc>
          <w:tcPr>
            <w:tcW w:w="1134" w:type="dxa"/>
          </w:tcPr>
          <w:p w14:paraId="7CBE38A0" w14:textId="77777777" w:rsidR="0011578D" w:rsidRPr="00E474CA" w:rsidRDefault="0011578D" w:rsidP="0011578D">
            <w:pPr>
              <w:pStyle w:val="ConsPlusNormal"/>
              <w:jc w:val="center"/>
              <w:rPr>
                <w:rFonts w:ascii="Times New Roman" w:hAnsi="Times New Roman" w:cs="Times New Roman"/>
                <w:szCs w:val="22"/>
                <w:highlight w:val="yellow"/>
              </w:rPr>
            </w:pPr>
            <w:r w:rsidRPr="00E474CA">
              <w:rPr>
                <w:rFonts w:ascii="Times New Roman" w:hAnsi="Times New Roman" w:cs="Times New Roman"/>
                <w:szCs w:val="22"/>
              </w:rPr>
              <w:t>70960</w:t>
            </w:r>
          </w:p>
        </w:tc>
      </w:tr>
      <w:tr w:rsidR="0011578D" w:rsidRPr="007310A6" w14:paraId="7CBE38A6" w14:textId="77777777" w:rsidTr="00C442E4">
        <w:tc>
          <w:tcPr>
            <w:tcW w:w="771" w:type="dxa"/>
          </w:tcPr>
          <w:p w14:paraId="7CBE38A2" w14:textId="77777777" w:rsidR="0011578D" w:rsidRPr="0011578D" w:rsidRDefault="0011578D" w:rsidP="0011578D">
            <w:pPr>
              <w:pStyle w:val="ConsPlusNormal"/>
              <w:jc w:val="center"/>
              <w:rPr>
                <w:rFonts w:ascii="Times New Roman" w:hAnsi="Times New Roman" w:cs="Times New Roman"/>
                <w:szCs w:val="22"/>
              </w:rPr>
            </w:pPr>
            <w:r w:rsidRPr="0011578D">
              <w:rPr>
                <w:rFonts w:ascii="Times New Roman" w:hAnsi="Times New Roman" w:cs="Times New Roman"/>
                <w:szCs w:val="22"/>
              </w:rPr>
              <w:t>5.1.1.</w:t>
            </w:r>
          </w:p>
        </w:tc>
        <w:tc>
          <w:tcPr>
            <w:tcW w:w="7370" w:type="dxa"/>
          </w:tcPr>
          <w:p w14:paraId="7CBE38A3" w14:textId="77777777" w:rsidR="0011578D" w:rsidRPr="00E474CA" w:rsidRDefault="0011578D" w:rsidP="0011578D">
            <w:pPr>
              <w:pStyle w:val="ConsPlusNormal"/>
              <w:jc w:val="both"/>
              <w:rPr>
                <w:rFonts w:ascii="Times New Roman" w:hAnsi="Times New Roman" w:cs="Times New Roman"/>
                <w:szCs w:val="22"/>
              </w:rPr>
            </w:pPr>
            <w:r w:rsidRPr="00E474CA">
              <w:rPr>
                <w:rFonts w:ascii="Times New Roman" w:hAnsi="Times New Roman" w:cs="Times New Roman"/>
                <w:szCs w:val="22"/>
              </w:rPr>
              <w:t>Охват детей дополнительными общеобразовательными программами (отношение численности обучающихся по дополнительным общеобразовательным программам к численности детей в возрасте от 5 до 18 лет).</w:t>
            </w:r>
          </w:p>
        </w:tc>
        <w:tc>
          <w:tcPr>
            <w:tcW w:w="993" w:type="dxa"/>
          </w:tcPr>
          <w:p w14:paraId="7CBE38A4" w14:textId="77777777" w:rsidR="0011578D" w:rsidRPr="00E474CA" w:rsidRDefault="0011578D" w:rsidP="0011578D">
            <w:pPr>
              <w:pStyle w:val="ConsPlusNormal"/>
              <w:rPr>
                <w:rFonts w:ascii="Times New Roman" w:hAnsi="Times New Roman" w:cs="Times New Roman"/>
                <w:szCs w:val="22"/>
              </w:rPr>
            </w:pPr>
            <w:r w:rsidRPr="00E474CA">
              <w:rPr>
                <w:rFonts w:ascii="Times New Roman" w:hAnsi="Times New Roman" w:cs="Times New Roman"/>
                <w:szCs w:val="22"/>
              </w:rPr>
              <w:t>процент</w:t>
            </w:r>
          </w:p>
        </w:tc>
        <w:tc>
          <w:tcPr>
            <w:tcW w:w="1134" w:type="dxa"/>
          </w:tcPr>
          <w:p w14:paraId="7CBE38A5" w14:textId="77777777" w:rsidR="0011578D" w:rsidRPr="00E474CA" w:rsidRDefault="0011578D" w:rsidP="0011578D">
            <w:pPr>
              <w:pStyle w:val="ConsPlusNormal"/>
              <w:jc w:val="center"/>
              <w:rPr>
                <w:rFonts w:ascii="Times New Roman" w:hAnsi="Times New Roman" w:cs="Times New Roman"/>
                <w:szCs w:val="22"/>
                <w:highlight w:val="yellow"/>
              </w:rPr>
            </w:pPr>
            <w:r w:rsidRPr="00E474CA">
              <w:rPr>
                <w:rFonts w:ascii="Times New Roman" w:hAnsi="Times New Roman" w:cs="Times New Roman"/>
                <w:szCs w:val="22"/>
              </w:rPr>
              <w:t>82,42</w:t>
            </w:r>
          </w:p>
        </w:tc>
      </w:tr>
      <w:tr w:rsidR="0011578D" w:rsidRPr="007310A6" w14:paraId="7CBE38AB" w14:textId="77777777" w:rsidTr="006211C9">
        <w:tc>
          <w:tcPr>
            <w:tcW w:w="771" w:type="dxa"/>
          </w:tcPr>
          <w:p w14:paraId="7CBE38A7" w14:textId="77777777" w:rsidR="0011578D" w:rsidRPr="0011578D" w:rsidRDefault="0011578D" w:rsidP="0011578D">
            <w:pPr>
              <w:pStyle w:val="ConsPlusNormal"/>
              <w:jc w:val="center"/>
              <w:rPr>
                <w:rFonts w:ascii="Times New Roman" w:hAnsi="Times New Roman" w:cs="Times New Roman"/>
                <w:szCs w:val="22"/>
              </w:rPr>
            </w:pPr>
            <w:r w:rsidRPr="0011578D">
              <w:rPr>
                <w:rFonts w:ascii="Times New Roman" w:hAnsi="Times New Roman" w:cs="Times New Roman"/>
                <w:szCs w:val="22"/>
              </w:rPr>
              <w:t>5.1.2.</w:t>
            </w:r>
          </w:p>
        </w:tc>
        <w:tc>
          <w:tcPr>
            <w:tcW w:w="7370" w:type="dxa"/>
          </w:tcPr>
          <w:p w14:paraId="7CBE38A8" w14:textId="77777777" w:rsidR="0011578D" w:rsidRPr="00E474CA" w:rsidRDefault="0011578D" w:rsidP="0011578D">
            <w:pPr>
              <w:pStyle w:val="ConsPlusNormal"/>
              <w:jc w:val="both"/>
              <w:rPr>
                <w:rFonts w:ascii="Times New Roman" w:hAnsi="Times New Roman" w:cs="Times New Roman"/>
                <w:szCs w:val="22"/>
              </w:rPr>
            </w:pPr>
            <w:r w:rsidRPr="00E474CA">
              <w:rPr>
                <w:rFonts w:ascii="Times New Roman" w:hAnsi="Times New Roman" w:cs="Times New Roman"/>
                <w:szCs w:val="22"/>
              </w:rPr>
              <w:t xml:space="preserve">Структура численности детей, обучающихся по дополнительным общеобразовательным программам, по направлениям </w:t>
            </w:r>
            <w:hyperlink w:anchor="P1629" w:history="1">
              <w:r w:rsidRPr="00E474CA">
                <w:rPr>
                  <w:rFonts w:ascii="Times New Roman" w:hAnsi="Times New Roman" w:cs="Times New Roman"/>
                  <w:szCs w:val="22"/>
                </w:rPr>
                <w:t>&lt;*&gt;</w:t>
              </w:r>
            </w:hyperlink>
            <w:r w:rsidRPr="00E474CA">
              <w:rPr>
                <w:rFonts w:ascii="Times New Roman" w:hAnsi="Times New Roman" w:cs="Times New Roman"/>
                <w:szCs w:val="22"/>
              </w:rPr>
              <w:t>:</w:t>
            </w:r>
          </w:p>
        </w:tc>
        <w:tc>
          <w:tcPr>
            <w:tcW w:w="993" w:type="dxa"/>
          </w:tcPr>
          <w:p w14:paraId="7CBE38A9" w14:textId="77777777" w:rsidR="0011578D" w:rsidRPr="00E474CA" w:rsidRDefault="0011578D" w:rsidP="0011578D">
            <w:pPr>
              <w:pStyle w:val="ConsPlusNormal"/>
              <w:rPr>
                <w:rFonts w:ascii="Times New Roman" w:hAnsi="Times New Roman" w:cs="Times New Roman"/>
                <w:szCs w:val="22"/>
              </w:rPr>
            </w:pPr>
          </w:p>
        </w:tc>
        <w:tc>
          <w:tcPr>
            <w:tcW w:w="1134" w:type="dxa"/>
          </w:tcPr>
          <w:p w14:paraId="7CBE38AA" w14:textId="77777777" w:rsidR="0011578D" w:rsidRPr="00E474CA" w:rsidRDefault="0011578D" w:rsidP="0011578D">
            <w:pPr>
              <w:pStyle w:val="ConsPlusNormal"/>
              <w:rPr>
                <w:rFonts w:ascii="Times New Roman" w:hAnsi="Times New Roman" w:cs="Times New Roman"/>
                <w:szCs w:val="22"/>
                <w:highlight w:val="yellow"/>
              </w:rPr>
            </w:pPr>
          </w:p>
        </w:tc>
      </w:tr>
      <w:tr w:rsidR="0011578D" w:rsidRPr="007310A6" w14:paraId="7CBE38B0" w14:textId="77777777" w:rsidTr="006211C9">
        <w:tc>
          <w:tcPr>
            <w:tcW w:w="771" w:type="dxa"/>
          </w:tcPr>
          <w:p w14:paraId="7CBE38AC" w14:textId="77777777" w:rsidR="0011578D" w:rsidRPr="0011578D" w:rsidRDefault="0011578D" w:rsidP="0011578D">
            <w:pPr>
              <w:pStyle w:val="ConsPlusNormal"/>
              <w:jc w:val="center"/>
              <w:rPr>
                <w:rFonts w:ascii="Times New Roman" w:hAnsi="Times New Roman" w:cs="Times New Roman"/>
                <w:szCs w:val="22"/>
              </w:rPr>
            </w:pPr>
          </w:p>
        </w:tc>
        <w:tc>
          <w:tcPr>
            <w:tcW w:w="7370" w:type="dxa"/>
          </w:tcPr>
          <w:p w14:paraId="7CBE38AD" w14:textId="77777777" w:rsidR="0011578D" w:rsidRPr="00E474CA" w:rsidRDefault="0011578D" w:rsidP="0011578D">
            <w:pPr>
              <w:pStyle w:val="ConsPlusNormal"/>
              <w:jc w:val="both"/>
              <w:rPr>
                <w:rFonts w:ascii="Times New Roman" w:hAnsi="Times New Roman" w:cs="Times New Roman"/>
                <w:szCs w:val="22"/>
              </w:rPr>
            </w:pPr>
            <w:r w:rsidRPr="00E474CA">
              <w:rPr>
                <w:rFonts w:ascii="Times New Roman" w:hAnsi="Times New Roman" w:cs="Times New Roman"/>
                <w:szCs w:val="22"/>
              </w:rPr>
              <w:t>техническое;</w:t>
            </w:r>
          </w:p>
        </w:tc>
        <w:tc>
          <w:tcPr>
            <w:tcW w:w="993" w:type="dxa"/>
          </w:tcPr>
          <w:p w14:paraId="7CBE38AE" w14:textId="77777777" w:rsidR="0011578D" w:rsidRPr="00E474CA" w:rsidRDefault="0011578D" w:rsidP="0011578D">
            <w:pPr>
              <w:pStyle w:val="ConsPlusNormal"/>
              <w:rPr>
                <w:rFonts w:ascii="Times New Roman" w:hAnsi="Times New Roman" w:cs="Times New Roman"/>
                <w:szCs w:val="22"/>
              </w:rPr>
            </w:pPr>
            <w:r w:rsidRPr="00E474CA">
              <w:rPr>
                <w:rFonts w:ascii="Times New Roman" w:hAnsi="Times New Roman" w:cs="Times New Roman"/>
                <w:szCs w:val="22"/>
              </w:rPr>
              <w:t>процент</w:t>
            </w:r>
          </w:p>
        </w:tc>
        <w:tc>
          <w:tcPr>
            <w:tcW w:w="1134" w:type="dxa"/>
          </w:tcPr>
          <w:p w14:paraId="7CBE38AF" w14:textId="77777777" w:rsidR="0011578D" w:rsidRPr="0011578D" w:rsidRDefault="0011578D" w:rsidP="0011578D">
            <w:pPr>
              <w:pStyle w:val="ConsPlusNormal"/>
              <w:jc w:val="center"/>
              <w:rPr>
                <w:rFonts w:ascii="Times New Roman" w:hAnsi="Times New Roman" w:cs="Times New Roman"/>
                <w:szCs w:val="22"/>
                <w:highlight w:val="yellow"/>
              </w:rPr>
            </w:pPr>
            <w:r w:rsidRPr="0011578D">
              <w:rPr>
                <w:rFonts w:ascii="Times New Roman" w:hAnsi="Times New Roman" w:cs="Times New Roman"/>
              </w:rPr>
              <w:t>18,26</w:t>
            </w:r>
          </w:p>
        </w:tc>
      </w:tr>
      <w:tr w:rsidR="0011578D" w:rsidRPr="007310A6" w14:paraId="7CBE38B5" w14:textId="77777777" w:rsidTr="006211C9">
        <w:tc>
          <w:tcPr>
            <w:tcW w:w="771" w:type="dxa"/>
          </w:tcPr>
          <w:p w14:paraId="7CBE38B1" w14:textId="77777777" w:rsidR="0011578D" w:rsidRPr="0011578D" w:rsidRDefault="0011578D" w:rsidP="0011578D">
            <w:pPr>
              <w:pStyle w:val="ConsPlusNormal"/>
              <w:jc w:val="center"/>
              <w:rPr>
                <w:rFonts w:ascii="Times New Roman" w:hAnsi="Times New Roman" w:cs="Times New Roman"/>
                <w:szCs w:val="22"/>
              </w:rPr>
            </w:pPr>
          </w:p>
        </w:tc>
        <w:tc>
          <w:tcPr>
            <w:tcW w:w="7370" w:type="dxa"/>
          </w:tcPr>
          <w:p w14:paraId="7CBE38B2" w14:textId="77777777" w:rsidR="0011578D" w:rsidRPr="00E474CA" w:rsidRDefault="0011578D" w:rsidP="0011578D">
            <w:pPr>
              <w:pStyle w:val="ConsPlusNormal"/>
              <w:jc w:val="both"/>
              <w:rPr>
                <w:rFonts w:ascii="Times New Roman" w:hAnsi="Times New Roman" w:cs="Times New Roman"/>
                <w:szCs w:val="22"/>
              </w:rPr>
            </w:pPr>
            <w:r w:rsidRPr="00E474CA">
              <w:rPr>
                <w:rFonts w:ascii="Times New Roman" w:hAnsi="Times New Roman" w:cs="Times New Roman"/>
                <w:szCs w:val="22"/>
              </w:rPr>
              <w:t>естественнонаучное;</w:t>
            </w:r>
          </w:p>
        </w:tc>
        <w:tc>
          <w:tcPr>
            <w:tcW w:w="993" w:type="dxa"/>
          </w:tcPr>
          <w:p w14:paraId="7CBE38B3" w14:textId="77777777" w:rsidR="0011578D" w:rsidRPr="00E474CA" w:rsidRDefault="0011578D" w:rsidP="0011578D">
            <w:pPr>
              <w:pStyle w:val="ConsPlusNormal"/>
              <w:rPr>
                <w:rFonts w:ascii="Times New Roman" w:hAnsi="Times New Roman" w:cs="Times New Roman"/>
                <w:szCs w:val="22"/>
              </w:rPr>
            </w:pPr>
            <w:r w:rsidRPr="00E474CA">
              <w:rPr>
                <w:rFonts w:ascii="Times New Roman" w:hAnsi="Times New Roman" w:cs="Times New Roman"/>
                <w:szCs w:val="22"/>
              </w:rPr>
              <w:t>процент</w:t>
            </w:r>
          </w:p>
        </w:tc>
        <w:tc>
          <w:tcPr>
            <w:tcW w:w="1134" w:type="dxa"/>
          </w:tcPr>
          <w:p w14:paraId="7CBE38B4" w14:textId="77777777" w:rsidR="0011578D" w:rsidRPr="0011578D" w:rsidRDefault="0011578D" w:rsidP="0011578D">
            <w:pPr>
              <w:pStyle w:val="ConsPlusNormal"/>
              <w:jc w:val="center"/>
              <w:rPr>
                <w:rFonts w:ascii="Times New Roman" w:hAnsi="Times New Roman" w:cs="Times New Roman"/>
                <w:szCs w:val="22"/>
                <w:highlight w:val="yellow"/>
              </w:rPr>
            </w:pPr>
            <w:r w:rsidRPr="0011578D">
              <w:rPr>
                <w:rFonts w:ascii="Times New Roman" w:hAnsi="Times New Roman" w:cs="Times New Roman"/>
              </w:rPr>
              <w:t>26,45</w:t>
            </w:r>
          </w:p>
        </w:tc>
      </w:tr>
      <w:tr w:rsidR="0011578D" w:rsidRPr="007310A6" w14:paraId="7CBE38BA" w14:textId="77777777" w:rsidTr="006211C9">
        <w:tc>
          <w:tcPr>
            <w:tcW w:w="771" w:type="dxa"/>
          </w:tcPr>
          <w:p w14:paraId="7CBE38B6" w14:textId="77777777" w:rsidR="0011578D" w:rsidRPr="0011578D" w:rsidRDefault="0011578D" w:rsidP="0011578D">
            <w:pPr>
              <w:pStyle w:val="ConsPlusNormal"/>
              <w:jc w:val="center"/>
              <w:rPr>
                <w:rFonts w:ascii="Times New Roman" w:hAnsi="Times New Roman" w:cs="Times New Roman"/>
                <w:szCs w:val="22"/>
              </w:rPr>
            </w:pPr>
          </w:p>
        </w:tc>
        <w:tc>
          <w:tcPr>
            <w:tcW w:w="7370" w:type="dxa"/>
          </w:tcPr>
          <w:p w14:paraId="7CBE38B7" w14:textId="77777777" w:rsidR="0011578D" w:rsidRPr="00E474CA" w:rsidRDefault="0011578D" w:rsidP="0011578D">
            <w:pPr>
              <w:pStyle w:val="ConsPlusNormal"/>
              <w:jc w:val="both"/>
              <w:rPr>
                <w:rFonts w:ascii="Times New Roman" w:hAnsi="Times New Roman" w:cs="Times New Roman"/>
                <w:szCs w:val="22"/>
              </w:rPr>
            </w:pPr>
            <w:r w:rsidRPr="00E474CA">
              <w:rPr>
                <w:rFonts w:ascii="Times New Roman" w:hAnsi="Times New Roman" w:cs="Times New Roman"/>
                <w:szCs w:val="22"/>
              </w:rPr>
              <w:t>туристско-краеведческое;</w:t>
            </w:r>
          </w:p>
        </w:tc>
        <w:tc>
          <w:tcPr>
            <w:tcW w:w="993" w:type="dxa"/>
          </w:tcPr>
          <w:p w14:paraId="7CBE38B8" w14:textId="77777777" w:rsidR="0011578D" w:rsidRPr="00E474CA" w:rsidRDefault="0011578D" w:rsidP="0011578D">
            <w:pPr>
              <w:pStyle w:val="ConsPlusNormal"/>
              <w:rPr>
                <w:rFonts w:ascii="Times New Roman" w:hAnsi="Times New Roman" w:cs="Times New Roman"/>
                <w:szCs w:val="22"/>
              </w:rPr>
            </w:pPr>
            <w:r w:rsidRPr="00E474CA">
              <w:rPr>
                <w:rFonts w:ascii="Times New Roman" w:hAnsi="Times New Roman" w:cs="Times New Roman"/>
                <w:szCs w:val="22"/>
              </w:rPr>
              <w:t>процент</w:t>
            </w:r>
          </w:p>
        </w:tc>
        <w:tc>
          <w:tcPr>
            <w:tcW w:w="1134" w:type="dxa"/>
          </w:tcPr>
          <w:p w14:paraId="7CBE38B9" w14:textId="77777777" w:rsidR="0011578D" w:rsidRPr="0011578D" w:rsidRDefault="0011578D" w:rsidP="0011578D">
            <w:pPr>
              <w:pStyle w:val="ConsPlusNormal"/>
              <w:jc w:val="center"/>
              <w:rPr>
                <w:rFonts w:ascii="Times New Roman" w:hAnsi="Times New Roman" w:cs="Times New Roman"/>
                <w:szCs w:val="22"/>
                <w:highlight w:val="yellow"/>
              </w:rPr>
            </w:pPr>
            <w:r w:rsidRPr="0011578D">
              <w:rPr>
                <w:rFonts w:ascii="Times New Roman" w:hAnsi="Times New Roman" w:cs="Times New Roman"/>
              </w:rPr>
              <w:t>19,56</w:t>
            </w:r>
          </w:p>
        </w:tc>
      </w:tr>
      <w:tr w:rsidR="0011578D" w:rsidRPr="007310A6" w14:paraId="7CBE38BF" w14:textId="77777777" w:rsidTr="006211C9">
        <w:tc>
          <w:tcPr>
            <w:tcW w:w="771" w:type="dxa"/>
          </w:tcPr>
          <w:p w14:paraId="7CBE38BB" w14:textId="77777777" w:rsidR="0011578D" w:rsidRPr="0011578D" w:rsidRDefault="0011578D" w:rsidP="0011578D">
            <w:pPr>
              <w:pStyle w:val="ConsPlusNormal"/>
              <w:jc w:val="center"/>
              <w:rPr>
                <w:rFonts w:ascii="Times New Roman" w:hAnsi="Times New Roman" w:cs="Times New Roman"/>
                <w:szCs w:val="22"/>
              </w:rPr>
            </w:pPr>
          </w:p>
        </w:tc>
        <w:tc>
          <w:tcPr>
            <w:tcW w:w="7370" w:type="dxa"/>
          </w:tcPr>
          <w:p w14:paraId="7CBE38BC" w14:textId="77777777" w:rsidR="0011578D" w:rsidRPr="00E474CA" w:rsidRDefault="0011578D" w:rsidP="0011578D">
            <w:pPr>
              <w:pStyle w:val="ConsPlusNormal"/>
              <w:jc w:val="both"/>
              <w:rPr>
                <w:rFonts w:ascii="Times New Roman" w:hAnsi="Times New Roman" w:cs="Times New Roman"/>
                <w:szCs w:val="22"/>
              </w:rPr>
            </w:pPr>
            <w:r w:rsidRPr="00E474CA">
              <w:rPr>
                <w:rFonts w:ascii="Times New Roman" w:hAnsi="Times New Roman" w:cs="Times New Roman"/>
                <w:szCs w:val="22"/>
              </w:rPr>
              <w:t>социально-педагогическое;</w:t>
            </w:r>
          </w:p>
        </w:tc>
        <w:tc>
          <w:tcPr>
            <w:tcW w:w="993" w:type="dxa"/>
          </w:tcPr>
          <w:p w14:paraId="7CBE38BD" w14:textId="77777777" w:rsidR="0011578D" w:rsidRPr="00E474CA" w:rsidRDefault="0011578D" w:rsidP="0011578D">
            <w:pPr>
              <w:pStyle w:val="ConsPlusNormal"/>
              <w:rPr>
                <w:rFonts w:ascii="Times New Roman" w:hAnsi="Times New Roman" w:cs="Times New Roman"/>
                <w:szCs w:val="22"/>
              </w:rPr>
            </w:pPr>
            <w:r w:rsidRPr="00E474CA">
              <w:rPr>
                <w:rFonts w:ascii="Times New Roman" w:hAnsi="Times New Roman" w:cs="Times New Roman"/>
                <w:szCs w:val="22"/>
              </w:rPr>
              <w:t>процент</w:t>
            </w:r>
          </w:p>
        </w:tc>
        <w:tc>
          <w:tcPr>
            <w:tcW w:w="1134" w:type="dxa"/>
          </w:tcPr>
          <w:p w14:paraId="7CBE38BE" w14:textId="77777777" w:rsidR="0011578D" w:rsidRPr="0011578D" w:rsidRDefault="0011578D" w:rsidP="0011578D">
            <w:pPr>
              <w:pStyle w:val="ConsPlusNormal"/>
              <w:jc w:val="center"/>
              <w:rPr>
                <w:rFonts w:ascii="Times New Roman" w:hAnsi="Times New Roman" w:cs="Times New Roman"/>
                <w:szCs w:val="22"/>
                <w:highlight w:val="yellow"/>
              </w:rPr>
            </w:pPr>
            <w:r w:rsidRPr="0011578D">
              <w:rPr>
                <w:rFonts w:ascii="Times New Roman" w:hAnsi="Times New Roman" w:cs="Times New Roman"/>
              </w:rPr>
              <w:t>76,45</w:t>
            </w:r>
          </w:p>
        </w:tc>
      </w:tr>
      <w:tr w:rsidR="0011578D" w:rsidRPr="007310A6" w14:paraId="7CBE38C4" w14:textId="77777777" w:rsidTr="006211C9">
        <w:tc>
          <w:tcPr>
            <w:tcW w:w="771" w:type="dxa"/>
          </w:tcPr>
          <w:p w14:paraId="7CBE38C0" w14:textId="77777777" w:rsidR="0011578D" w:rsidRPr="0011578D" w:rsidRDefault="0011578D" w:rsidP="0011578D">
            <w:pPr>
              <w:pStyle w:val="ConsPlusNormal"/>
              <w:jc w:val="center"/>
              <w:rPr>
                <w:rFonts w:ascii="Times New Roman" w:hAnsi="Times New Roman" w:cs="Times New Roman"/>
                <w:szCs w:val="22"/>
              </w:rPr>
            </w:pPr>
          </w:p>
        </w:tc>
        <w:tc>
          <w:tcPr>
            <w:tcW w:w="7370" w:type="dxa"/>
          </w:tcPr>
          <w:p w14:paraId="7CBE38C1" w14:textId="77777777" w:rsidR="0011578D" w:rsidRPr="00E474CA" w:rsidRDefault="0011578D" w:rsidP="0011578D">
            <w:pPr>
              <w:pStyle w:val="ConsPlusNormal"/>
              <w:jc w:val="both"/>
              <w:rPr>
                <w:rFonts w:ascii="Times New Roman" w:hAnsi="Times New Roman" w:cs="Times New Roman"/>
                <w:szCs w:val="22"/>
              </w:rPr>
            </w:pPr>
            <w:r w:rsidRPr="00E474CA">
              <w:rPr>
                <w:rFonts w:ascii="Times New Roman" w:hAnsi="Times New Roman" w:cs="Times New Roman"/>
                <w:szCs w:val="22"/>
              </w:rPr>
              <w:t>в области искусств:</w:t>
            </w:r>
          </w:p>
        </w:tc>
        <w:tc>
          <w:tcPr>
            <w:tcW w:w="993" w:type="dxa"/>
          </w:tcPr>
          <w:p w14:paraId="7CBE38C2" w14:textId="77777777" w:rsidR="0011578D" w:rsidRPr="00E474CA" w:rsidRDefault="0011578D" w:rsidP="0011578D">
            <w:pPr>
              <w:pStyle w:val="ConsPlusNormal"/>
              <w:rPr>
                <w:rFonts w:ascii="Times New Roman" w:hAnsi="Times New Roman" w:cs="Times New Roman"/>
                <w:szCs w:val="22"/>
              </w:rPr>
            </w:pPr>
          </w:p>
        </w:tc>
        <w:tc>
          <w:tcPr>
            <w:tcW w:w="1134" w:type="dxa"/>
          </w:tcPr>
          <w:p w14:paraId="7CBE38C3" w14:textId="77777777" w:rsidR="0011578D" w:rsidRPr="0011578D" w:rsidRDefault="0011578D" w:rsidP="0011578D">
            <w:pPr>
              <w:pStyle w:val="ConsPlusNormal"/>
              <w:jc w:val="center"/>
              <w:rPr>
                <w:rFonts w:ascii="Times New Roman" w:hAnsi="Times New Roman" w:cs="Times New Roman"/>
                <w:szCs w:val="22"/>
                <w:highlight w:val="yellow"/>
              </w:rPr>
            </w:pPr>
          </w:p>
        </w:tc>
      </w:tr>
      <w:tr w:rsidR="0011578D" w:rsidRPr="007310A6" w14:paraId="7CBE38C9" w14:textId="77777777" w:rsidTr="006211C9">
        <w:tc>
          <w:tcPr>
            <w:tcW w:w="771" w:type="dxa"/>
          </w:tcPr>
          <w:p w14:paraId="7CBE38C5" w14:textId="77777777" w:rsidR="0011578D" w:rsidRPr="0011578D" w:rsidRDefault="0011578D" w:rsidP="0011578D">
            <w:pPr>
              <w:pStyle w:val="ConsPlusNormal"/>
              <w:jc w:val="center"/>
              <w:rPr>
                <w:rFonts w:ascii="Times New Roman" w:hAnsi="Times New Roman" w:cs="Times New Roman"/>
                <w:szCs w:val="22"/>
              </w:rPr>
            </w:pPr>
          </w:p>
        </w:tc>
        <w:tc>
          <w:tcPr>
            <w:tcW w:w="7370" w:type="dxa"/>
          </w:tcPr>
          <w:p w14:paraId="7CBE38C6" w14:textId="77777777" w:rsidR="0011578D" w:rsidRPr="00E474CA" w:rsidRDefault="0011578D" w:rsidP="0011578D">
            <w:pPr>
              <w:pStyle w:val="ConsPlusNormal"/>
              <w:jc w:val="both"/>
              <w:rPr>
                <w:rFonts w:ascii="Times New Roman" w:hAnsi="Times New Roman" w:cs="Times New Roman"/>
                <w:szCs w:val="22"/>
              </w:rPr>
            </w:pPr>
            <w:r w:rsidRPr="00E474CA">
              <w:rPr>
                <w:rFonts w:ascii="Times New Roman" w:hAnsi="Times New Roman" w:cs="Times New Roman"/>
                <w:szCs w:val="22"/>
              </w:rPr>
              <w:t>по общеразвивающим программам;</w:t>
            </w:r>
          </w:p>
        </w:tc>
        <w:tc>
          <w:tcPr>
            <w:tcW w:w="993" w:type="dxa"/>
          </w:tcPr>
          <w:p w14:paraId="7CBE38C7" w14:textId="77777777" w:rsidR="0011578D" w:rsidRPr="00E474CA" w:rsidRDefault="0011578D" w:rsidP="0011578D">
            <w:pPr>
              <w:pStyle w:val="ConsPlusNormal"/>
              <w:rPr>
                <w:rFonts w:ascii="Times New Roman" w:hAnsi="Times New Roman" w:cs="Times New Roman"/>
                <w:szCs w:val="22"/>
              </w:rPr>
            </w:pPr>
            <w:r w:rsidRPr="00E474CA">
              <w:rPr>
                <w:rFonts w:ascii="Times New Roman" w:hAnsi="Times New Roman" w:cs="Times New Roman"/>
                <w:szCs w:val="22"/>
              </w:rPr>
              <w:t>процент</w:t>
            </w:r>
          </w:p>
        </w:tc>
        <w:tc>
          <w:tcPr>
            <w:tcW w:w="1134" w:type="dxa"/>
          </w:tcPr>
          <w:p w14:paraId="7CBE38C8" w14:textId="77777777" w:rsidR="0011578D" w:rsidRPr="0011578D" w:rsidRDefault="0011578D" w:rsidP="0011578D">
            <w:pPr>
              <w:pStyle w:val="ConsPlusNormal"/>
              <w:jc w:val="center"/>
              <w:rPr>
                <w:rFonts w:ascii="Times New Roman" w:hAnsi="Times New Roman" w:cs="Times New Roman"/>
                <w:szCs w:val="22"/>
                <w:highlight w:val="yellow"/>
              </w:rPr>
            </w:pPr>
            <w:r w:rsidRPr="0011578D">
              <w:rPr>
                <w:rFonts w:ascii="Times New Roman" w:hAnsi="Times New Roman" w:cs="Times New Roman"/>
              </w:rPr>
              <w:t>20,99</w:t>
            </w:r>
          </w:p>
        </w:tc>
      </w:tr>
      <w:tr w:rsidR="0011578D" w:rsidRPr="007310A6" w14:paraId="7CBE38CE" w14:textId="77777777" w:rsidTr="006211C9">
        <w:tc>
          <w:tcPr>
            <w:tcW w:w="771" w:type="dxa"/>
          </w:tcPr>
          <w:p w14:paraId="7CBE38CA" w14:textId="77777777" w:rsidR="0011578D" w:rsidRPr="0011578D" w:rsidRDefault="0011578D" w:rsidP="0011578D">
            <w:pPr>
              <w:pStyle w:val="ConsPlusNormal"/>
              <w:jc w:val="center"/>
              <w:rPr>
                <w:rFonts w:ascii="Times New Roman" w:hAnsi="Times New Roman" w:cs="Times New Roman"/>
                <w:szCs w:val="22"/>
              </w:rPr>
            </w:pPr>
          </w:p>
        </w:tc>
        <w:tc>
          <w:tcPr>
            <w:tcW w:w="7370" w:type="dxa"/>
          </w:tcPr>
          <w:p w14:paraId="7CBE38CB" w14:textId="77777777" w:rsidR="0011578D" w:rsidRPr="00E474CA" w:rsidRDefault="0011578D" w:rsidP="0011578D">
            <w:pPr>
              <w:pStyle w:val="ConsPlusNormal"/>
              <w:jc w:val="both"/>
              <w:rPr>
                <w:rFonts w:ascii="Times New Roman" w:hAnsi="Times New Roman" w:cs="Times New Roman"/>
                <w:szCs w:val="22"/>
              </w:rPr>
            </w:pPr>
            <w:r w:rsidRPr="00E474CA">
              <w:rPr>
                <w:rFonts w:ascii="Times New Roman" w:hAnsi="Times New Roman" w:cs="Times New Roman"/>
                <w:szCs w:val="22"/>
              </w:rPr>
              <w:t>по предпрофессиональным программам;</w:t>
            </w:r>
          </w:p>
        </w:tc>
        <w:tc>
          <w:tcPr>
            <w:tcW w:w="993" w:type="dxa"/>
          </w:tcPr>
          <w:p w14:paraId="7CBE38CC" w14:textId="77777777" w:rsidR="0011578D" w:rsidRPr="00E474CA" w:rsidRDefault="0011578D" w:rsidP="0011578D">
            <w:pPr>
              <w:pStyle w:val="ConsPlusNormal"/>
              <w:rPr>
                <w:rFonts w:ascii="Times New Roman" w:hAnsi="Times New Roman" w:cs="Times New Roman"/>
                <w:szCs w:val="22"/>
              </w:rPr>
            </w:pPr>
            <w:r w:rsidRPr="00E474CA">
              <w:rPr>
                <w:rFonts w:ascii="Times New Roman" w:hAnsi="Times New Roman" w:cs="Times New Roman"/>
                <w:szCs w:val="22"/>
              </w:rPr>
              <w:t>процент</w:t>
            </w:r>
          </w:p>
        </w:tc>
        <w:tc>
          <w:tcPr>
            <w:tcW w:w="1134" w:type="dxa"/>
          </w:tcPr>
          <w:p w14:paraId="7CBE38CD" w14:textId="77777777" w:rsidR="0011578D" w:rsidRPr="0011578D" w:rsidRDefault="0011578D" w:rsidP="0011578D">
            <w:pPr>
              <w:pStyle w:val="ConsPlusNormal"/>
              <w:jc w:val="center"/>
              <w:rPr>
                <w:rFonts w:ascii="Times New Roman" w:hAnsi="Times New Roman" w:cs="Times New Roman"/>
                <w:szCs w:val="22"/>
                <w:highlight w:val="yellow"/>
              </w:rPr>
            </w:pPr>
          </w:p>
        </w:tc>
      </w:tr>
      <w:tr w:rsidR="0011578D" w:rsidRPr="007310A6" w14:paraId="7CBE38D3" w14:textId="77777777" w:rsidTr="006211C9">
        <w:tc>
          <w:tcPr>
            <w:tcW w:w="771" w:type="dxa"/>
          </w:tcPr>
          <w:p w14:paraId="7CBE38CF" w14:textId="77777777" w:rsidR="0011578D" w:rsidRPr="0011578D" w:rsidRDefault="0011578D" w:rsidP="0011578D">
            <w:pPr>
              <w:pStyle w:val="ConsPlusNormal"/>
              <w:jc w:val="center"/>
              <w:rPr>
                <w:rFonts w:ascii="Times New Roman" w:hAnsi="Times New Roman" w:cs="Times New Roman"/>
                <w:szCs w:val="22"/>
              </w:rPr>
            </w:pPr>
          </w:p>
        </w:tc>
        <w:tc>
          <w:tcPr>
            <w:tcW w:w="7370" w:type="dxa"/>
          </w:tcPr>
          <w:p w14:paraId="7CBE38D0" w14:textId="77777777" w:rsidR="0011578D" w:rsidRPr="00E474CA" w:rsidRDefault="0011578D" w:rsidP="0011578D">
            <w:pPr>
              <w:pStyle w:val="ConsPlusNormal"/>
              <w:jc w:val="both"/>
              <w:rPr>
                <w:rFonts w:ascii="Times New Roman" w:hAnsi="Times New Roman" w:cs="Times New Roman"/>
                <w:szCs w:val="22"/>
              </w:rPr>
            </w:pPr>
            <w:r w:rsidRPr="00E474CA">
              <w:rPr>
                <w:rFonts w:ascii="Times New Roman" w:hAnsi="Times New Roman" w:cs="Times New Roman"/>
                <w:szCs w:val="22"/>
              </w:rPr>
              <w:t>в области физической культуры и спорта:</w:t>
            </w:r>
          </w:p>
        </w:tc>
        <w:tc>
          <w:tcPr>
            <w:tcW w:w="993" w:type="dxa"/>
          </w:tcPr>
          <w:p w14:paraId="7CBE38D1" w14:textId="77777777" w:rsidR="0011578D" w:rsidRPr="00E474CA" w:rsidRDefault="0011578D" w:rsidP="0011578D">
            <w:pPr>
              <w:pStyle w:val="ConsPlusNormal"/>
              <w:rPr>
                <w:rFonts w:ascii="Times New Roman" w:hAnsi="Times New Roman" w:cs="Times New Roman"/>
                <w:szCs w:val="22"/>
              </w:rPr>
            </w:pPr>
          </w:p>
        </w:tc>
        <w:tc>
          <w:tcPr>
            <w:tcW w:w="1134" w:type="dxa"/>
          </w:tcPr>
          <w:p w14:paraId="7CBE38D2" w14:textId="77777777" w:rsidR="0011578D" w:rsidRPr="0011578D" w:rsidRDefault="0011578D" w:rsidP="0011578D">
            <w:pPr>
              <w:pStyle w:val="ConsPlusNormal"/>
              <w:jc w:val="center"/>
              <w:rPr>
                <w:rFonts w:ascii="Times New Roman" w:hAnsi="Times New Roman" w:cs="Times New Roman"/>
                <w:szCs w:val="22"/>
                <w:highlight w:val="yellow"/>
              </w:rPr>
            </w:pPr>
          </w:p>
        </w:tc>
      </w:tr>
      <w:tr w:rsidR="0011578D" w:rsidRPr="007310A6" w14:paraId="7CBE38D8" w14:textId="77777777" w:rsidTr="006211C9">
        <w:tc>
          <w:tcPr>
            <w:tcW w:w="771" w:type="dxa"/>
          </w:tcPr>
          <w:p w14:paraId="7CBE38D4" w14:textId="77777777" w:rsidR="0011578D" w:rsidRPr="0011578D" w:rsidRDefault="0011578D" w:rsidP="0011578D">
            <w:pPr>
              <w:pStyle w:val="ConsPlusNormal"/>
              <w:jc w:val="center"/>
              <w:rPr>
                <w:rFonts w:ascii="Times New Roman" w:hAnsi="Times New Roman" w:cs="Times New Roman"/>
                <w:szCs w:val="22"/>
              </w:rPr>
            </w:pPr>
          </w:p>
        </w:tc>
        <w:tc>
          <w:tcPr>
            <w:tcW w:w="7370" w:type="dxa"/>
          </w:tcPr>
          <w:p w14:paraId="7CBE38D5" w14:textId="77777777" w:rsidR="0011578D" w:rsidRPr="00E474CA" w:rsidRDefault="0011578D" w:rsidP="0011578D">
            <w:pPr>
              <w:pStyle w:val="ConsPlusNormal"/>
              <w:jc w:val="both"/>
              <w:rPr>
                <w:rFonts w:ascii="Times New Roman" w:hAnsi="Times New Roman" w:cs="Times New Roman"/>
                <w:szCs w:val="22"/>
              </w:rPr>
            </w:pPr>
            <w:r w:rsidRPr="00E474CA">
              <w:rPr>
                <w:rFonts w:ascii="Times New Roman" w:hAnsi="Times New Roman" w:cs="Times New Roman"/>
                <w:szCs w:val="22"/>
              </w:rPr>
              <w:t>по общеразвивающим программам;</w:t>
            </w:r>
          </w:p>
        </w:tc>
        <w:tc>
          <w:tcPr>
            <w:tcW w:w="993" w:type="dxa"/>
          </w:tcPr>
          <w:p w14:paraId="7CBE38D6" w14:textId="77777777" w:rsidR="0011578D" w:rsidRPr="00E474CA" w:rsidRDefault="0011578D" w:rsidP="0011578D">
            <w:pPr>
              <w:pStyle w:val="ConsPlusNormal"/>
              <w:rPr>
                <w:rFonts w:ascii="Times New Roman" w:hAnsi="Times New Roman" w:cs="Times New Roman"/>
                <w:szCs w:val="22"/>
              </w:rPr>
            </w:pPr>
            <w:r w:rsidRPr="00E474CA">
              <w:rPr>
                <w:rFonts w:ascii="Times New Roman" w:hAnsi="Times New Roman" w:cs="Times New Roman"/>
                <w:szCs w:val="22"/>
              </w:rPr>
              <w:t>процент</w:t>
            </w:r>
          </w:p>
        </w:tc>
        <w:tc>
          <w:tcPr>
            <w:tcW w:w="1134" w:type="dxa"/>
          </w:tcPr>
          <w:p w14:paraId="7CBE38D7" w14:textId="77777777" w:rsidR="0011578D" w:rsidRPr="0011578D" w:rsidRDefault="0011578D" w:rsidP="0011578D">
            <w:pPr>
              <w:pStyle w:val="ConsPlusNormal"/>
              <w:jc w:val="center"/>
              <w:rPr>
                <w:rFonts w:ascii="Times New Roman" w:hAnsi="Times New Roman" w:cs="Times New Roman"/>
                <w:szCs w:val="22"/>
                <w:highlight w:val="yellow"/>
              </w:rPr>
            </w:pPr>
            <w:r w:rsidRPr="0011578D">
              <w:rPr>
                <w:rFonts w:ascii="Times New Roman" w:hAnsi="Times New Roman" w:cs="Times New Roman"/>
              </w:rPr>
              <w:t>22,76</w:t>
            </w:r>
          </w:p>
        </w:tc>
      </w:tr>
      <w:tr w:rsidR="0011578D" w:rsidRPr="007310A6" w14:paraId="7CBE38DD" w14:textId="77777777" w:rsidTr="006211C9">
        <w:tc>
          <w:tcPr>
            <w:tcW w:w="771" w:type="dxa"/>
          </w:tcPr>
          <w:p w14:paraId="7CBE38D9" w14:textId="77777777" w:rsidR="0011578D" w:rsidRPr="0011578D" w:rsidRDefault="0011578D" w:rsidP="0011578D">
            <w:pPr>
              <w:pStyle w:val="ConsPlusNormal"/>
              <w:jc w:val="center"/>
              <w:rPr>
                <w:rFonts w:ascii="Times New Roman" w:hAnsi="Times New Roman" w:cs="Times New Roman"/>
                <w:szCs w:val="22"/>
              </w:rPr>
            </w:pPr>
          </w:p>
        </w:tc>
        <w:tc>
          <w:tcPr>
            <w:tcW w:w="7370" w:type="dxa"/>
          </w:tcPr>
          <w:p w14:paraId="7CBE38DA" w14:textId="77777777" w:rsidR="0011578D" w:rsidRPr="00E474CA" w:rsidRDefault="0011578D" w:rsidP="0011578D">
            <w:pPr>
              <w:pStyle w:val="ConsPlusNormal"/>
              <w:jc w:val="both"/>
              <w:rPr>
                <w:rFonts w:ascii="Times New Roman" w:hAnsi="Times New Roman" w:cs="Times New Roman"/>
                <w:szCs w:val="22"/>
              </w:rPr>
            </w:pPr>
            <w:r w:rsidRPr="00E474CA">
              <w:rPr>
                <w:rFonts w:ascii="Times New Roman" w:hAnsi="Times New Roman" w:cs="Times New Roman"/>
                <w:szCs w:val="22"/>
              </w:rPr>
              <w:t>по предпрофессиональным программам.</w:t>
            </w:r>
          </w:p>
        </w:tc>
        <w:tc>
          <w:tcPr>
            <w:tcW w:w="993" w:type="dxa"/>
          </w:tcPr>
          <w:p w14:paraId="7CBE38DB" w14:textId="77777777" w:rsidR="0011578D" w:rsidRPr="00E474CA" w:rsidRDefault="0011578D" w:rsidP="0011578D">
            <w:pPr>
              <w:pStyle w:val="ConsPlusNormal"/>
              <w:rPr>
                <w:rFonts w:ascii="Times New Roman" w:hAnsi="Times New Roman" w:cs="Times New Roman"/>
                <w:szCs w:val="22"/>
              </w:rPr>
            </w:pPr>
            <w:r w:rsidRPr="00E474CA">
              <w:rPr>
                <w:rFonts w:ascii="Times New Roman" w:hAnsi="Times New Roman" w:cs="Times New Roman"/>
                <w:szCs w:val="22"/>
              </w:rPr>
              <w:t>процент</w:t>
            </w:r>
          </w:p>
        </w:tc>
        <w:tc>
          <w:tcPr>
            <w:tcW w:w="1134" w:type="dxa"/>
          </w:tcPr>
          <w:p w14:paraId="7CBE38DC" w14:textId="77777777" w:rsidR="0011578D" w:rsidRPr="0011578D" w:rsidRDefault="0011578D" w:rsidP="0011578D">
            <w:pPr>
              <w:pStyle w:val="ConsPlusNormal"/>
              <w:jc w:val="center"/>
              <w:rPr>
                <w:rFonts w:ascii="Times New Roman" w:hAnsi="Times New Roman" w:cs="Times New Roman"/>
                <w:szCs w:val="22"/>
              </w:rPr>
            </w:pPr>
          </w:p>
        </w:tc>
      </w:tr>
      <w:tr w:rsidR="0011578D" w:rsidRPr="007310A6" w14:paraId="7CBE38E7" w14:textId="77777777" w:rsidTr="00C442E4">
        <w:tc>
          <w:tcPr>
            <w:tcW w:w="771" w:type="dxa"/>
          </w:tcPr>
          <w:p w14:paraId="7CBE38DE" w14:textId="77777777" w:rsidR="0011578D" w:rsidRPr="0011578D" w:rsidRDefault="0011578D" w:rsidP="0011578D">
            <w:pPr>
              <w:pStyle w:val="ConsPlusNormal"/>
              <w:jc w:val="center"/>
              <w:rPr>
                <w:rFonts w:ascii="Times New Roman" w:hAnsi="Times New Roman" w:cs="Times New Roman"/>
                <w:szCs w:val="22"/>
              </w:rPr>
            </w:pPr>
            <w:r w:rsidRPr="0011578D">
              <w:rPr>
                <w:rFonts w:ascii="Times New Roman" w:hAnsi="Times New Roman" w:cs="Times New Roman"/>
                <w:szCs w:val="22"/>
              </w:rPr>
              <w:t>5.1.3.</w:t>
            </w:r>
          </w:p>
        </w:tc>
        <w:tc>
          <w:tcPr>
            <w:tcW w:w="7370" w:type="dxa"/>
          </w:tcPr>
          <w:p w14:paraId="7CBE38DF" w14:textId="77777777" w:rsidR="0011578D" w:rsidRPr="00E474CA" w:rsidRDefault="0011578D" w:rsidP="0011578D">
            <w:pPr>
              <w:pStyle w:val="ConsPlusNormal"/>
              <w:jc w:val="both"/>
              <w:rPr>
                <w:rFonts w:ascii="Times New Roman" w:hAnsi="Times New Roman" w:cs="Times New Roman"/>
                <w:szCs w:val="22"/>
              </w:rPr>
            </w:pPr>
            <w:r w:rsidRPr="00E474CA">
              <w:rPr>
                <w:rFonts w:ascii="Times New Roman" w:hAnsi="Times New Roman" w:cs="Times New Roman"/>
                <w:szCs w:val="22"/>
              </w:rPr>
              <w:t>Удельный вес численности обучающихся (занимающихся) с использованием сетевых форм реализации дополнительных общеобразовательных программ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993" w:type="dxa"/>
          </w:tcPr>
          <w:p w14:paraId="7CBE38E0" w14:textId="77777777" w:rsidR="0011578D" w:rsidRPr="00E474CA" w:rsidRDefault="0011578D" w:rsidP="0011578D">
            <w:pPr>
              <w:pStyle w:val="ConsPlusNormal"/>
              <w:rPr>
                <w:rFonts w:ascii="Times New Roman" w:hAnsi="Times New Roman" w:cs="Times New Roman"/>
                <w:szCs w:val="22"/>
              </w:rPr>
            </w:pPr>
            <w:r w:rsidRPr="00E474CA">
              <w:rPr>
                <w:rFonts w:ascii="Times New Roman" w:hAnsi="Times New Roman" w:cs="Times New Roman"/>
                <w:szCs w:val="22"/>
              </w:rPr>
              <w:t>процент</w:t>
            </w:r>
          </w:p>
        </w:tc>
        <w:tc>
          <w:tcPr>
            <w:tcW w:w="1134" w:type="dxa"/>
          </w:tcPr>
          <w:p w14:paraId="7CBE38E1" w14:textId="77777777" w:rsidR="0011578D" w:rsidRPr="0011578D" w:rsidRDefault="0011578D" w:rsidP="0011578D">
            <w:pPr>
              <w:pStyle w:val="ConsPlusNormal"/>
              <w:jc w:val="center"/>
              <w:rPr>
                <w:rFonts w:ascii="Times New Roman" w:hAnsi="Times New Roman" w:cs="Times New Roman"/>
                <w:szCs w:val="22"/>
              </w:rPr>
            </w:pPr>
            <w:r w:rsidRPr="0011578D">
              <w:rPr>
                <w:rFonts w:ascii="Times New Roman" w:hAnsi="Times New Roman" w:cs="Times New Roman"/>
                <w:szCs w:val="22"/>
              </w:rPr>
              <w:t>73,3</w:t>
            </w:r>
          </w:p>
          <w:p w14:paraId="7CBE38E2" w14:textId="77777777" w:rsidR="0011578D" w:rsidRPr="0011578D" w:rsidRDefault="0011578D" w:rsidP="0011578D">
            <w:pPr>
              <w:pStyle w:val="ConsPlusNormal"/>
              <w:jc w:val="center"/>
              <w:rPr>
                <w:rFonts w:ascii="Times New Roman" w:hAnsi="Times New Roman" w:cs="Times New Roman"/>
                <w:szCs w:val="22"/>
                <w:highlight w:val="yellow"/>
              </w:rPr>
            </w:pPr>
          </w:p>
          <w:p w14:paraId="7CBE38E3" w14:textId="77777777" w:rsidR="0011578D" w:rsidRPr="0011578D" w:rsidRDefault="0011578D" w:rsidP="0011578D">
            <w:pPr>
              <w:pStyle w:val="ConsPlusNormal"/>
              <w:jc w:val="center"/>
              <w:rPr>
                <w:rFonts w:ascii="Times New Roman" w:hAnsi="Times New Roman" w:cs="Times New Roman"/>
                <w:szCs w:val="22"/>
                <w:highlight w:val="yellow"/>
              </w:rPr>
            </w:pPr>
          </w:p>
          <w:p w14:paraId="7CBE38E4" w14:textId="77777777" w:rsidR="0011578D" w:rsidRPr="0011578D" w:rsidRDefault="0011578D" w:rsidP="0011578D">
            <w:pPr>
              <w:pStyle w:val="ConsPlusNormal"/>
              <w:jc w:val="center"/>
              <w:rPr>
                <w:rFonts w:ascii="Times New Roman" w:hAnsi="Times New Roman" w:cs="Times New Roman"/>
                <w:szCs w:val="22"/>
                <w:highlight w:val="yellow"/>
              </w:rPr>
            </w:pPr>
          </w:p>
          <w:p w14:paraId="7CBE38E5" w14:textId="77777777" w:rsidR="0011578D" w:rsidRPr="0011578D" w:rsidRDefault="0011578D" w:rsidP="0011578D">
            <w:pPr>
              <w:pStyle w:val="ConsPlusNormal"/>
              <w:jc w:val="center"/>
              <w:rPr>
                <w:rFonts w:ascii="Times New Roman" w:hAnsi="Times New Roman" w:cs="Times New Roman"/>
                <w:szCs w:val="22"/>
                <w:highlight w:val="yellow"/>
              </w:rPr>
            </w:pPr>
          </w:p>
          <w:p w14:paraId="7CBE38E6" w14:textId="77777777" w:rsidR="0011578D" w:rsidRPr="0011578D" w:rsidRDefault="0011578D" w:rsidP="0011578D">
            <w:pPr>
              <w:pStyle w:val="ConsPlusNormal"/>
              <w:jc w:val="center"/>
              <w:rPr>
                <w:rFonts w:ascii="Times New Roman" w:hAnsi="Times New Roman" w:cs="Times New Roman"/>
                <w:szCs w:val="22"/>
                <w:highlight w:val="yellow"/>
              </w:rPr>
            </w:pPr>
          </w:p>
        </w:tc>
      </w:tr>
      <w:tr w:rsidR="0011578D" w:rsidRPr="007310A6" w14:paraId="7CBE38F0" w14:textId="77777777" w:rsidTr="00C442E4">
        <w:tc>
          <w:tcPr>
            <w:tcW w:w="771" w:type="dxa"/>
          </w:tcPr>
          <w:p w14:paraId="7CBE38E8" w14:textId="77777777" w:rsidR="0011578D" w:rsidRPr="0011578D" w:rsidRDefault="0011578D" w:rsidP="0011578D">
            <w:pPr>
              <w:pStyle w:val="ConsPlusNormal"/>
              <w:jc w:val="center"/>
              <w:rPr>
                <w:rFonts w:ascii="Times New Roman" w:hAnsi="Times New Roman" w:cs="Times New Roman"/>
                <w:szCs w:val="22"/>
              </w:rPr>
            </w:pPr>
            <w:r w:rsidRPr="0011578D">
              <w:rPr>
                <w:rFonts w:ascii="Times New Roman" w:hAnsi="Times New Roman" w:cs="Times New Roman"/>
                <w:szCs w:val="22"/>
              </w:rPr>
              <w:t>5.1.4.</w:t>
            </w:r>
          </w:p>
        </w:tc>
        <w:tc>
          <w:tcPr>
            <w:tcW w:w="7370" w:type="dxa"/>
          </w:tcPr>
          <w:p w14:paraId="7CBE38E9" w14:textId="77777777" w:rsidR="0011578D" w:rsidRPr="00E474CA" w:rsidRDefault="0011578D" w:rsidP="0011578D">
            <w:pPr>
              <w:pStyle w:val="ConsPlusNormal"/>
              <w:jc w:val="both"/>
              <w:rPr>
                <w:rFonts w:ascii="Times New Roman" w:hAnsi="Times New Roman" w:cs="Times New Roman"/>
                <w:szCs w:val="22"/>
              </w:rPr>
            </w:pPr>
            <w:r w:rsidRPr="00E474CA">
              <w:rPr>
                <w:rFonts w:ascii="Times New Roman" w:hAnsi="Times New Roman" w:cs="Times New Roman"/>
                <w:szCs w:val="22"/>
              </w:rPr>
              <w:t>Удельный вес численности обучающихся (занимающихся) с использованием дистанционных образовательных технологий, электронного обучения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993" w:type="dxa"/>
          </w:tcPr>
          <w:p w14:paraId="7CBE38EA" w14:textId="77777777" w:rsidR="0011578D" w:rsidRPr="00E474CA" w:rsidRDefault="0011578D" w:rsidP="0011578D">
            <w:pPr>
              <w:pStyle w:val="ConsPlusNormal"/>
              <w:rPr>
                <w:rFonts w:ascii="Times New Roman" w:hAnsi="Times New Roman" w:cs="Times New Roman"/>
                <w:szCs w:val="22"/>
              </w:rPr>
            </w:pPr>
            <w:r w:rsidRPr="00E474CA">
              <w:rPr>
                <w:rFonts w:ascii="Times New Roman" w:hAnsi="Times New Roman" w:cs="Times New Roman"/>
                <w:szCs w:val="22"/>
              </w:rPr>
              <w:t>процент</w:t>
            </w:r>
          </w:p>
        </w:tc>
        <w:tc>
          <w:tcPr>
            <w:tcW w:w="1134" w:type="dxa"/>
          </w:tcPr>
          <w:p w14:paraId="7CBE38EB" w14:textId="77777777" w:rsidR="0011578D" w:rsidRPr="00E474CA" w:rsidRDefault="0011578D" w:rsidP="0011578D">
            <w:pPr>
              <w:pStyle w:val="ConsPlusNormal"/>
              <w:jc w:val="center"/>
              <w:rPr>
                <w:rFonts w:ascii="Times New Roman" w:hAnsi="Times New Roman" w:cs="Times New Roman"/>
                <w:szCs w:val="22"/>
              </w:rPr>
            </w:pPr>
            <w:r w:rsidRPr="00E474CA">
              <w:rPr>
                <w:rFonts w:ascii="Times New Roman" w:hAnsi="Times New Roman" w:cs="Times New Roman"/>
                <w:szCs w:val="22"/>
              </w:rPr>
              <w:t>59,5</w:t>
            </w:r>
          </w:p>
          <w:p w14:paraId="7CBE38EC" w14:textId="77777777" w:rsidR="0011578D" w:rsidRPr="00E474CA" w:rsidRDefault="0011578D" w:rsidP="0011578D">
            <w:pPr>
              <w:pStyle w:val="ConsPlusNormal"/>
              <w:jc w:val="center"/>
              <w:rPr>
                <w:rFonts w:ascii="Times New Roman" w:hAnsi="Times New Roman" w:cs="Times New Roman"/>
                <w:szCs w:val="22"/>
              </w:rPr>
            </w:pPr>
          </w:p>
          <w:p w14:paraId="7CBE38ED" w14:textId="77777777" w:rsidR="0011578D" w:rsidRPr="00E474CA" w:rsidRDefault="0011578D" w:rsidP="0011578D">
            <w:pPr>
              <w:pStyle w:val="ConsPlusNormal"/>
              <w:jc w:val="center"/>
              <w:rPr>
                <w:rFonts w:ascii="Times New Roman" w:hAnsi="Times New Roman" w:cs="Times New Roman"/>
                <w:szCs w:val="22"/>
              </w:rPr>
            </w:pPr>
          </w:p>
          <w:p w14:paraId="7CBE38EE" w14:textId="77777777" w:rsidR="0011578D" w:rsidRPr="00E474CA" w:rsidRDefault="0011578D" w:rsidP="0011578D">
            <w:pPr>
              <w:pStyle w:val="ConsPlusNormal"/>
              <w:jc w:val="center"/>
              <w:rPr>
                <w:rFonts w:ascii="Times New Roman" w:hAnsi="Times New Roman" w:cs="Times New Roman"/>
                <w:szCs w:val="22"/>
              </w:rPr>
            </w:pPr>
          </w:p>
          <w:p w14:paraId="7CBE38EF" w14:textId="77777777" w:rsidR="0011578D" w:rsidRPr="00E474CA" w:rsidRDefault="0011578D" w:rsidP="0011578D">
            <w:pPr>
              <w:pStyle w:val="ConsPlusNormal"/>
              <w:rPr>
                <w:rFonts w:ascii="Times New Roman" w:hAnsi="Times New Roman" w:cs="Times New Roman"/>
                <w:szCs w:val="22"/>
              </w:rPr>
            </w:pPr>
          </w:p>
        </w:tc>
      </w:tr>
      <w:tr w:rsidR="0011578D" w:rsidRPr="007310A6" w14:paraId="7CBE38F5" w14:textId="77777777" w:rsidTr="00C442E4">
        <w:tc>
          <w:tcPr>
            <w:tcW w:w="771" w:type="dxa"/>
          </w:tcPr>
          <w:p w14:paraId="7CBE38F1" w14:textId="77777777" w:rsidR="0011578D" w:rsidRPr="0011578D" w:rsidRDefault="0011578D" w:rsidP="0011578D">
            <w:pPr>
              <w:pStyle w:val="ConsPlusNormal"/>
              <w:jc w:val="center"/>
              <w:rPr>
                <w:rFonts w:ascii="Times New Roman" w:hAnsi="Times New Roman" w:cs="Times New Roman"/>
                <w:szCs w:val="22"/>
              </w:rPr>
            </w:pPr>
            <w:r w:rsidRPr="0011578D">
              <w:rPr>
                <w:rFonts w:ascii="Times New Roman" w:hAnsi="Times New Roman" w:cs="Times New Roman"/>
                <w:szCs w:val="22"/>
              </w:rPr>
              <w:t>5.1.5.</w:t>
            </w:r>
          </w:p>
        </w:tc>
        <w:tc>
          <w:tcPr>
            <w:tcW w:w="7370" w:type="dxa"/>
          </w:tcPr>
          <w:p w14:paraId="7CBE38F2" w14:textId="77777777" w:rsidR="0011578D" w:rsidRPr="00E474CA" w:rsidRDefault="0011578D" w:rsidP="0011578D">
            <w:pPr>
              <w:pStyle w:val="ConsPlusNormal"/>
              <w:jc w:val="both"/>
              <w:rPr>
                <w:rFonts w:ascii="Times New Roman" w:hAnsi="Times New Roman" w:cs="Times New Roman"/>
                <w:szCs w:val="22"/>
              </w:rPr>
            </w:pPr>
            <w:r w:rsidRPr="00E474CA">
              <w:rPr>
                <w:rFonts w:ascii="Times New Roman" w:hAnsi="Times New Roman" w:cs="Times New Roman"/>
                <w:szCs w:val="22"/>
              </w:rPr>
              <w:t>Отношение численности детей, обучающихся по дополнительным общеобразовательным программам по договорам об оказании платных образовательных услуг, услуг по спортивной подготовке, к численности детей, обучающихся за счет бюджетных ассигнований, в том числе за счет средств федерального бюджета, бюджета субъекта Российской Федерации и местного бюджета.</w:t>
            </w:r>
          </w:p>
        </w:tc>
        <w:tc>
          <w:tcPr>
            <w:tcW w:w="993" w:type="dxa"/>
          </w:tcPr>
          <w:p w14:paraId="7CBE38F3" w14:textId="77777777" w:rsidR="0011578D" w:rsidRPr="00E474CA" w:rsidRDefault="0011578D" w:rsidP="0011578D">
            <w:pPr>
              <w:pStyle w:val="ConsPlusNormal"/>
              <w:rPr>
                <w:rFonts w:ascii="Times New Roman" w:hAnsi="Times New Roman" w:cs="Times New Roman"/>
                <w:szCs w:val="22"/>
              </w:rPr>
            </w:pPr>
            <w:r w:rsidRPr="00E474CA">
              <w:rPr>
                <w:rFonts w:ascii="Times New Roman" w:hAnsi="Times New Roman" w:cs="Times New Roman"/>
                <w:szCs w:val="22"/>
              </w:rPr>
              <w:t>процент</w:t>
            </w:r>
          </w:p>
        </w:tc>
        <w:tc>
          <w:tcPr>
            <w:tcW w:w="1134" w:type="dxa"/>
          </w:tcPr>
          <w:p w14:paraId="7CBE38F4" w14:textId="77777777" w:rsidR="0011578D" w:rsidRPr="00E474CA" w:rsidRDefault="0011578D" w:rsidP="0011578D">
            <w:pPr>
              <w:pStyle w:val="ConsPlusNormal"/>
              <w:jc w:val="center"/>
              <w:rPr>
                <w:rFonts w:ascii="Times New Roman" w:hAnsi="Times New Roman" w:cs="Times New Roman"/>
                <w:szCs w:val="22"/>
              </w:rPr>
            </w:pPr>
            <w:r w:rsidRPr="00E474CA">
              <w:rPr>
                <w:rFonts w:ascii="Times New Roman" w:hAnsi="Times New Roman" w:cs="Times New Roman"/>
                <w:szCs w:val="22"/>
              </w:rPr>
              <w:t>3,1</w:t>
            </w:r>
          </w:p>
        </w:tc>
      </w:tr>
      <w:tr w:rsidR="0011578D" w:rsidRPr="007310A6" w14:paraId="7CBE38FA" w14:textId="77777777" w:rsidTr="0098455F">
        <w:tc>
          <w:tcPr>
            <w:tcW w:w="771" w:type="dxa"/>
          </w:tcPr>
          <w:p w14:paraId="7CBE38F6" w14:textId="77777777" w:rsidR="0011578D" w:rsidRPr="0011578D" w:rsidRDefault="0011578D" w:rsidP="0011578D">
            <w:pPr>
              <w:pStyle w:val="ConsPlusNormal"/>
              <w:jc w:val="center"/>
              <w:rPr>
                <w:rFonts w:ascii="Times New Roman" w:hAnsi="Times New Roman" w:cs="Times New Roman"/>
                <w:szCs w:val="22"/>
              </w:rPr>
            </w:pPr>
            <w:r w:rsidRPr="0011578D">
              <w:rPr>
                <w:rFonts w:ascii="Times New Roman" w:hAnsi="Times New Roman" w:cs="Times New Roman"/>
                <w:szCs w:val="22"/>
              </w:rPr>
              <w:t>5.2.</w:t>
            </w:r>
          </w:p>
        </w:tc>
        <w:tc>
          <w:tcPr>
            <w:tcW w:w="7370" w:type="dxa"/>
          </w:tcPr>
          <w:p w14:paraId="7CBE38F7" w14:textId="77777777" w:rsidR="0011578D" w:rsidRPr="00E474CA" w:rsidRDefault="0011578D" w:rsidP="0011578D">
            <w:pPr>
              <w:pStyle w:val="ConsPlusNormal"/>
              <w:jc w:val="both"/>
              <w:rPr>
                <w:rFonts w:ascii="Times New Roman" w:hAnsi="Times New Roman" w:cs="Times New Roman"/>
                <w:szCs w:val="22"/>
              </w:rPr>
            </w:pPr>
            <w:r w:rsidRPr="00E474CA">
              <w:rPr>
                <w:rFonts w:ascii="Times New Roman" w:hAnsi="Times New Roman" w:cs="Times New Roman"/>
                <w:szCs w:val="22"/>
              </w:rPr>
              <w:t xml:space="preserve">Содержание образовательной деятельности и организация образовательного </w:t>
            </w:r>
            <w:r w:rsidRPr="00E474CA">
              <w:rPr>
                <w:rFonts w:ascii="Times New Roman" w:hAnsi="Times New Roman" w:cs="Times New Roman"/>
                <w:szCs w:val="22"/>
              </w:rPr>
              <w:lastRenderedPageBreak/>
              <w:t>процесса по дополнительным общеобразовательным программам</w:t>
            </w:r>
          </w:p>
        </w:tc>
        <w:tc>
          <w:tcPr>
            <w:tcW w:w="993" w:type="dxa"/>
          </w:tcPr>
          <w:p w14:paraId="7CBE38F8" w14:textId="77777777" w:rsidR="0011578D" w:rsidRPr="00E474CA" w:rsidRDefault="0011578D" w:rsidP="0011578D">
            <w:pPr>
              <w:pStyle w:val="ConsPlusNormal"/>
              <w:rPr>
                <w:rFonts w:ascii="Times New Roman" w:hAnsi="Times New Roman" w:cs="Times New Roman"/>
                <w:szCs w:val="22"/>
              </w:rPr>
            </w:pPr>
          </w:p>
        </w:tc>
        <w:tc>
          <w:tcPr>
            <w:tcW w:w="1134" w:type="dxa"/>
          </w:tcPr>
          <w:p w14:paraId="7CBE38F9" w14:textId="77777777" w:rsidR="0011578D" w:rsidRPr="00E474CA" w:rsidRDefault="0011578D" w:rsidP="0011578D">
            <w:pPr>
              <w:pStyle w:val="ConsPlusNormal"/>
              <w:jc w:val="center"/>
              <w:rPr>
                <w:rFonts w:ascii="Times New Roman" w:hAnsi="Times New Roman" w:cs="Times New Roman"/>
                <w:szCs w:val="22"/>
                <w:highlight w:val="yellow"/>
              </w:rPr>
            </w:pPr>
          </w:p>
        </w:tc>
      </w:tr>
      <w:tr w:rsidR="0011578D" w:rsidRPr="007310A6" w14:paraId="7CBE38FF" w14:textId="77777777" w:rsidTr="008A0F37">
        <w:tc>
          <w:tcPr>
            <w:tcW w:w="771" w:type="dxa"/>
          </w:tcPr>
          <w:p w14:paraId="7CBE38FB" w14:textId="77777777" w:rsidR="0011578D" w:rsidRPr="0011578D" w:rsidRDefault="0011578D" w:rsidP="0011578D">
            <w:pPr>
              <w:pStyle w:val="ConsPlusNormal"/>
              <w:jc w:val="center"/>
              <w:rPr>
                <w:rFonts w:ascii="Times New Roman" w:hAnsi="Times New Roman" w:cs="Times New Roman"/>
                <w:szCs w:val="22"/>
              </w:rPr>
            </w:pPr>
            <w:r w:rsidRPr="0011578D">
              <w:rPr>
                <w:rFonts w:ascii="Times New Roman" w:hAnsi="Times New Roman" w:cs="Times New Roman"/>
                <w:szCs w:val="22"/>
              </w:rPr>
              <w:t>5.2.1.</w:t>
            </w:r>
          </w:p>
        </w:tc>
        <w:tc>
          <w:tcPr>
            <w:tcW w:w="7370" w:type="dxa"/>
          </w:tcPr>
          <w:p w14:paraId="7CBE38FC" w14:textId="77777777" w:rsidR="0011578D" w:rsidRPr="00E474CA" w:rsidRDefault="0011578D" w:rsidP="0011578D">
            <w:pPr>
              <w:pStyle w:val="ConsPlusNormal"/>
              <w:jc w:val="both"/>
              <w:rPr>
                <w:rFonts w:ascii="Times New Roman" w:hAnsi="Times New Roman" w:cs="Times New Roman"/>
                <w:szCs w:val="22"/>
              </w:rPr>
            </w:pPr>
            <w:r w:rsidRPr="00E474CA">
              <w:rPr>
                <w:rFonts w:ascii="Times New Roman" w:hAnsi="Times New Roman" w:cs="Times New Roman"/>
                <w:szCs w:val="22"/>
              </w:rPr>
              <w:t>Удельный вес численности детей с ограниченными возможностями здоровья в общей численности обучающихся в организациях дополнительного образования.</w:t>
            </w:r>
          </w:p>
        </w:tc>
        <w:tc>
          <w:tcPr>
            <w:tcW w:w="993" w:type="dxa"/>
          </w:tcPr>
          <w:p w14:paraId="7CBE38FD" w14:textId="77777777" w:rsidR="0011578D" w:rsidRPr="00E474CA" w:rsidRDefault="0011578D" w:rsidP="0011578D">
            <w:pPr>
              <w:pStyle w:val="ConsPlusNormal"/>
              <w:rPr>
                <w:rFonts w:ascii="Times New Roman" w:hAnsi="Times New Roman" w:cs="Times New Roman"/>
                <w:szCs w:val="22"/>
              </w:rPr>
            </w:pPr>
            <w:r w:rsidRPr="00E474CA">
              <w:rPr>
                <w:rFonts w:ascii="Times New Roman" w:hAnsi="Times New Roman" w:cs="Times New Roman"/>
                <w:szCs w:val="22"/>
              </w:rPr>
              <w:t>процент</w:t>
            </w:r>
          </w:p>
        </w:tc>
        <w:tc>
          <w:tcPr>
            <w:tcW w:w="1134" w:type="dxa"/>
          </w:tcPr>
          <w:p w14:paraId="7CBE38FE" w14:textId="77777777" w:rsidR="0011578D" w:rsidRPr="00E474CA" w:rsidRDefault="0011578D" w:rsidP="0011578D">
            <w:pPr>
              <w:pStyle w:val="ConsPlusNormal"/>
              <w:jc w:val="center"/>
              <w:rPr>
                <w:rFonts w:ascii="Times New Roman" w:hAnsi="Times New Roman" w:cs="Times New Roman"/>
                <w:szCs w:val="22"/>
              </w:rPr>
            </w:pPr>
            <w:r w:rsidRPr="00E474CA">
              <w:rPr>
                <w:rFonts w:ascii="Times New Roman" w:hAnsi="Times New Roman" w:cs="Times New Roman"/>
                <w:szCs w:val="22"/>
              </w:rPr>
              <w:t>1,5</w:t>
            </w:r>
          </w:p>
        </w:tc>
      </w:tr>
      <w:tr w:rsidR="0011578D" w:rsidRPr="007310A6" w14:paraId="7CBE3904" w14:textId="77777777" w:rsidTr="008A0F37">
        <w:tc>
          <w:tcPr>
            <w:tcW w:w="771" w:type="dxa"/>
          </w:tcPr>
          <w:p w14:paraId="7CBE3900" w14:textId="77777777" w:rsidR="0011578D" w:rsidRPr="0011578D" w:rsidRDefault="0011578D" w:rsidP="0011578D">
            <w:pPr>
              <w:pStyle w:val="ConsPlusNormal"/>
              <w:jc w:val="center"/>
              <w:rPr>
                <w:rFonts w:ascii="Times New Roman" w:hAnsi="Times New Roman" w:cs="Times New Roman"/>
                <w:szCs w:val="22"/>
              </w:rPr>
            </w:pPr>
            <w:r w:rsidRPr="0011578D">
              <w:rPr>
                <w:rFonts w:ascii="Times New Roman" w:hAnsi="Times New Roman" w:cs="Times New Roman"/>
                <w:szCs w:val="22"/>
              </w:rPr>
              <w:t>5.2.2.</w:t>
            </w:r>
          </w:p>
        </w:tc>
        <w:tc>
          <w:tcPr>
            <w:tcW w:w="7370" w:type="dxa"/>
          </w:tcPr>
          <w:p w14:paraId="7CBE3901" w14:textId="77777777" w:rsidR="0011578D" w:rsidRPr="00E474CA" w:rsidRDefault="0011578D" w:rsidP="0011578D">
            <w:pPr>
              <w:pStyle w:val="ConsPlusNormal"/>
              <w:jc w:val="both"/>
              <w:rPr>
                <w:rFonts w:ascii="Times New Roman" w:hAnsi="Times New Roman" w:cs="Times New Roman"/>
                <w:szCs w:val="22"/>
              </w:rPr>
            </w:pPr>
            <w:r w:rsidRPr="00E474CA">
              <w:rPr>
                <w:rFonts w:ascii="Times New Roman" w:hAnsi="Times New Roman" w:cs="Times New Roman"/>
                <w:szCs w:val="22"/>
              </w:rPr>
              <w:t>Удельный вес численности детей-инвалидов в общей численности обучающихся в организациях дополнительного образования.</w:t>
            </w:r>
          </w:p>
        </w:tc>
        <w:tc>
          <w:tcPr>
            <w:tcW w:w="993" w:type="dxa"/>
          </w:tcPr>
          <w:p w14:paraId="7CBE3902" w14:textId="77777777" w:rsidR="0011578D" w:rsidRPr="00E474CA" w:rsidRDefault="0011578D" w:rsidP="0011578D">
            <w:pPr>
              <w:pStyle w:val="ConsPlusNormal"/>
              <w:rPr>
                <w:rFonts w:ascii="Times New Roman" w:hAnsi="Times New Roman" w:cs="Times New Roman"/>
                <w:szCs w:val="22"/>
              </w:rPr>
            </w:pPr>
            <w:r w:rsidRPr="00E474CA">
              <w:rPr>
                <w:rFonts w:ascii="Times New Roman" w:hAnsi="Times New Roman" w:cs="Times New Roman"/>
                <w:szCs w:val="22"/>
              </w:rPr>
              <w:t>процент</w:t>
            </w:r>
          </w:p>
        </w:tc>
        <w:tc>
          <w:tcPr>
            <w:tcW w:w="1134" w:type="dxa"/>
          </w:tcPr>
          <w:p w14:paraId="7CBE3903" w14:textId="77777777" w:rsidR="0011578D" w:rsidRPr="00E474CA" w:rsidRDefault="0011578D" w:rsidP="0011578D">
            <w:pPr>
              <w:pStyle w:val="ConsPlusNormal"/>
              <w:jc w:val="center"/>
              <w:rPr>
                <w:rFonts w:ascii="Times New Roman" w:hAnsi="Times New Roman" w:cs="Times New Roman"/>
                <w:szCs w:val="22"/>
              </w:rPr>
            </w:pPr>
            <w:r w:rsidRPr="00E474CA">
              <w:rPr>
                <w:rFonts w:ascii="Times New Roman" w:hAnsi="Times New Roman" w:cs="Times New Roman"/>
                <w:szCs w:val="22"/>
              </w:rPr>
              <w:t>0,7</w:t>
            </w:r>
          </w:p>
        </w:tc>
      </w:tr>
      <w:tr w:rsidR="0011578D" w:rsidRPr="007310A6" w14:paraId="7CBE3909" w14:textId="77777777" w:rsidTr="008A0F37">
        <w:tc>
          <w:tcPr>
            <w:tcW w:w="771" w:type="dxa"/>
          </w:tcPr>
          <w:p w14:paraId="7CBE3905" w14:textId="77777777" w:rsidR="0011578D" w:rsidRPr="0011578D" w:rsidRDefault="0011578D" w:rsidP="0011578D">
            <w:pPr>
              <w:pStyle w:val="ConsPlusNormal"/>
              <w:jc w:val="center"/>
              <w:rPr>
                <w:rFonts w:ascii="Times New Roman" w:hAnsi="Times New Roman" w:cs="Times New Roman"/>
                <w:szCs w:val="22"/>
              </w:rPr>
            </w:pPr>
            <w:r w:rsidRPr="0011578D">
              <w:rPr>
                <w:rFonts w:ascii="Times New Roman" w:hAnsi="Times New Roman" w:cs="Times New Roman"/>
                <w:szCs w:val="22"/>
              </w:rPr>
              <w:t>5.3.</w:t>
            </w:r>
          </w:p>
        </w:tc>
        <w:tc>
          <w:tcPr>
            <w:tcW w:w="7370" w:type="dxa"/>
          </w:tcPr>
          <w:p w14:paraId="7CBE3906" w14:textId="77777777" w:rsidR="0011578D" w:rsidRPr="00E474CA" w:rsidRDefault="0011578D" w:rsidP="0011578D">
            <w:pPr>
              <w:pStyle w:val="ConsPlusNormal"/>
              <w:jc w:val="both"/>
              <w:rPr>
                <w:rFonts w:ascii="Times New Roman" w:hAnsi="Times New Roman" w:cs="Times New Roman"/>
                <w:szCs w:val="22"/>
              </w:rPr>
            </w:pPr>
            <w:r w:rsidRPr="00E474CA">
              <w:rPr>
                <w:rFonts w:ascii="Times New Roman" w:hAnsi="Times New Roman" w:cs="Times New Roman"/>
                <w:szCs w:val="22"/>
              </w:rPr>
              <w:t>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993" w:type="dxa"/>
          </w:tcPr>
          <w:p w14:paraId="7CBE3907" w14:textId="77777777" w:rsidR="0011578D" w:rsidRPr="00E474CA" w:rsidRDefault="0011578D" w:rsidP="0011578D">
            <w:pPr>
              <w:pStyle w:val="ConsPlusNormal"/>
              <w:rPr>
                <w:rFonts w:ascii="Times New Roman" w:hAnsi="Times New Roman" w:cs="Times New Roman"/>
                <w:szCs w:val="22"/>
              </w:rPr>
            </w:pPr>
          </w:p>
        </w:tc>
        <w:tc>
          <w:tcPr>
            <w:tcW w:w="1134" w:type="dxa"/>
          </w:tcPr>
          <w:p w14:paraId="7CBE3908" w14:textId="77777777" w:rsidR="0011578D" w:rsidRPr="00E474CA" w:rsidRDefault="0011578D" w:rsidP="0011578D">
            <w:pPr>
              <w:pStyle w:val="ConsPlusNormal"/>
              <w:jc w:val="center"/>
              <w:rPr>
                <w:rFonts w:ascii="Times New Roman" w:hAnsi="Times New Roman" w:cs="Times New Roman"/>
                <w:szCs w:val="22"/>
              </w:rPr>
            </w:pPr>
          </w:p>
        </w:tc>
      </w:tr>
      <w:tr w:rsidR="0011578D" w:rsidRPr="007310A6" w14:paraId="7CBE390E" w14:textId="77777777" w:rsidTr="008A0F37">
        <w:tc>
          <w:tcPr>
            <w:tcW w:w="771" w:type="dxa"/>
          </w:tcPr>
          <w:p w14:paraId="7CBE390A" w14:textId="77777777" w:rsidR="0011578D" w:rsidRPr="0011578D" w:rsidRDefault="0011578D" w:rsidP="0011578D">
            <w:pPr>
              <w:pStyle w:val="ConsPlusNormal"/>
              <w:jc w:val="center"/>
              <w:rPr>
                <w:rFonts w:ascii="Times New Roman" w:hAnsi="Times New Roman" w:cs="Times New Roman"/>
                <w:szCs w:val="22"/>
              </w:rPr>
            </w:pPr>
            <w:r w:rsidRPr="0011578D">
              <w:rPr>
                <w:rFonts w:ascii="Times New Roman" w:hAnsi="Times New Roman" w:cs="Times New Roman"/>
                <w:szCs w:val="22"/>
              </w:rPr>
              <w:t>5.3.1.</w:t>
            </w:r>
          </w:p>
        </w:tc>
        <w:tc>
          <w:tcPr>
            <w:tcW w:w="7370" w:type="dxa"/>
          </w:tcPr>
          <w:p w14:paraId="7CBE390B" w14:textId="77777777" w:rsidR="0011578D" w:rsidRPr="00E474CA" w:rsidRDefault="0011578D" w:rsidP="0011578D">
            <w:pPr>
              <w:pStyle w:val="ConsPlusNormal"/>
              <w:jc w:val="both"/>
              <w:rPr>
                <w:rFonts w:ascii="Times New Roman" w:hAnsi="Times New Roman" w:cs="Times New Roman"/>
                <w:szCs w:val="22"/>
              </w:rPr>
            </w:pPr>
            <w:r w:rsidRPr="00E474CA">
              <w:rPr>
                <w:rFonts w:ascii="Times New Roman" w:hAnsi="Times New Roman" w:cs="Times New Roman"/>
                <w:szCs w:val="22"/>
              </w:rPr>
              <w:t>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w:t>
            </w:r>
          </w:p>
        </w:tc>
        <w:tc>
          <w:tcPr>
            <w:tcW w:w="993" w:type="dxa"/>
          </w:tcPr>
          <w:p w14:paraId="7CBE390C" w14:textId="77777777" w:rsidR="0011578D" w:rsidRPr="00E474CA" w:rsidRDefault="0011578D" w:rsidP="0011578D">
            <w:pPr>
              <w:pStyle w:val="ConsPlusNormal"/>
              <w:rPr>
                <w:rFonts w:ascii="Times New Roman" w:hAnsi="Times New Roman" w:cs="Times New Roman"/>
                <w:szCs w:val="22"/>
              </w:rPr>
            </w:pPr>
            <w:r w:rsidRPr="00E474CA">
              <w:rPr>
                <w:rFonts w:ascii="Times New Roman" w:hAnsi="Times New Roman" w:cs="Times New Roman"/>
                <w:szCs w:val="22"/>
              </w:rPr>
              <w:t>процент</w:t>
            </w:r>
          </w:p>
        </w:tc>
        <w:tc>
          <w:tcPr>
            <w:tcW w:w="1134" w:type="dxa"/>
          </w:tcPr>
          <w:p w14:paraId="7CBE390D" w14:textId="77777777" w:rsidR="0011578D" w:rsidRPr="0011578D" w:rsidRDefault="0011578D" w:rsidP="0011578D">
            <w:pPr>
              <w:pStyle w:val="ConsPlusNormal"/>
              <w:jc w:val="center"/>
              <w:rPr>
                <w:rFonts w:ascii="Times New Roman" w:hAnsi="Times New Roman" w:cs="Times New Roman"/>
                <w:i/>
                <w:szCs w:val="22"/>
              </w:rPr>
            </w:pPr>
            <w:r w:rsidRPr="0011578D">
              <w:rPr>
                <w:rFonts w:ascii="Times New Roman" w:hAnsi="Times New Roman" w:cs="Times New Roman"/>
                <w:i/>
                <w:szCs w:val="22"/>
              </w:rPr>
              <w:t>94,6</w:t>
            </w:r>
          </w:p>
        </w:tc>
      </w:tr>
      <w:tr w:rsidR="0011578D" w:rsidRPr="007310A6" w14:paraId="7CBE3913" w14:textId="77777777" w:rsidTr="008A0F37">
        <w:tc>
          <w:tcPr>
            <w:tcW w:w="771" w:type="dxa"/>
          </w:tcPr>
          <w:p w14:paraId="7CBE390F" w14:textId="77777777" w:rsidR="0011578D" w:rsidRPr="0011578D" w:rsidRDefault="0011578D" w:rsidP="0011578D">
            <w:pPr>
              <w:pStyle w:val="ConsPlusNormal"/>
              <w:jc w:val="center"/>
              <w:rPr>
                <w:rFonts w:ascii="Times New Roman" w:hAnsi="Times New Roman" w:cs="Times New Roman"/>
                <w:szCs w:val="22"/>
              </w:rPr>
            </w:pPr>
            <w:r w:rsidRPr="0011578D">
              <w:rPr>
                <w:rFonts w:ascii="Times New Roman" w:hAnsi="Times New Roman" w:cs="Times New Roman"/>
                <w:szCs w:val="22"/>
              </w:rPr>
              <w:t>5.3.2.</w:t>
            </w:r>
          </w:p>
        </w:tc>
        <w:tc>
          <w:tcPr>
            <w:tcW w:w="7370" w:type="dxa"/>
          </w:tcPr>
          <w:p w14:paraId="7CBE3910" w14:textId="77777777" w:rsidR="0011578D" w:rsidRPr="00E474CA" w:rsidRDefault="0011578D" w:rsidP="0011578D">
            <w:pPr>
              <w:pStyle w:val="ConsPlusNormal"/>
              <w:rPr>
                <w:rFonts w:ascii="Times New Roman" w:hAnsi="Times New Roman" w:cs="Times New Roman"/>
                <w:szCs w:val="22"/>
              </w:rPr>
            </w:pPr>
            <w:r w:rsidRPr="00E474CA">
              <w:rPr>
                <w:rFonts w:ascii="Times New Roman" w:hAnsi="Times New Roman" w:cs="Times New Roman"/>
                <w:szCs w:val="22"/>
              </w:rPr>
              <w:t>Удельный вес численности педагогических работников в общей численности работников организаций дополнительного образования:</w:t>
            </w:r>
          </w:p>
        </w:tc>
        <w:tc>
          <w:tcPr>
            <w:tcW w:w="993" w:type="dxa"/>
          </w:tcPr>
          <w:p w14:paraId="7CBE3911" w14:textId="77777777" w:rsidR="0011578D" w:rsidRPr="00E474CA" w:rsidRDefault="0011578D" w:rsidP="0011578D">
            <w:pPr>
              <w:pStyle w:val="ConsPlusNormal"/>
              <w:rPr>
                <w:rFonts w:ascii="Times New Roman" w:hAnsi="Times New Roman" w:cs="Times New Roman"/>
                <w:szCs w:val="22"/>
              </w:rPr>
            </w:pPr>
          </w:p>
        </w:tc>
        <w:tc>
          <w:tcPr>
            <w:tcW w:w="1134" w:type="dxa"/>
          </w:tcPr>
          <w:p w14:paraId="7CBE3912" w14:textId="77777777" w:rsidR="0011578D" w:rsidRPr="0011578D" w:rsidRDefault="0011578D" w:rsidP="0011578D">
            <w:pPr>
              <w:pStyle w:val="ConsPlusNormal"/>
              <w:jc w:val="center"/>
              <w:rPr>
                <w:rFonts w:ascii="Times New Roman" w:hAnsi="Times New Roman" w:cs="Times New Roman"/>
                <w:i/>
                <w:szCs w:val="22"/>
              </w:rPr>
            </w:pPr>
          </w:p>
        </w:tc>
      </w:tr>
      <w:tr w:rsidR="0011578D" w:rsidRPr="007310A6" w14:paraId="7CBE3918" w14:textId="77777777" w:rsidTr="008A0F37">
        <w:tc>
          <w:tcPr>
            <w:tcW w:w="771" w:type="dxa"/>
          </w:tcPr>
          <w:p w14:paraId="7CBE3914" w14:textId="77777777" w:rsidR="0011578D" w:rsidRPr="0011578D" w:rsidRDefault="0011578D" w:rsidP="0011578D">
            <w:pPr>
              <w:pStyle w:val="ConsPlusNormal"/>
              <w:jc w:val="center"/>
              <w:rPr>
                <w:rFonts w:ascii="Times New Roman" w:hAnsi="Times New Roman" w:cs="Times New Roman"/>
                <w:szCs w:val="22"/>
              </w:rPr>
            </w:pPr>
          </w:p>
        </w:tc>
        <w:tc>
          <w:tcPr>
            <w:tcW w:w="7370" w:type="dxa"/>
          </w:tcPr>
          <w:p w14:paraId="7CBE3915" w14:textId="77777777" w:rsidR="0011578D" w:rsidRPr="00E474CA" w:rsidRDefault="0011578D" w:rsidP="0011578D">
            <w:pPr>
              <w:pStyle w:val="ConsPlusNormal"/>
              <w:rPr>
                <w:rFonts w:ascii="Times New Roman" w:hAnsi="Times New Roman" w:cs="Times New Roman"/>
                <w:szCs w:val="22"/>
              </w:rPr>
            </w:pPr>
            <w:r w:rsidRPr="00E474CA">
              <w:rPr>
                <w:rFonts w:ascii="Times New Roman" w:hAnsi="Times New Roman" w:cs="Times New Roman"/>
                <w:szCs w:val="22"/>
              </w:rPr>
              <w:t>всего;</w:t>
            </w:r>
          </w:p>
        </w:tc>
        <w:tc>
          <w:tcPr>
            <w:tcW w:w="993" w:type="dxa"/>
          </w:tcPr>
          <w:p w14:paraId="7CBE3916" w14:textId="77777777" w:rsidR="0011578D" w:rsidRPr="00E474CA" w:rsidRDefault="0011578D" w:rsidP="0011578D">
            <w:pPr>
              <w:pStyle w:val="ConsPlusNormal"/>
              <w:rPr>
                <w:rFonts w:ascii="Times New Roman" w:hAnsi="Times New Roman" w:cs="Times New Roman"/>
                <w:szCs w:val="22"/>
              </w:rPr>
            </w:pPr>
            <w:r w:rsidRPr="00E474CA">
              <w:rPr>
                <w:rFonts w:ascii="Times New Roman" w:hAnsi="Times New Roman" w:cs="Times New Roman"/>
                <w:szCs w:val="22"/>
              </w:rPr>
              <w:t>процент</w:t>
            </w:r>
          </w:p>
        </w:tc>
        <w:tc>
          <w:tcPr>
            <w:tcW w:w="1134" w:type="dxa"/>
          </w:tcPr>
          <w:p w14:paraId="7CBE3917" w14:textId="77777777" w:rsidR="0011578D" w:rsidRPr="0011578D" w:rsidRDefault="0011578D" w:rsidP="0011578D">
            <w:pPr>
              <w:pStyle w:val="ConsPlusNormal"/>
              <w:jc w:val="center"/>
              <w:rPr>
                <w:rFonts w:ascii="Times New Roman" w:hAnsi="Times New Roman" w:cs="Times New Roman"/>
                <w:i/>
                <w:szCs w:val="22"/>
              </w:rPr>
            </w:pPr>
            <w:r w:rsidRPr="0011578D">
              <w:rPr>
                <w:rFonts w:ascii="Times New Roman" w:hAnsi="Times New Roman" w:cs="Times New Roman"/>
                <w:i/>
                <w:szCs w:val="22"/>
              </w:rPr>
              <w:t>61,8</w:t>
            </w:r>
          </w:p>
        </w:tc>
      </w:tr>
      <w:tr w:rsidR="0011578D" w:rsidRPr="007310A6" w14:paraId="7CBE391D" w14:textId="77777777" w:rsidTr="008A0F37">
        <w:tc>
          <w:tcPr>
            <w:tcW w:w="771" w:type="dxa"/>
          </w:tcPr>
          <w:p w14:paraId="7CBE3919" w14:textId="77777777" w:rsidR="0011578D" w:rsidRPr="0011578D" w:rsidRDefault="0011578D" w:rsidP="0011578D">
            <w:pPr>
              <w:pStyle w:val="ConsPlusNormal"/>
              <w:jc w:val="center"/>
              <w:rPr>
                <w:rFonts w:ascii="Times New Roman" w:hAnsi="Times New Roman" w:cs="Times New Roman"/>
                <w:szCs w:val="22"/>
              </w:rPr>
            </w:pPr>
          </w:p>
        </w:tc>
        <w:tc>
          <w:tcPr>
            <w:tcW w:w="7370" w:type="dxa"/>
          </w:tcPr>
          <w:p w14:paraId="7CBE391A" w14:textId="77777777" w:rsidR="0011578D" w:rsidRPr="00E474CA" w:rsidRDefault="0011578D" w:rsidP="0011578D">
            <w:pPr>
              <w:pStyle w:val="ConsPlusNormal"/>
              <w:rPr>
                <w:rFonts w:ascii="Times New Roman" w:hAnsi="Times New Roman" w:cs="Times New Roman"/>
                <w:szCs w:val="22"/>
              </w:rPr>
            </w:pPr>
            <w:r w:rsidRPr="00E474CA">
              <w:rPr>
                <w:rFonts w:ascii="Times New Roman" w:hAnsi="Times New Roman" w:cs="Times New Roman"/>
                <w:szCs w:val="22"/>
              </w:rPr>
              <w:t>внешние совместители.</w:t>
            </w:r>
          </w:p>
        </w:tc>
        <w:tc>
          <w:tcPr>
            <w:tcW w:w="993" w:type="dxa"/>
          </w:tcPr>
          <w:p w14:paraId="7CBE391B" w14:textId="77777777" w:rsidR="0011578D" w:rsidRPr="00E474CA" w:rsidRDefault="0011578D" w:rsidP="0011578D">
            <w:pPr>
              <w:pStyle w:val="ConsPlusNormal"/>
              <w:rPr>
                <w:rFonts w:ascii="Times New Roman" w:hAnsi="Times New Roman" w:cs="Times New Roman"/>
                <w:szCs w:val="22"/>
              </w:rPr>
            </w:pPr>
            <w:r w:rsidRPr="00E474CA">
              <w:rPr>
                <w:rFonts w:ascii="Times New Roman" w:hAnsi="Times New Roman" w:cs="Times New Roman"/>
                <w:szCs w:val="22"/>
              </w:rPr>
              <w:t>процент</w:t>
            </w:r>
          </w:p>
        </w:tc>
        <w:tc>
          <w:tcPr>
            <w:tcW w:w="1134" w:type="dxa"/>
          </w:tcPr>
          <w:p w14:paraId="7CBE391C" w14:textId="77777777" w:rsidR="0011578D" w:rsidRPr="0011578D" w:rsidRDefault="0011578D" w:rsidP="0011578D">
            <w:pPr>
              <w:pStyle w:val="ConsPlusNormal"/>
              <w:jc w:val="center"/>
              <w:rPr>
                <w:rFonts w:ascii="Times New Roman" w:hAnsi="Times New Roman" w:cs="Times New Roman"/>
                <w:i/>
                <w:szCs w:val="22"/>
              </w:rPr>
            </w:pPr>
            <w:r w:rsidRPr="0011578D">
              <w:rPr>
                <w:rFonts w:ascii="Times New Roman" w:hAnsi="Times New Roman" w:cs="Times New Roman"/>
                <w:i/>
                <w:szCs w:val="22"/>
              </w:rPr>
              <w:t>6,0</w:t>
            </w:r>
          </w:p>
        </w:tc>
      </w:tr>
      <w:tr w:rsidR="0011578D" w:rsidRPr="007310A6" w14:paraId="7CBE3922" w14:textId="77777777" w:rsidTr="008A0F37">
        <w:tc>
          <w:tcPr>
            <w:tcW w:w="771" w:type="dxa"/>
          </w:tcPr>
          <w:p w14:paraId="7CBE391E" w14:textId="77777777" w:rsidR="0011578D" w:rsidRPr="0011578D" w:rsidRDefault="0011578D" w:rsidP="0011578D">
            <w:pPr>
              <w:pStyle w:val="ConsPlusNormal"/>
              <w:jc w:val="center"/>
              <w:rPr>
                <w:rFonts w:ascii="Times New Roman" w:hAnsi="Times New Roman" w:cs="Times New Roman"/>
                <w:szCs w:val="22"/>
              </w:rPr>
            </w:pPr>
            <w:r w:rsidRPr="0011578D">
              <w:rPr>
                <w:rFonts w:ascii="Times New Roman" w:hAnsi="Times New Roman" w:cs="Times New Roman"/>
                <w:szCs w:val="22"/>
              </w:rPr>
              <w:t>5.3.3.</w:t>
            </w:r>
          </w:p>
        </w:tc>
        <w:tc>
          <w:tcPr>
            <w:tcW w:w="7370" w:type="dxa"/>
          </w:tcPr>
          <w:p w14:paraId="7CBE391F" w14:textId="77777777" w:rsidR="0011578D" w:rsidRPr="00E474CA" w:rsidRDefault="0011578D" w:rsidP="0011578D">
            <w:pPr>
              <w:pStyle w:val="ConsPlusNormal"/>
              <w:jc w:val="both"/>
              <w:rPr>
                <w:rFonts w:ascii="Times New Roman" w:hAnsi="Times New Roman" w:cs="Times New Roman"/>
                <w:szCs w:val="22"/>
              </w:rPr>
            </w:pPr>
            <w:r w:rsidRPr="00E474CA">
              <w:rPr>
                <w:rFonts w:ascii="Times New Roman" w:hAnsi="Times New Roman" w:cs="Times New Roman"/>
                <w:szCs w:val="22"/>
              </w:rPr>
              <w:t>Удельный вес численности педагогов дополнительного образования, получивших образование по укрупненным группам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гражданско-правового характера):</w:t>
            </w:r>
          </w:p>
        </w:tc>
        <w:tc>
          <w:tcPr>
            <w:tcW w:w="993" w:type="dxa"/>
          </w:tcPr>
          <w:p w14:paraId="7CBE3920" w14:textId="77777777" w:rsidR="0011578D" w:rsidRPr="007310A6" w:rsidRDefault="0011578D" w:rsidP="0011578D">
            <w:pPr>
              <w:pStyle w:val="ConsPlusNormal"/>
              <w:rPr>
                <w:rFonts w:ascii="Times New Roman" w:hAnsi="Times New Roman" w:cs="Times New Roman"/>
                <w:color w:val="7030A0"/>
                <w:szCs w:val="22"/>
              </w:rPr>
            </w:pPr>
          </w:p>
        </w:tc>
        <w:tc>
          <w:tcPr>
            <w:tcW w:w="1134" w:type="dxa"/>
          </w:tcPr>
          <w:p w14:paraId="7CBE3921" w14:textId="77777777" w:rsidR="0011578D" w:rsidRPr="0011578D" w:rsidRDefault="0011578D" w:rsidP="0011578D">
            <w:pPr>
              <w:pStyle w:val="ConsPlusNormal"/>
              <w:jc w:val="center"/>
              <w:rPr>
                <w:rFonts w:ascii="Times New Roman" w:hAnsi="Times New Roman" w:cs="Times New Roman"/>
                <w:i/>
                <w:szCs w:val="22"/>
              </w:rPr>
            </w:pPr>
          </w:p>
        </w:tc>
      </w:tr>
      <w:tr w:rsidR="0011578D" w:rsidRPr="007310A6" w14:paraId="7CBE3929" w14:textId="77777777" w:rsidTr="008A0F37">
        <w:tc>
          <w:tcPr>
            <w:tcW w:w="771" w:type="dxa"/>
          </w:tcPr>
          <w:p w14:paraId="7CBE3923" w14:textId="77777777" w:rsidR="0011578D" w:rsidRPr="0011578D" w:rsidRDefault="0011578D" w:rsidP="0011578D">
            <w:pPr>
              <w:pStyle w:val="ConsPlusNormal"/>
              <w:jc w:val="center"/>
              <w:rPr>
                <w:rFonts w:ascii="Times New Roman" w:hAnsi="Times New Roman" w:cs="Times New Roman"/>
                <w:szCs w:val="22"/>
              </w:rPr>
            </w:pPr>
          </w:p>
        </w:tc>
        <w:tc>
          <w:tcPr>
            <w:tcW w:w="7370" w:type="dxa"/>
          </w:tcPr>
          <w:p w14:paraId="7CBE3924" w14:textId="77777777" w:rsidR="0011578D" w:rsidRPr="00E474CA" w:rsidRDefault="0011578D" w:rsidP="0011578D">
            <w:pPr>
              <w:pStyle w:val="ConsPlusNormal"/>
              <w:jc w:val="both"/>
              <w:rPr>
                <w:rFonts w:ascii="Times New Roman" w:hAnsi="Times New Roman" w:cs="Times New Roman"/>
                <w:szCs w:val="22"/>
              </w:rPr>
            </w:pPr>
            <w:r w:rsidRPr="00E474CA">
              <w:rPr>
                <w:rFonts w:ascii="Times New Roman" w:hAnsi="Times New Roman" w:cs="Times New Roman"/>
                <w:szCs w:val="22"/>
              </w:rPr>
              <w:t>в организациях,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14:paraId="7CBE3925" w14:textId="77777777" w:rsidR="0011578D" w:rsidRPr="00E474CA" w:rsidRDefault="0011578D" w:rsidP="0011578D">
            <w:pPr>
              <w:pStyle w:val="ConsPlusNormal"/>
              <w:rPr>
                <w:rFonts w:ascii="Times New Roman" w:hAnsi="Times New Roman" w:cs="Times New Roman"/>
                <w:szCs w:val="22"/>
              </w:rPr>
            </w:pPr>
            <w:r w:rsidRPr="00E474CA">
              <w:rPr>
                <w:rFonts w:ascii="Times New Roman" w:hAnsi="Times New Roman" w:cs="Times New Roman"/>
                <w:szCs w:val="22"/>
              </w:rPr>
              <w:t>процент</w:t>
            </w:r>
          </w:p>
        </w:tc>
        <w:tc>
          <w:tcPr>
            <w:tcW w:w="1134" w:type="dxa"/>
          </w:tcPr>
          <w:p w14:paraId="7CBE3926" w14:textId="77777777" w:rsidR="0011578D" w:rsidRPr="0011578D" w:rsidRDefault="0011578D" w:rsidP="0011578D">
            <w:pPr>
              <w:pStyle w:val="ConsPlusNormal"/>
              <w:jc w:val="center"/>
              <w:rPr>
                <w:rFonts w:ascii="Times New Roman" w:hAnsi="Times New Roman" w:cs="Times New Roman"/>
                <w:i/>
                <w:szCs w:val="22"/>
              </w:rPr>
            </w:pPr>
            <w:r w:rsidRPr="0011578D">
              <w:rPr>
                <w:rFonts w:ascii="Times New Roman" w:hAnsi="Times New Roman" w:cs="Times New Roman"/>
                <w:i/>
                <w:szCs w:val="22"/>
              </w:rPr>
              <w:t>87,2</w:t>
            </w:r>
          </w:p>
          <w:p w14:paraId="7CBE3927" w14:textId="77777777" w:rsidR="0011578D" w:rsidRPr="0011578D" w:rsidRDefault="0011578D" w:rsidP="0011578D">
            <w:pPr>
              <w:pStyle w:val="ConsPlusNormal"/>
              <w:jc w:val="center"/>
              <w:rPr>
                <w:rFonts w:ascii="Times New Roman" w:hAnsi="Times New Roman" w:cs="Times New Roman"/>
                <w:i/>
                <w:szCs w:val="22"/>
              </w:rPr>
            </w:pPr>
          </w:p>
          <w:p w14:paraId="7CBE3928" w14:textId="77777777" w:rsidR="0011578D" w:rsidRPr="0011578D" w:rsidRDefault="0011578D" w:rsidP="0011578D">
            <w:pPr>
              <w:pStyle w:val="ConsPlusNormal"/>
              <w:jc w:val="center"/>
              <w:rPr>
                <w:rFonts w:ascii="Times New Roman" w:hAnsi="Times New Roman" w:cs="Times New Roman"/>
                <w:i/>
                <w:szCs w:val="22"/>
              </w:rPr>
            </w:pPr>
          </w:p>
        </w:tc>
      </w:tr>
      <w:tr w:rsidR="0011578D" w:rsidRPr="007310A6" w14:paraId="7CBE392F" w14:textId="77777777" w:rsidTr="008A0F37">
        <w:tc>
          <w:tcPr>
            <w:tcW w:w="771" w:type="dxa"/>
          </w:tcPr>
          <w:p w14:paraId="7CBE392A" w14:textId="77777777" w:rsidR="0011578D" w:rsidRPr="0011578D" w:rsidRDefault="0011578D" w:rsidP="0011578D">
            <w:pPr>
              <w:pStyle w:val="ConsPlusNormal"/>
              <w:jc w:val="center"/>
              <w:rPr>
                <w:rFonts w:ascii="Times New Roman" w:hAnsi="Times New Roman" w:cs="Times New Roman"/>
                <w:szCs w:val="22"/>
              </w:rPr>
            </w:pPr>
          </w:p>
        </w:tc>
        <w:tc>
          <w:tcPr>
            <w:tcW w:w="7370" w:type="dxa"/>
          </w:tcPr>
          <w:p w14:paraId="7CBE392B" w14:textId="77777777" w:rsidR="0011578D" w:rsidRPr="00E474CA" w:rsidRDefault="0011578D" w:rsidP="0011578D">
            <w:pPr>
              <w:pStyle w:val="ConsPlusNormal"/>
              <w:rPr>
                <w:rFonts w:ascii="Times New Roman" w:hAnsi="Times New Roman" w:cs="Times New Roman"/>
                <w:szCs w:val="22"/>
              </w:rPr>
            </w:pPr>
            <w:r w:rsidRPr="00E474CA">
              <w:rPr>
                <w:rFonts w:ascii="Times New Roman" w:hAnsi="Times New Roman" w:cs="Times New Roman"/>
                <w:szCs w:val="22"/>
              </w:rPr>
              <w:t>в организациях дополнительного образования.</w:t>
            </w:r>
          </w:p>
        </w:tc>
        <w:tc>
          <w:tcPr>
            <w:tcW w:w="993" w:type="dxa"/>
          </w:tcPr>
          <w:p w14:paraId="7CBE392C" w14:textId="77777777" w:rsidR="0011578D" w:rsidRPr="00E474CA" w:rsidRDefault="0011578D" w:rsidP="0011578D">
            <w:pPr>
              <w:pStyle w:val="ConsPlusNormal"/>
              <w:rPr>
                <w:rFonts w:ascii="Times New Roman" w:hAnsi="Times New Roman" w:cs="Times New Roman"/>
                <w:szCs w:val="22"/>
              </w:rPr>
            </w:pPr>
            <w:r w:rsidRPr="00E474CA">
              <w:rPr>
                <w:rFonts w:ascii="Times New Roman" w:hAnsi="Times New Roman" w:cs="Times New Roman"/>
                <w:szCs w:val="22"/>
              </w:rPr>
              <w:t>процент</w:t>
            </w:r>
          </w:p>
        </w:tc>
        <w:tc>
          <w:tcPr>
            <w:tcW w:w="1134" w:type="dxa"/>
          </w:tcPr>
          <w:p w14:paraId="7CBE392D" w14:textId="77777777" w:rsidR="0011578D" w:rsidRPr="0011578D" w:rsidRDefault="0011578D" w:rsidP="0011578D">
            <w:pPr>
              <w:pStyle w:val="ConsPlusNormal"/>
              <w:jc w:val="center"/>
              <w:rPr>
                <w:rFonts w:ascii="Times New Roman" w:hAnsi="Times New Roman" w:cs="Times New Roman"/>
                <w:i/>
                <w:szCs w:val="22"/>
              </w:rPr>
            </w:pPr>
            <w:r w:rsidRPr="0011578D">
              <w:rPr>
                <w:rFonts w:ascii="Times New Roman" w:hAnsi="Times New Roman" w:cs="Times New Roman"/>
                <w:i/>
                <w:szCs w:val="22"/>
              </w:rPr>
              <w:t>84,3</w:t>
            </w:r>
          </w:p>
          <w:p w14:paraId="7CBE392E" w14:textId="77777777" w:rsidR="0011578D" w:rsidRPr="0011578D" w:rsidRDefault="0011578D" w:rsidP="0011578D">
            <w:pPr>
              <w:pStyle w:val="ConsPlusNormal"/>
              <w:jc w:val="center"/>
              <w:rPr>
                <w:rFonts w:ascii="Times New Roman" w:hAnsi="Times New Roman" w:cs="Times New Roman"/>
                <w:i/>
                <w:szCs w:val="22"/>
              </w:rPr>
            </w:pPr>
          </w:p>
        </w:tc>
      </w:tr>
      <w:tr w:rsidR="0011578D" w:rsidRPr="007310A6" w14:paraId="7CBE3934" w14:textId="77777777" w:rsidTr="008A0F37">
        <w:tc>
          <w:tcPr>
            <w:tcW w:w="771" w:type="dxa"/>
          </w:tcPr>
          <w:p w14:paraId="7CBE3930" w14:textId="77777777" w:rsidR="0011578D" w:rsidRPr="0011578D" w:rsidRDefault="0011578D" w:rsidP="0011578D">
            <w:pPr>
              <w:pStyle w:val="ConsPlusNormal"/>
              <w:jc w:val="center"/>
              <w:rPr>
                <w:rFonts w:ascii="Times New Roman" w:hAnsi="Times New Roman" w:cs="Times New Roman"/>
                <w:szCs w:val="22"/>
              </w:rPr>
            </w:pPr>
            <w:r w:rsidRPr="0011578D">
              <w:rPr>
                <w:rFonts w:ascii="Times New Roman" w:hAnsi="Times New Roman" w:cs="Times New Roman"/>
                <w:szCs w:val="22"/>
              </w:rPr>
              <w:t>5.3.4.</w:t>
            </w:r>
          </w:p>
        </w:tc>
        <w:tc>
          <w:tcPr>
            <w:tcW w:w="7370" w:type="dxa"/>
          </w:tcPr>
          <w:p w14:paraId="7CBE3931" w14:textId="77777777" w:rsidR="0011578D" w:rsidRPr="00E474CA" w:rsidRDefault="0011578D" w:rsidP="0011578D">
            <w:pPr>
              <w:pStyle w:val="ConsPlusNormal"/>
              <w:jc w:val="both"/>
              <w:rPr>
                <w:rFonts w:ascii="Times New Roman" w:hAnsi="Times New Roman" w:cs="Times New Roman"/>
                <w:szCs w:val="22"/>
              </w:rPr>
            </w:pPr>
            <w:r w:rsidRPr="00E474CA">
              <w:rPr>
                <w:rFonts w:ascii="Times New Roman" w:hAnsi="Times New Roman" w:cs="Times New Roman"/>
                <w:szCs w:val="22"/>
              </w:rPr>
              <w:t>Удельный вес численности педагогических работников в возрасте моложе 35 лет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общеобразовательным программам для детей и/или программам спортивной подготовки.</w:t>
            </w:r>
          </w:p>
        </w:tc>
        <w:tc>
          <w:tcPr>
            <w:tcW w:w="993" w:type="dxa"/>
          </w:tcPr>
          <w:p w14:paraId="7CBE3932" w14:textId="77777777" w:rsidR="0011578D" w:rsidRPr="00E474CA" w:rsidRDefault="0011578D" w:rsidP="0011578D">
            <w:pPr>
              <w:pStyle w:val="ConsPlusNormal"/>
              <w:rPr>
                <w:rFonts w:ascii="Times New Roman" w:hAnsi="Times New Roman" w:cs="Times New Roman"/>
                <w:szCs w:val="22"/>
              </w:rPr>
            </w:pPr>
            <w:r w:rsidRPr="00E474CA">
              <w:rPr>
                <w:rFonts w:ascii="Times New Roman" w:hAnsi="Times New Roman" w:cs="Times New Roman"/>
                <w:szCs w:val="22"/>
              </w:rPr>
              <w:t>процент</w:t>
            </w:r>
          </w:p>
        </w:tc>
        <w:tc>
          <w:tcPr>
            <w:tcW w:w="1134" w:type="dxa"/>
          </w:tcPr>
          <w:p w14:paraId="7CBE3933" w14:textId="77777777" w:rsidR="0011578D" w:rsidRPr="0011578D" w:rsidRDefault="0011578D" w:rsidP="0011578D">
            <w:pPr>
              <w:pStyle w:val="ConsPlusNormal"/>
              <w:jc w:val="center"/>
              <w:rPr>
                <w:rFonts w:ascii="Times New Roman" w:hAnsi="Times New Roman" w:cs="Times New Roman"/>
                <w:i/>
                <w:szCs w:val="22"/>
              </w:rPr>
            </w:pPr>
            <w:r w:rsidRPr="0011578D">
              <w:rPr>
                <w:rFonts w:ascii="Times New Roman" w:hAnsi="Times New Roman" w:cs="Times New Roman"/>
                <w:i/>
                <w:szCs w:val="22"/>
              </w:rPr>
              <w:t>0,7</w:t>
            </w:r>
          </w:p>
        </w:tc>
      </w:tr>
      <w:tr w:rsidR="0011578D" w:rsidRPr="007310A6" w14:paraId="7CBE3939" w14:textId="77777777" w:rsidTr="008A0F37">
        <w:tc>
          <w:tcPr>
            <w:tcW w:w="771" w:type="dxa"/>
          </w:tcPr>
          <w:p w14:paraId="7CBE3935" w14:textId="77777777" w:rsidR="0011578D" w:rsidRPr="0011578D" w:rsidRDefault="0011578D" w:rsidP="0011578D">
            <w:pPr>
              <w:pStyle w:val="ConsPlusNormal"/>
              <w:jc w:val="center"/>
              <w:rPr>
                <w:rFonts w:ascii="Times New Roman" w:hAnsi="Times New Roman" w:cs="Times New Roman"/>
                <w:szCs w:val="22"/>
              </w:rPr>
            </w:pPr>
            <w:r w:rsidRPr="0011578D">
              <w:rPr>
                <w:rFonts w:ascii="Times New Roman" w:hAnsi="Times New Roman" w:cs="Times New Roman"/>
                <w:szCs w:val="22"/>
              </w:rPr>
              <w:t>5.4.</w:t>
            </w:r>
          </w:p>
        </w:tc>
        <w:tc>
          <w:tcPr>
            <w:tcW w:w="7370" w:type="dxa"/>
          </w:tcPr>
          <w:p w14:paraId="7CBE3936" w14:textId="77777777" w:rsidR="0011578D" w:rsidRPr="00E474CA" w:rsidRDefault="0011578D" w:rsidP="0011578D">
            <w:pPr>
              <w:pStyle w:val="ConsPlusNormal"/>
              <w:jc w:val="both"/>
              <w:rPr>
                <w:rFonts w:ascii="Times New Roman" w:hAnsi="Times New Roman" w:cs="Times New Roman"/>
                <w:szCs w:val="22"/>
              </w:rPr>
            </w:pPr>
            <w:r w:rsidRPr="00E474CA">
              <w:rPr>
                <w:rFonts w:ascii="Times New Roman" w:hAnsi="Times New Roman" w:cs="Times New Roman"/>
                <w:szCs w:val="22"/>
              </w:rPr>
              <w:t>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993" w:type="dxa"/>
          </w:tcPr>
          <w:p w14:paraId="7CBE3937" w14:textId="77777777" w:rsidR="0011578D" w:rsidRPr="007310A6" w:rsidRDefault="0011578D" w:rsidP="0011578D">
            <w:pPr>
              <w:pStyle w:val="ConsPlusNormal"/>
              <w:rPr>
                <w:rFonts w:ascii="Times New Roman" w:hAnsi="Times New Roman" w:cs="Times New Roman"/>
                <w:color w:val="7030A0"/>
                <w:szCs w:val="22"/>
              </w:rPr>
            </w:pPr>
          </w:p>
        </w:tc>
        <w:tc>
          <w:tcPr>
            <w:tcW w:w="1134" w:type="dxa"/>
          </w:tcPr>
          <w:p w14:paraId="7CBE3938" w14:textId="77777777" w:rsidR="0011578D" w:rsidRPr="007310A6" w:rsidRDefault="0011578D" w:rsidP="0011578D">
            <w:pPr>
              <w:pStyle w:val="ConsPlusNormal"/>
              <w:jc w:val="center"/>
              <w:rPr>
                <w:rFonts w:ascii="Times New Roman" w:hAnsi="Times New Roman" w:cs="Times New Roman"/>
                <w:color w:val="7030A0"/>
                <w:szCs w:val="22"/>
              </w:rPr>
            </w:pPr>
          </w:p>
        </w:tc>
      </w:tr>
      <w:tr w:rsidR="0011578D" w:rsidRPr="007310A6" w14:paraId="7CBE393E" w14:textId="77777777" w:rsidTr="008A0F37">
        <w:tc>
          <w:tcPr>
            <w:tcW w:w="771" w:type="dxa"/>
          </w:tcPr>
          <w:p w14:paraId="7CBE393A" w14:textId="77777777" w:rsidR="0011578D" w:rsidRPr="0011578D" w:rsidRDefault="0011578D" w:rsidP="0011578D">
            <w:pPr>
              <w:pStyle w:val="ConsPlusNormal"/>
              <w:jc w:val="center"/>
              <w:rPr>
                <w:rFonts w:ascii="Times New Roman" w:hAnsi="Times New Roman" w:cs="Times New Roman"/>
                <w:szCs w:val="22"/>
              </w:rPr>
            </w:pPr>
            <w:r w:rsidRPr="0011578D">
              <w:rPr>
                <w:rFonts w:ascii="Times New Roman" w:hAnsi="Times New Roman" w:cs="Times New Roman"/>
                <w:szCs w:val="22"/>
              </w:rPr>
              <w:t>5.4.1.</w:t>
            </w:r>
          </w:p>
        </w:tc>
        <w:tc>
          <w:tcPr>
            <w:tcW w:w="7370" w:type="dxa"/>
          </w:tcPr>
          <w:p w14:paraId="7CBE393B" w14:textId="77777777" w:rsidR="0011578D" w:rsidRPr="00E474CA" w:rsidRDefault="0011578D" w:rsidP="0011578D">
            <w:pPr>
              <w:pStyle w:val="ConsPlusNormal"/>
              <w:jc w:val="both"/>
              <w:rPr>
                <w:rFonts w:ascii="Times New Roman" w:hAnsi="Times New Roman" w:cs="Times New Roman"/>
                <w:szCs w:val="22"/>
              </w:rPr>
            </w:pPr>
            <w:r w:rsidRPr="00E474CA">
              <w:rPr>
                <w:rFonts w:ascii="Times New Roman" w:hAnsi="Times New Roman" w:cs="Times New Roman"/>
                <w:szCs w:val="22"/>
              </w:rPr>
              <w:t>Общая площадь всех помещений организаций дополнительного образования в расчете на 1 обучающегося.</w:t>
            </w:r>
          </w:p>
        </w:tc>
        <w:tc>
          <w:tcPr>
            <w:tcW w:w="993" w:type="dxa"/>
          </w:tcPr>
          <w:p w14:paraId="7CBE393C" w14:textId="77777777" w:rsidR="0011578D" w:rsidRPr="00E474CA" w:rsidRDefault="0011578D" w:rsidP="0011578D">
            <w:pPr>
              <w:pStyle w:val="ConsPlusNormal"/>
              <w:rPr>
                <w:rFonts w:ascii="Times New Roman" w:hAnsi="Times New Roman" w:cs="Times New Roman"/>
                <w:szCs w:val="22"/>
              </w:rPr>
            </w:pPr>
            <w:r w:rsidRPr="00E474CA">
              <w:rPr>
                <w:rFonts w:ascii="Times New Roman" w:hAnsi="Times New Roman" w:cs="Times New Roman"/>
                <w:szCs w:val="22"/>
              </w:rPr>
              <w:t>квадратный метр</w:t>
            </w:r>
          </w:p>
        </w:tc>
        <w:tc>
          <w:tcPr>
            <w:tcW w:w="1134" w:type="dxa"/>
          </w:tcPr>
          <w:p w14:paraId="7CBE393D" w14:textId="77777777" w:rsidR="0011578D" w:rsidRPr="00E474CA" w:rsidRDefault="0011578D" w:rsidP="0011578D">
            <w:pPr>
              <w:pStyle w:val="ConsPlusNormal"/>
              <w:jc w:val="center"/>
              <w:rPr>
                <w:rFonts w:ascii="Times New Roman" w:hAnsi="Times New Roman" w:cs="Times New Roman"/>
                <w:szCs w:val="22"/>
              </w:rPr>
            </w:pPr>
            <w:r w:rsidRPr="00E474CA">
              <w:rPr>
                <w:rFonts w:ascii="Times New Roman" w:hAnsi="Times New Roman" w:cs="Times New Roman"/>
                <w:szCs w:val="22"/>
              </w:rPr>
              <w:t>2,0</w:t>
            </w:r>
          </w:p>
        </w:tc>
      </w:tr>
      <w:tr w:rsidR="0011578D" w:rsidRPr="007310A6" w14:paraId="7CBE3943" w14:textId="77777777" w:rsidTr="008A0F37">
        <w:tc>
          <w:tcPr>
            <w:tcW w:w="771" w:type="dxa"/>
          </w:tcPr>
          <w:p w14:paraId="7CBE393F" w14:textId="77777777" w:rsidR="0011578D" w:rsidRPr="0011578D" w:rsidRDefault="0011578D" w:rsidP="0011578D">
            <w:pPr>
              <w:pStyle w:val="ConsPlusNormal"/>
              <w:jc w:val="center"/>
              <w:rPr>
                <w:rFonts w:ascii="Times New Roman" w:hAnsi="Times New Roman" w:cs="Times New Roman"/>
                <w:szCs w:val="22"/>
              </w:rPr>
            </w:pPr>
            <w:r w:rsidRPr="0011578D">
              <w:rPr>
                <w:rFonts w:ascii="Times New Roman" w:hAnsi="Times New Roman" w:cs="Times New Roman"/>
                <w:szCs w:val="22"/>
              </w:rPr>
              <w:t>5.4.2.</w:t>
            </w:r>
          </w:p>
        </w:tc>
        <w:tc>
          <w:tcPr>
            <w:tcW w:w="7370" w:type="dxa"/>
          </w:tcPr>
          <w:p w14:paraId="7CBE3940" w14:textId="77777777" w:rsidR="0011578D" w:rsidRPr="00E474CA" w:rsidRDefault="0011578D" w:rsidP="0011578D">
            <w:pPr>
              <w:pStyle w:val="ConsPlusNormal"/>
              <w:jc w:val="both"/>
              <w:rPr>
                <w:rFonts w:ascii="Times New Roman" w:hAnsi="Times New Roman" w:cs="Times New Roman"/>
                <w:szCs w:val="22"/>
              </w:rPr>
            </w:pPr>
            <w:r w:rsidRPr="00E474CA">
              <w:rPr>
                <w:rFonts w:ascii="Times New Roman" w:hAnsi="Times New Roman" w:cs="Times New Roman"/>
                <w:szCs w:val="22"/>
              </w:rPr>
              <w:t>Удельный вес числа организаций, имеющих следующие виды благоустройства, в общем числе организаций дополнительного образования:</w:t>
            </w:r>
          </w:p>
        </w:tc>
        <w:tc>
          <w:tcPr>
            <w:tcW w:w="993" w:type="dxa"/>
          </w:tcPr>
          <w:p w14:paraId="7CBE3941" w14:textId="77777777" w:rsidR="0011578D" w:rsidRPr="00E474CA" w:rsidRDefault="0011578D" w:rsidP="0011578D">
            <w:pPr>
              <w:pStyle w:val="ConsPlusNormal"/>
              <w:rPr>
                <w:rFonts w:ascii="Times New Roman" w:hAnsi="Times New Roman" w:cs="Times New Roman"/>
                <w:szCs w:val="22"/>
              </w:rPr>
            </w:pPr>
          </w:p>
        </w:tc>
        <w:tc>
          <w:tcPr>
            <w:tcW w:w="1134" w:type="dxa"/>
          </w:tcPr>
          <w:p w14:paraId="7CBE3942" w14:textId="77777777" w:rsidR="0011578D" w:rsidRPr="00E474CA" w:rsidRDefault="0011578D" w:rsidP="0011578D">
            <w:pPr>
              <w:pStyle w:val="ConsPlusNormal"/>
              <w:jc w:val="center"/>
              <w:rPr>
                <w:rFonts w:ascii="Times New Roman" w:hAnsi="Times New Roman" w:cs="Times New Roman"/>
                <w:szCs w:val="22"/>
              </w:rPr>
            </w:pPr>
          </w:p>
        </w:tc>
      </w:tr>
      <w:tr w:rsidR="0011578D" w:rsidRPr="007310A6" w14:paraId="7CBE3948" w14:textId="77777777" w:rsidTr="008A0F37">
        <w:tc>
          <w:tcPr>
            <w:tcW w:w="771" w:type="dxa"/>
          </w:tcPr>
          <w:p w14:paraId="7CBE3944" w14:textId="77777777" w:rsidR="0011578D" w:rsidRPr="0011578D" w:rsidRDefault="0011578D" w:rsidP="0011578D">
            <w:pPr>
              <w:pStyle w:val="ConsPlusNormal"/>
              <w:jc w:val="both"/>
              <w:rPr>
                <w:rFonts w:ascii="Times New Roman" w:hAnsi="Times New Roman" w:cs="Times New Roman"/>
                <w:szCs w:val="22"/>
              </w:rPr>
            </w:pPr>
          </w:p>
        </w:tc>
        <w:tc>
          <w:tcPr>
            <w:tcW w:w="7370" w:type="dxa"/>
          </w:tcPr>
          <w:p w14:paraId="7CBE3945" w14:textId="77777777" w:rsidR="0011578D" w:rsidRPr="00E474CA" w:rsidRDefault="0011578D" w:rsidP="0011578D">
            <w:pPr>
              <w:pStyle w:val="ConsPlusNormal"/>
              <w:jc w:val="both"/>
              <w:rPr>
                <w:rFonts w:ascii="Times New Roman" w:hAnsi="Times New Roman" w:cs="Times New Roman"/>
                <w:szCs w:val="22"/>
              </w:rPr>
            </w:pPr>
            <w:r w:rsidRPr="00E474CA">
              <w:rPr>
                <w:rFonts w:ascii="Times New Roman" w:hAnsi="Times New Roman" w:cs="Times New Roman"/>
                <w:szCs w:val="22"/>
              </w:rPr>
              <w:t>водопровод;</w:t>
            </w:r>
          </w:p>
        </w:tc>
        <w:tc>
          <w:tcPr>
            <w:tcW w:w="993" w:type="dxa"/>
          </w:tcPr>
          <w:p w14:paraId="7CBE3946" w14:textId="77777777" w:rsidR="0011578D" w:rsidRPr="00E474CA" w:rsidRDefault="0011578D" w:rsidP="0011578D">
            <w:pPr>
              <w:pStyle w:val="ConsPlusNormal"/>
              <w:rPr>
                <w:rFonts w:ascii="Times New Roman" w:hAnsi="Times New Roman" w:cs="Times New Roman"/>
                <w:szCs w:val="22"/>
              </w:rPr>
            </w:pPr>
            <w:r w:rsidRPr="00E474CA">
              <w:rPr>
                <w:rFonts w:ascii="Times New Roman" w:hAnsi="Times New Roman" w:cs="Times New Roman"/>
                <w:szCs w:val="22"/>
              </w:rPr>
              <w:t>процент</w:t>
            </w:r>
          </w:p>
        </w:tc>
        <w:tc>
          <w:tcPr>
            <w:tcW w:w="1134" w:type="dxa"/>
          </w:tcPr>
          <w:p w14:paraId="7CBE3947" w14:textId="77777777" w:rsidR="0011578D" w:rsidRPr="00E474CA" w:rsidRDefault="0011578D" w:rsidP="0011578D">
            <w:pPr>
              <w:pStyle w:val="ConsPlusNormal"/>
              <w:jc w:val="center"/>
              <w:rPr>
                <w:rFonts w:ascii="Times New Roman" w:hAnsi="Times New Roman" w:cs="Times New Roman"/>
                <w:szCs w:val="22"/>
              </w:rPr>
            </w:pPr>
            <w:r w:rsidRPr="00E474CA">
              <w:rPr>
                <w:rFonts w:ascii="Times New Roman" w:hAnsi="Times New Roman" w:cs="Times New Roman"/>
                <w:szCs w:val="22"/>
              </w:rPr>
              <w:t>100</w:t>
            </w:r>
          </w:p>
        </w:tc>
      </w:tr>
      <w:tr w:rsidR="0011578D" w:rsidRPr="007310A6" w14:paraId="7CBE394D" w14:textId="77777777" w:rsidTr="008A0F37">
        <w:tc>
          <w:tcPr>
            <w:tcW w:w="771" w:type="dxa"/>
          </w:tcPr>
          <w:p w14:paraId="7CBE3949" w14:textId="77777777" w:rsidR="0011578D" w:rsidRPr="0011578D" w:rsidRDefault="0011578D" w:rsidP="0011578D">
            <w:pPr>
              <w:pStyle w:val="ConsPlusNormal"/>
              <w:jc w:val="both"/>
              <w:rPr>
                <w:rFonts w:ascii="Times New Roman" w:hAnsi="Times New Roman" w:cs="Times New Roman"/>
                <w:szCs w:val="22"/>
              </w:rPr>
            </w:pPr>
          </w:p>
        </w:tc>
        <w:tc>
          <w:tcPr>
            <w:tcW w:w="7370" w:type="dxa"/>
          </w:tcPr>
          <w:p w14:paraId="7CBE394A" w14:textId="77777777" w:rsidR="0011578D" w:rsidRPr="00E474CA" w:rsidRDefault="0011578D" w:rsidP="0011578D">
            <w:pPr>
              <w:pStyle w:val="ConsPlusNormal"/>
              <w:jc w:val="both"/>
              <w:rPr>
                <w:rFonts w:ascii="Times New Roman" w:hAnsi="Times New Roman" w:cs="Times New Roman"/>
                <w:szCs w:val="22"/>
              </w:rPr>
            </w:pPr>
            <w:r w:rsidRPr="00E474CA">
              <w:rPr>
                <w:rFonts w:ascii="Times New Roman" w:hAnsi="Times New Roman" w:cs="Times New Roman"/>
                <w:szCs w:val="22"/>
              </w:rPr>
              <w:t>центральное отопление;</w:t>
            </w:r>
          </w:p>
        </w:tc>
        <w:tc>
          <w:tcPr>
            <w:tcW w:w="993" w:type="dxa"/>
          </w:tcPr>
          <w:p w14:paraId="7CBE394B" w14:textId="77777777" w:rsidR="0011578D" w:rsidRPr="00E474CA" w:rsidRDefault="0011578D" w:rsidP="0011578D">
            <w:pPr>
              <w:pStyle w:val="ConsPlusNormal"/>
              <w:rPr>
                <w:rFonts w:ascii="Times New Roman" w:hAnsi="Times New Roman" w:cs="Times New Roman"/>
                <w:szCs w:val="22"/>
              </w:rPr>
            </w:pPr>
            <w:r w:rsidRPr="00E474CA">
              <w:rPr>
                <w:rFonts w:ascii="Times New Roman" w:hAnsi="Times New Roman" w:cs="Times New Roman"/>
                <w:szCs w:val="22"/>
              </w:rPr>
              <w:t>процент</w:t>
            </w:r>
          </w:p>
        </w:tc>
        <w:tc>
          <w:tcPr>
            <w:tcW w:w="1134" w:type="dxa"/>
          </w:tcPr>
          <w:p w14:paraId="7CBE394C" w14:textId="77777777" w:rsidR="0011578D" w:rsidRPr="00E474CA" w:rsidRDefault="0011578D" w:rsidP="0011578D">
            <w:pPr>
              <w:pStyle w:val="ConsPlusNormal"/>
              <w:jc w:val="center"/>
              <w:rPr>
                <w:rFonts w:ascii="Times New Roman" w:hAnsi="Times New Roman" w:cs="Times New Roman"/>
                <w:szCs w:val="22"/>
              </w:rPr>
            </w:pPr>
            <w:r w:rsidRPr="00E474CA">
              <w:rPr>
                <w:rFonts w:ascii="Times New Roman" w:hAnsi="Times New Roman" w:cs="Times New Roman"/>
                <w:szCs w:val="22"/>
              </w:rPr>
              <w:t>100</w:t>
            </w:r>
          </w:p>
        </w:tc>
      </w:tr>
      <w:tr w:rsidR="0011578D" w:rsidRPr="007310A6" w14:paraId="7CBE3952" w14:textId="77777777" w:rsidTr="00380737">
        <w:tc>
          <w:tcPr>
            <w:tcW w:w="771" w:type="dxa"/>
          </w:tcPr>
          <w:p w14:paraId="7CBE394E" w14:textId="77777777" w:rsidR="0011578D" w:rsidRPr="0011578D" w:rsidRDefault="0011578D" w:rsidP="0011578D">
            <w:pPr>
              <w:pStyle w:val="ConsPlusNormal"/>
              <w:jc w:val="both"/>
              <w:rPr>
                <w:rFonts w:ascii="Times New Roman" w:hAnsi="Times New Roman" w:cs="Times New Roman"/>
                <w:szCs w:val="22"/>
              </w:rPr>
            </w:pPr>
          </w:p>
        </w:tc>
        <w:tc>
          <w:tcPr>
            <w:tcW w:w="7370" w:type="dxa"/>
          </w:tcPr>
          <w:p w14:paraId="7CBE394F" w14:textId="77777777" w:rsidR="0011578D" w:rsidRPr="00E474CA" w:rsidRDefault="0011578D" w:rsidP="0011578D">
            <w:pPr>
              <w:pStyle w:val="ConsPlusNormal"/>
              <w:jc w:val="both"/>
              <w:rPr>
                <w:rFonts w:ascii="Times New Roman" w:hAnsi="Times New Roman" w:cs="Times New Roman"/>
                <w:szCs w:val="22"/>
              </w:rPr>
            </w:pPr>
            <w:r w:rsidRPr="00E474CA">
              <w:rPr>
                <w:rFonts w:ascii="Times New Roman" w:hAnsi="Times New Roman" w:cs="Times New Roman"/>
                <w:szCs w:val="22"/>
              </w:rPr>
              <w:t>канализацию;</w:t>
            </w:r>
          </w:p>
        </w:tc>
        <w:tc>
          <w:tcPr>
            <w:tcW w:w="993" w:type="dxa"/>
          </w:tcPr>
          <w:p w14:paraId="7CBE3950" w14:textId="77777777" w:rsidR="0011578D" w:rsidRPr="00E474CA" w:rsidRDefault="0011578D" w:rsidP="0011578D">
            <w:pPr>
              <w:pStyle w:val="ConsPlusNormal"/>
              <w:rPr>
                <w:rFonts w:ascii="Times New Roman" w:hAnsi="Times New Roman" w:cs="Times New Roman"/>
                <w:szCs w:val="22"/>
              </w:rPr>
            </w:pPr>
            <w:r w:rsidRPr="00E474CA">
              <w:rPr>
                <w:rFonts w:ascii="Times New Roman" w:hAnsi="Times New Roman" w:cs="Times New Roman"/>
                <w:szCs w:val="22"/>
              </w:rPr>
              <w:t>процент</w:t>
            </w:r>
          </w:p>
        </w:tc>
        <w:tc>
          <w:tcPr>
            <w:tcW w:w="1134" w:type="dxa"/>
          </w:tcPr>
          <w:p w14:paraId="7CBE3951" w14:textId="77777777" w:rsidR="0011578D" w:rsidRPr="00E474CA" w:rsidRDefault="0011578D" w:rsidP="0011578D">
            <w:pPr>
              <w:pStyle w:val="ConsPlusNormal"/>
              <w:jc w:val="center"/>
              <w:rPr>
                <w:rFonts w:ascii="Times New Roman" w:hAnsi="Times New Roman" w:cs="Times New Roman"/>
                <w:szCs w:val="22"/>
              </w:rPr>
            </w:pPr>
            <w:r w:rsidRPr="00E474CA">
              <w:rPr>
                <w:rFonts w:ascii="Times New Roman" w:hAnsi="Times New Roman" w:cs="Times New Roman"/>
                <w:szCs w:val="22"/>
              </w:rPr>
              <w:t>100</w:t>
            </w:r>
          </w:p>
        </w:tc>
      </w:tr>
      <w:tr w:rsidR="0011578D" w:rsidRPr="007310A6" w14:paraId="7CBE3957" w14:textId="77777777" w:rsidTr="00380737">
        <w:tc>
          <w:tcPr>
            <w:tcW w:w="771" w:type="dxa"/>
          </w:tcPr>
          <w:p w14:paraId="7CBE3953" w14:textId="77777777" w:rsidR="0011578D" w:rsidRPr="0011578D" w:rsidRDefault="0011578D" w:rsidP="0011578D">
            <w:pPr>
              <w:pStyle w:val="ConsPlusNormal"/>
              <w:jc w:val="both"/>
              <w:rPr>
                <w:rFonts w:ascii="Times New Roman" w:hAnsi="Times New Roman" w:cs="Times New Roman"/>
                <w:szCs w:val="22"/>
              </w:rPr>
            </w:pPr>
          </w:p>
        </w:tc>
        <w:tc>
          <w:tcPr>
            <w:tcW w:w="7370" w:type="dxa"/>
          </w:tcPr>
          <w:p w14:paraId="7CBE3954" w14:textId="77777777" w:rsidR="0011578D" w:rsidRPr="00E474CA" w:rsidRDefault="0011578D" w:rsidP="0011578D">
            <w:pPr>
              <w:pStyle w:val="ConsPlusNormal"/>
              <w:jc w:val="both"/>
              <w:rPr>
                <w:rFonts w:ascii="Times New Roman" w:hAnsi="Times New Roman" w:cs="Times New Roman"/>
                <w:szCs w:val="22"/>
              </w:rPr>
            </w:pPr>
            <w:r w:rsidRPr="00E474CA">
              <w:rPr>
                <w:rFonts w:ascii="Times New Roman" w:hAnsi="Times New Roman" w:cs="Times New Roman"/>
                <w:szCs w:val="22"/>
              </w:rPr>
              <w:t>пожарную сигнализацию;</w:t>
            </w:r>
          </w:p>
        </w:tc>
        <w:tc>
          <w:tcPr>
            <w:tcW w:w="993" w:type="dxa"/>
          </w:tcPr>
          <w:p w14:paraId="7CBE3955" w14:textId="77777777" w:rsidR="0011578D" w:rsidRPr="00E474CA" w:rsidRDefault="0011578D" w:rsidP="0011578D">
            <w:pPr>
              <w:pStyle w:val="ConsPlusNormal"/>
              <w:rPr>
                <w:rFonts w:ascii="Times New Roman" w:hAnsi="Times New Roman" w:cs="Times New Roman"/>
                <w:szCs w:val="22"/>
              </w:rPr>
            </w:pPr>
            <w:r w:rsidRPr="00E474CA">
              <w:rPr>
                <w:rFonts w:ascii="Times New Roman" w:hAnsi="Times New Roman" w:cs="Times New Roman"/>
                <w:szCs w:val="22"/>
              </w:rPr>
              <w:t>процент</w:t>
            </w:r>
          </w:p>
        </w:tc>
        <w:tc>
          <w:tcPr>
            <w:tcW w:w="1134" w:type="dxa"/>
          </w:tcPr>
          <w:p w14:paraId="7CBE3956" w14:textId="77777777" w:rsidR="0011578D" w:rsidRPr="00E474CA" w:rsidRDefault="0011578D" w:rsidP="0011578D">
            <w:pPr>
              <w:pStyle w:val="ConsPlusNormal"/>
              <w:jc w:val="center"/>
              <w:rPr>
                <w:rFonts w:ascii="Times New Roman" w:hAnsi="Times New Roman" w:cs="Times New Roman"/>
                <w:szCs w:val="22"/>
              </w:rPr>
            </w:pPr>
            <w:r w:rsidRPr="00E474CA">
              <w:rPr>
                <w:rFonts w:ascii="Times New Roman" w:hAnsi="Times New Roman" w:cs="Times New Roman"/>
                <w:szCs w:val="22"/>
              </w:rPr>
              <w:t>100</w:t>
            </w:r>
          </w:p>
        </w:tc>
      </w:tr>
      <w:tr w:rsidR="0011578D" w:rsidRPr="007310A6" w14:paraId="7CBE395C" w14:textId="77777777" w:rsidTr="00380737">
        <w:tc>
          <w:tcPr>
            <w:tcW w:w="771" w:type="dxa"/>
          </w:tcPr>
          <w:p w14:paraId="7CBE3958" w14:textId="77777777" w:rsidR="0011578D" w:rsidRPr="0011578D" w:rsidRDefault="0011578D" w:rsidP="0011578D">
            <w:pPr>
              <w:pStyle w:val="ConsPlusNormal"/>
              <w:jc w:val="both"/>
              <w:rPr>
                <w:rFonts w:ascii="Times New Roman" w:hAnsi="Times New Roman" w:cs="Times New Roman"/>
                <w:szCs w:val="22"/>
              </w:rPr>
            </w:pPr>
          </w:p>
        </w:tc>
        <w:tc>
          <w:tcPr>
            <w:tcW w:w="7370" w:type="dxa"/>
          </w:tcPr>
          <w:p w14:paraId="7CBE3959" w14:textId="77777777" w:rsidR="0011578D" w:rsidRPr="00E474CA" w:rsidRDefault="0011578D" w:rsidP="0011578D">
            <w:pPr>
              <w:pStyle w:val="ConsPlusNormal"/>
              <w:jc w:val="both"/>
              <w:rPr>
                <w:rFonts w:ascii="Times New Roman" w:hAnsi="Times New Roman" w:cs="Times New Roman"/>
                <w:szCs w:val="22"/>
              </w:rPr>
            </w:pPr>
            <w:r w:rsidRPr="00E474CA">
              <w:rPr>
                <w:rFonts w:ascii="Times New Roman" w:hAnsi="Times New Roman" w:cs="Times New Roman"/>
                <w:szCs w:val="22"/>
              </w:rPr>
              <w:t>дымовые извещатели;</w:t>
            </w:r>
          </w:p>
        </w:tc>
        <w:tc>
          <w:tcPr>
            <w:tcW w:w="993" w:type="dxa"/>
          </w:tcPr>
          <w:p w14:paraId="7CBE395A" w14:textId="77777777" w:rsidR="0011578D" w:rsidRPr="00E474CA" w:rsidRDefault="0011578D" w:rsidP="0011578D">
            <w:pPr>
              <w:pStyle w:val="ConsPlusNormal"/>
              <w:rPr>
                <w:rFonts w:ascii="Times New Roman" w:hAnsi="Times New Roman" w:cs="Times New Roman"/>
                <w:szCs w:val="22"/>
              </w:rPr>
            </w:pPr>
            <w:r w:rsidRPr="00E474CA">
              <w:rPr>
                <w:rFonts w:ascii="Times New Roman" w:hAnsi="Times New Roman" w:cs="Times New Roman"/>
                <w:szCs w:val="22"/>
              </w:rPr>
              <w:t>процент</w:t>
            </w:r>
          </w:p>
        </w:tc>
        <w:tc>
          <w:tcPr>
            <w:tcW w:w="1134" w:type="dxa"/>
          </w:tcPr>
          <w:p w14:paraId="7CBE395B" w14:textId="77777777" w:rsidR="0011578D" w:rsidRPr="00E474CA" w:rsidRDefault="0011578D" w:rsidP="0011578D">
            <w:pPr>
              <w:pStyle w:val="ConsPlusNormal"/>
              <w:jc w:val="center"/>
              <w:rPr>
                <w:rFonts w:ascii="Times New Roman" w:hAnsi="Times New Roman" w:cs="Times New Roman"/>
                <w:szCs w:val="22"/>
              </w:rPr>
            </w:pPr>
            <w:r w:rsidRPr="00E474CA">
              <w:rPr>
                <w:rFonts w:ascii="Times New Roman" w:hAnsi="Times New Roman" w:cs="Times New Roman"/>
                <w:szCs w:val="22"/>
              </w:rPr>
              <w:t>100</w:t>
            </w:r>
          </w:p>
        </w:tc>
      </w:tr>
      <w:tr w:rsidR="0011578D" w:rsidRPr="007310A6" w14:paraId="7CBE3961" w14:textId="77777777" w:rsidTr="00380737">
        <w:tc>
          <w:tcPr>
            <w:tcW w:w="771" w:type="dxa"/>
          </w:tcPr>
          <w:p w14:paraId="7CBE395D" w14:textId="77777777" w:rsidR="0011578D" w:rsidRPr="0011578D" w:rsidRDefault="0011578D" w:rsidP="0011578D">
            <w:pPr>
              <w:pStyle w:val="ConsPlusNormal"/>
              <w:jc w:val="both"/>
              <w:rPr>
                <w:rFonts w:ascii="Times New Roman" w:hAnsi="Times New Roman" w:cs="Times New Roman"/>
                <w:szCs w:val="22"/>
              </w:rPr>
            </w:pPr>
          </w:p>
        </w:tc>
        <w:tc>
          <w:tcPr>
            <w:tcW w:w="7370" w:type="dxa"/>
          </w:tcPr>
          <w:p w14:paraId="7CBE395E" w14:textId="77777777" w:rsidR="0011578D" w:rsidRPr="00E474CA" w:rsidRDefault="0011578D" w:rsidP="0011578D">
            <w:pPr>
              <w:pStyle w:val="ConsPlusNormal"/>
              <w:jc w:val="both"/>
              <w:rPr>
                <w:rFonts w:ascii="Times New Roman" w:hAnsi="Times New Roman" w:cs="Times New Roman"/>
                <w:szCs w:val="22"/>
              </w:rPr>
            </w:pPr>
            <w:r w:rsidRPr="00E474CA">
              <w:rPr>
                <w:rFonts w:ascii="Times New Roman" w:hAnsi="Times New Roman" w:cs="Times New Roman"/>
                <w:szCs w:val="22"/>
              </w:rPr>
              <w:t>пожарные краны и рукава;</w:t>
            </w:r>
          </w:p>
        </w:tc>
        <w:tc>
          <w:tcPr>
            <w:tcW w:w="993" w:type="dxa"/>
          </w:tcPr>
          <w:p w14:paraId="7CBE395F" w14:textId="77777777" w:rsidR="0011578D" w:rsidRPr="00E474CA" w:rsidRDefault="0011578D" w:rsidP="0011578D">
            <w:pPr>
              <w:pStyle w:val="ConsPlusNormal"/>
              <w:rPr>
                <w:rFonts w:ascii="Times New Roman" w:hAnsi="Times New Roman" w:cs="Times New Roman"/>
                <w:szCs w:val="22"/>
              </w:rPr>
            </w:pPr>
            <w:r w:rsidRPr="00E474CA">
              <w:rPr>
                <w:rFonts w:ascii="Times New Roman" w:hAnsi="Times New Roman" w:cs="Times New Roman"/>
                <w:szCs w:val="22"/>
              </w:rPr>
              <w:t>процент</w:t>
            </w:r>
          </w:p>
        </w:tc>
        <w:tc>
          <w:tcPr>
            <w:tcW w:w="1134" w:type="dxa"/>
          </w:tcPr>
          <w:p w14:paraId="7CBE3960" w14:textId="77777777" w:rsidR="0011578D" w:rsidRPr="00E474CA" w:rsidRDefault="0011578D" w:rsidP="0011578D">
            <w:pPr>
              <w:pStyle w:val="ConsPlusNormal"/>
              <w:jc w:val="center"/>
              <w:rPr>
                <w:rFonts w:ascii="Times New Roman" w:hAnsi="Times New Roman" w:cs="Times New Roman"/>
                <w:szCs w:val="22"/>
              </w:rPr>
            </w:pPr>
            <w:r w:rsidRPr="00E474CA">
              <w:rPr>
                <w:rFonts w:ascii="Times New Roman" w:hAnsi="Times New Roman" w:cs="Times New Roman"/>
                <w:szCs w:val="22"/>
              </w:rPr>
              <w:t>57,1</w:t>
            </w:r>
          </w:p>
        </w:tc>
      </w:tr>
      <w:tr w:rsidR="0011578D" w:rsidRPr="007310A6" w14:paraId="7CBE3966" w14:textId="77777777" w:rsidTr="00380737">
        <w:tc>
          <w:tcPr>
            <w:tcW w:w="771" w:type="dxa"/>
          </w:tcPr>
          <w:p w14:paraId="7CBE3962" w14:textId="77777777" w:rsidR="0011578D" w:rsidRPr="0011578D" w:rsidRDefault="0011578D" w:rsidP="0011578D">
            <w:pPr>
              <w:pStyle w:val="ConsPlusNormal"/>
              <w:jc w:val="both"/>
              <w:rPr>
                <w:rFonts w:ascii="Times New Roman" w:hAnsi="Times New Roman" w:cs="Times New Roman"/>
                <w:szCs w:val="22"/>
              </w:rPr>
            </w:pPr>
          </w:p>
        </w:tc>
        <w:tc>
          <w:tcPr>
            <w:tcW w:w="7370" w:type="dxa"/>
          </w:tcPr>
          <w:p w14:paraId="7CBE3963" w14:textId="77777777" w:rsidR="0011578D" w:rsidRPr="00E474CA" w:rsidRDefault="0011578D" w:rsidP="0011578D">
            <w:pPr>
              <w:pStyle w:val="ConsPlusNormal"/>
              <w:jc w:val="both"/>
              <w:rPr>
                <w:rFonts w:ascii="Times New Roman" w:hAnsi="Times New Roman" w:cs="Times New Roman"/>
                <w:szCs w:val="22"/>
              </w:rPr>
            </w:pPr>
            <w:r w:rsidRPr="00E474CA">
              <w:rPr>
                <w:rFonts w:ascii="Times New Roman" w:hAnsi="Times New Roman" w:cs="Times New Roman"/>
                <w:szCs w:val="22"/>
              </w:rPr>
              <w:t>системы видеонаблюдения;</w:t>
            </w:r>
          </w:p>
        </w:tc>
        <w:tc>
          <w:tcPr>
            <w:tcW w:w="993" w:type="dxa"/>
          </w:tcPr>
          <w:p w14:paraId="7CBE3964" w14:textId="77777777" w:rsidR="0011578D" w:rsidRPr="00E474CA" w:rsidRDefault="0011578D" w:rsidP="0011578D">
            <w:pPr>
              <w:pStyle w:val="ConsPlusNormal"/>
              <w:rPr>
                <w:rFonts w:ascii="Times New Roman" w:hAnsi="Times New Roman" w:cs="Times New Roman"/>
                <w:szCs w:val="22"/>
              </w:rPr>
            </w:pPr>
            <w:r w:rsidRPr="00E474CA">
              <w:rPr>
                <w:rFonts w:ascii="Times New Roman" w:hAnsi="Times New Roman" w:cs="Times New Roman"/>
                <w:szCs w:val="22"/>
              </w:rPr>
              <w:t>процент</w:t>
            </w:r>
          </w:p>
        </w:tc>
        <w:tc>
          <w:tcPr>
            <w:tcW w:w="1134" w:type="dxa"/>
          </w:tcPr>
          <w:p w14:paraId="7CBE3965" w14:textId="77777777" w:rsidR="0011578D" w:rsidRPr="00E474CA" w:rsidRDefault="0011578D" w:rsidP="0011578D">
            <w:pPr>
              <w:pStyle w:val="ConsPlusNormal"/>
              <w:jc w:val="center"/>
              <w:rPr>
                <w:rFonts w:ascii="Times New Roman" w:hAnsi="Times New Roman" w:cs="Times New Roman"/>
                <w:szCs w:val="22"/>
              </w:rPr>
            </w:pPr>
            <w:r w:rsidRPr="00E474CA">
              <w:rPr>
                <w:rFonts w:ascii="Times New Roman" w:hAnsi="Times New Roman" w:cs="Times New Roman"/>
                <w:szCs w:val="22"/>
              </w:rPr>
              <w:t>85,7</w:t>
            </w:r>
          </w:p>
        </w:tc>
      </w:tr>
      <w:tr w:rsidR="0011578D" w:rsidRPr="007310A6" w14:paraId="7CBE396B" w14:textId="77777777" w:rsidTr="00380737">
        <w:tc>
          <w:tcPr>
            <w:tcW w:w="771" w:type="dxa"/>
          </w:tcPr>
          <w:p w14:paraId="7CBE3967" w14:textId="77777777" w:rsidR="0011578D" w:rsidRPr="0011578D" w:rsidRDefault="0011578D" w:rsidP="0011578D">
            <w:pPr>
              <w:pStyle w:val="ConsPlusNormal"/>
              <w:jc w:val="both"/>
              <w:rPr>
                <w:rFonts w:ascii="Times New Roman" w:hAnsi="Times New Roman" w:cs="Times New Roman"/>
                <w:szCs w:val="22"/>
              </w:rPr>
            </w:pPr>
          </w:p>
        </w:tc>
        <w:tc>
          <w:tcPr>
            <w:tcW w:w="7370" w:type="dxa"/>
          </w:tcPr>
          <w:p w14:paraId="7CBE3968" w14:textId="77777777" w:rsidR="0011578D" w:rsidRPr="00E474CA" w:rsidRDefault="0011578D" w:rsidP="0011578D">
            <w:pPr>
              <w:pStyle w:val="ConsPlusNormal"/>
              <w:jc w:val="both"/>
              <w:rPr>
                <w:rFonts w:ascii="Times New Roman" w:hAnsi="Times New Roman" w:cs="Times New Roman"/>
                <w:szCs w:val="22"/>
              </w:rPr>
            </w:pPr>
            <w:r w:rsidRPr="00E474CA">
              <w:rPr>
                <w:rFonts w:ascii="Times New Roman" w:hAnsi="Times New Roman" w:cs="Times New Roman"/>
                <w:szCs w:val="22"/>
              </w:rPr>
              <w:t>"тревожную кнопку".</w:t>
            </w:r>
          </w:p>
        </w:tc>
        <w:tc>
          <w:tcPr>
            <w:tcW w:w="993" w:type="dxa"/>
          </w:tcPr>
          <w:p w14:paraId="7CBE3969" w14:textId="77777777" w:rsidR="0011578D" w:rsidRPr="00E474CA" w:rsidRDefault="0011578D" w:rsidP="0011578D">
            <w:pPr>
              <w:pStyle w:val="ConsPlusNormal"/>
              <w:rPr>
                <w:rFonts w:ascii="Times New Roman" w:hAnsi="Times New Roman" w:cs="Times New Roman"/>
                <w:szCs w:val="22"/>
              </w:rPr>
            </w:pPr>
            <w:r w:rsidRPr="00E474CA">
              <w:rPr>
                <w:rFonts w:ascii="Times New Roman" w:hAnsi="Times New Roman" w:cs="Times New Roman"/>
                <w:szCs w:val="22"/>
              </w:rPr>
              <w:t>процент</w:t>
            </w:r>
          </w:p>
        </w:tc>
        <w:tc>
          <w:tcPr>
            <w:tcW w:w="1134" w:type="dxa"/>
          </w:tcPr>
          <w:p w14:paraId="7CBE396A" w14:textId="77777777" w:rsidR="0011578D" w:rsidRPr="00E474CA" w:rsidRDefault="0011578D" w:rsidP="0011578D">
            <w:pPr>
              <w:pStyle w:val="ConsPlusNormal"/>
              <w:jc w:val="center"/>
              <w:rPr>
                <w:rFonts w:ascii="Times New Roman" w:hAnsi="Times New Roman" w:cs="Times New Roman"/>
                <w:szCs w:val="22"/>
              </w:rPr>
            </w:pPr>
            <w:r w:rsidRPr="00E474CA">
              <w:rPr>
                <w:rFonts w:ascii="Times New Roman" w:hAnsi="Times New Roman" w:cs="Times New Roman"/>
                <w:szCs w:val="22"/>
              </w:rPr>
              <w:t>100</w:t>
            </w:r>
          </w:p>
        </w:tc>
      </w:tr>
      <w:tr w:rsidR="0011578D" w:rsidRPr="007310A6" w14:paraId="7CBE3970" w14:textId="77777777" w:rsidTr="00380737">
        <w:tc>
          <w:tcPr>
            <w:tcW w:w="771" w:type="dxa"/>
          </w:tcPr>
          <w:p w14:paraId="7CBE396C" w14:textId="77777777" w:rsidR="0011578D" w:rsidRPr="0011578D" w:rsidRDefault="0011578D" w:rsidP="0011578D">
            <w:pPr>
              <w:pStyle w:val="ConsPlusNormal"/>
              <w:jc w:val="center"/>
              <w:rPr>
                <w:rFonts w:ascii="Times New Roman" w:hAnsi="Times New Roman" w:cs="Times New Roman"/>
                <w:szCs w:val="22"/>
              </w:rPr>
            </w:pPr>
            <w:r w:rsidRPr="0011578D">
              <w:rPr>
                <w:rFonts w:ascii="Times New Roman" w:hAnsi="Times New Roman" w:cs="Times New Roman"/>
                <w:szCs w:val="22"/>
              </w:rPr>
              <w:t>5.4.3.</w:t>
            </w:r>
          </w:p>
        </w:tc>
        <w:tc>
          <w:tcPr>
            <w:tcW w:w="7370" w:type="dxa"/>
          </w:tcPr>
          <w:p w14:paraId="7CBE396D" w14:textId="77777777" w:rsidR="0011578D" w:rsidRPr="00E474CA" w:rsidRDefault="0011578D" w:rsidP="0011578D">
            <w:pPr>
              <w:pStyle w:val="ConsPlusNormal"/>
              <w:jc w:val="both"/>
              <w:rPr>
                <w:rFonts w:ascii="Times New Roman" w:hAnsi="Times New Roman" w:cs="Times New Roman"/>
                <w:szCs w:val="22"/>
              </w:rPr>
            </w:pPr>
            <w:r w:rsidRPr="00E474CA">
              <w:rPr>
                <w:rFonts w:ascii="Times New Roman" w:hAnsi="Times New Roman" w:cs="Times New Roman"/>
                <w:szCs w:val="22"/>
              </w:rPr>
              <w:t>Число персональных компьютеров, используемых в учебных целях, в расчете на 100 обучающихся организаций дополнительного образования:</w:t>
            </w:r>
          </w:p>
        </w:tc>
        <w:tc>
          <w:tcPr>
            <w:tcW w:w="993" w:type="dxa"/>
          </w:tcPr>
          <w:p w14:paraId="7CBE396E" w14:textId="77777777" w:rsidR="0011578D" w:rsidRPr="007310A6" w:rsidRDefault="0011578D" w:rsidP="0011578D">
            <w:pPr>
              <w:pStyle w:val="ConsPlusNormal"/>
              <w:rPr>
                <w:rFonts w:ascii="Times New Roman" w:hAnsi="Times New Roman" w:cs="Times New Roman"/>
                <w:color w:val="7030A0"/>
                <w:szCs w:val="22"/>
              </w:rPr>
            </w:pPr>
          </w:p>
        </w:tc>
        <w:tc>
          <w:tcPr>
            <w:tcW w:w="1134" w:type="dxa"/>
          </w:tcPr>
          <w:p w14:paraId="7CBE396F" w14:textId="77777777" w:rsidR="0011578D" w:rsidRPr="007310A6" w:rsidRDefault="0011578D" w:rsidP="0011578D">
            <w:pPr>
              <w:pStyle w:val="ConsPlusNormal"/>
              <w:jc w:val="center"/>
              <w:rPr>
                <w:rFonts w:ascii="Times New Roman" w:hAnsi="Times New Roman" w:cs="Times New Roman"/>
                <w:color w:val="7030A0"/>
                <w:szCs w:val="22"/>
              </w:rPr>
            </w:pPr>
          </w:p>
        </w:tc>
      </w:tr>
      <w:tr w:rsidR="0011578D" w:rsidRPr="007310A6" w14:paraId="7CBE3975" w14:textId="77777777" w:rsidTr="00380737">
        <w:tc>
          <w:tcPr>
            <w:tcW w:w="771" w:type="dxa"/>
          </w:tcPr>
          <w:p w14:paraId="7CBE3971" w14:textId="77777777" w:rsidR="0011578D" w:rsidRPr="0011578D" w:rsidRDefault="0011578D" w:rsidP="0011578D">
            <w:pPr>
              <w:pStyle w:val="ConsPlusNormal"/>
              <w:jc w:val="center"/>
              <w:rPr>
                <w:rFonts w:ascii="Times New Roman" w:hAnsi="Times New Roman" w:cs="Times New Roman"/>
                <w:szCs w:val="22"/>
              </w:rPr>
            </w:pPr>
          </w:p>
        </w:tc>
        <w:tc>
          <w:tcPr>
            <w:tcW w:w="7370" w:type="dxa"/>
          </w:tcPr>
          <w:p w14:paraId="7CBE3972" w14:textId="77777777" w:rsidR="0011578D" w:rsidRPr="00E474CA" w:rsidRDefault="0011578D" w:rsidP="0011578D">
            <w:pPr>
              <w:pStyle w:val="ConsPlusNormal"/>
              <w:jc w:val="both"/>
              <w:rPr>
                <w:rFonts w:ascii="Times New Roman" w:hAnsi="Times New Roman" w:cs="Times New Roman"/>
                <w:szCs w:val="22"/>
              </w:rPr>
            </w:pPr>
            <w:r w:rsidRPr="00E474CA">
              <w:rPr>
                <w:rFonts w:ascii="Times New Roman" w:hAnsi="Times New Roman" w:cs="Times New Roman"/>
                <w:szCs w:val="22"/>
              </w:rPr>
              <w:t>всего;</w:t>
            </w:r>
          </w:p>
        </w:tc>
        <w:tc>
          <w:tcPr>
            <w:tcW w:w="993" w:type="dxa"/>
          </w:tcPr>
          <w:p w14:paraId="7CBE3973" w14:textId="77777777" w:rsidR="0011578D" w:rsidRPr="00E474CA" w:rsidRDefault="0011578D" w:rsidP="0011578D">
            <w:pPr>
              <w:pStyle w:val="ConsPlusNormal"/>
              <w:rPr>
                <w:rFonts w:ascii="Times New Roman" w:hAnsi="Times New Roman" w:cs="Times New Roman"/>
                <w:szCs w:val="22"/>
              </w:rPr>
            </w:pPr>
            <w:r w:rsidRPr="00E474CA">
              <w:rPr>
                <w:rFonts w:ascii="Times New Roman" w:hAnsi="Times New Roman" w:cs="Times New Roman"/>
                <w:szCs w:val="22"/>
              </w:rPr>
              <w:t>единица</w:t>
            </w:r>
          </w:p>
        </w:tc>
        <w:tc>
          <w:tcPr>
            <w:tcW w:w="1134" w:type="dxa"/>
          </w:tcPr>
          <w:p w14:paraId="7CBE3974" w14:textId="77777777" w:rsidR="0011578D" w:rsidRPr="0011578D" w:rsidRDefault="0011578D" w:rsidP="0011578D">
            <w:pPr>
              <w:pStyle w:val="ConsPlusNormal"/>
              <w:jc w:val="center"/>
              <w:rPr>
                <w:rFonts w:ascii="Times New Roman" w:hAnsi="Times New Roman" w:cs="Times New Roman"/>
                <w:i/>
                <w:szCs w:val="22"/>
              </w:rPr>
            </w:pPr>
            <w:r w:rsidRPr="0011578D">
              <w:rPr>
                <w:rFonts w:ascii="Times New Roman" w:hAnsi="Times New Roman" w:cs="Times New Roman"/>
                <w:i/>
                <w:szCs w:val="22"/>
              </w:rPr>
              <w:t>1,2</w:t>
            </w:r>
          </w:p>
        </w:tc>
      </w:tr>
      <w:tr w:rsidR="0011578D" w:rsidRPr="007310A6" w14:paraId="7CBE397A" w14:textId="77777777" w:rsidTr="00380737">
        <w:tc>
          <w:tcPr>
            <w:tcW w:w="771" w:type="dxa"/>
          </w:tcPr>
          <w:p w14:paraId="7CBE3976" w14:textId="77777777" w:rsidR="0011578D" w:rsidRPr="0011578D" w:rsidRDefault="0011578D" w:rsidP="0011578D">
            <w:pPr>
              <w:pStyle w:val="ConsPlusNormal"/>
              <w:jc w:val="center"/>
              <w:rPr>
                <w:rFonts w:ascii="Times New Roman" w:hAnsi="Times New Roman" w:cs="Times New Roman"/>
                <w:szCs w:val="22"/>
              </w:rPr>
            </w:pPr>
          </w:p>
        </w:tc>
        <w:tc>
          <w:tcPr>
            <w:tcW w:w="7370" w:type="dxa"/>
          </w:tcPr>
          <w:p w14:paraId="7CBE3977" w14:textId="77777777" w:rsidR="0011578D" w:rsidRPr="00E474CA" w:rsidRDefault="0011578D" w:rsidP="0011578D">
            <w:pPr>
              <w:pStyle w:val="ConsPlusNormal"/>
              <w:jc w:val="both"/>
              <w:rPr>
                <w:rFonts w:ascii="Times New Roman" w:hAnsi="Times New Roman" w:cs="Times New Roman"/>
                <w:szCs w:val="22"/>
              </w:rPr>
            </w:pPr>
            <w:r w:rsidRPr="00E474CA">
              <w:rPr>
                <w:rFonts w:ascii="Times New Roman" w:hAnsi="Times New Roman" w:cs="Times New Roman"/>
                <w:szCs w:val="22"/>
              </w:rPr>
              <w:t>имеющих доступ к сети "Интернет".</w:t>
            </w:r>
          </w:p>
        </w:tc>
        <w:tc>
          <w:tcPr>
            <w:tcW w:w="993" w:type="dxa"/>
          </w:tcPr>
          <w:p w14:paraId="7CBE3978" w14:textId="77777777" w:rsidR="0011578D" w:rsidRPr="00E474CA" w:rsidRDefault="0011578D" w:rsidP="0011578D">
            <w:pPr>
              <w:pStyle w:val="ConsPlusNormal"/>
              <w:rPr>
                <w:rFonts w:ascii="Times New Roman" w:hAnsi="Times New Roman" w:cs="Times New Roman"/>
                <w:szCs w:val="22"/>
              </w:rPr>
            </w:pPr>
            <w:r w:rsidRPr="00E474CA">
              <w:rPr>
                <w:rFonts w:ascii="Times New Roman" w:hAnsi="Times New Roman" w:cs="Times New Roman"/>
                <w:szCs w:val="22"/>
              </w:rPr>
              <w:t>единица</w:t>
            </w:r>
          </w:p>
        </w:tc>
        <w:tc>
          <w:tcPr>
            <w:tcW w:w="1134" w:type="dxa"/>
          </w:tcPr>
          <w:p w14:paraId="7CBE3979" w14:textId="77777777" w:rsidR="0011578D" w:rsidRPr="0011578D" w:rsidRDefault="0011578D" w:rsidP="0011578D">
            <w:pPr>
              <w:pStyle w:val="ConsPlusNormal"/>
              <w:jc w:val="center"/>
              <w:rPr>
                <w:rFonts w:ascii="Times New Roman" w:hAnsi="Times New Roman" w:cs="Times New Roman"/>
                <w:i/>
                <w:szCs w:val="22"/>
              </w:rPr>
            </w:pPr>
            <w:r w:rsidRPr="0011578D">
              <w:rPr>
                <w:rFonts w:ascii="Times New Roman" w:hAnsi="Times New Roman" w:cs="Times New Roman"/>
                <w:i/>
                <w:szCs w:val="22"/>
              </w:rPr>
              <w:t>0,6</w:t>
            </w:r>
          </w:p>
        </w:tc>
      </w:tr>
      <w:tr w:rsidR="0011578D" w:rsidRPr="007310A6" w14:paraId="7CBE397F" w14:textId="77777777" w:rsidTr="00380737">
        <w:tc>
          <w:tcPr>
            <w:tcW w:w="771" w:type="dxa"/>
          </w:tcPr>
          <w:p w14:paraId="7CBE397B" w14:textId="77777777" w:rsidR="0011578D" w:rsidRPr="0011578D" w:rsidRDefault="0011578D" w:rsidP="0011578D">
            <w:pPr>
              <w:pStyle w:val="ConsPlusNormal"/>
              <w:jc w:val="center"/>
              <w:rPr>
                <w:rFonts w:ascii="Times New Roman" w:hAnsi="Times New Roman" w:cs="Times New Roman"/>
                <w:szCs w:val="22"/>
              </w:rPr>
            </w:pPr>
            <w:r w:rsidRPr="0011578D">
              <w:rPr>
                <w:rFonts w:ascii="Times New Roman" w:hAnsi="Times New Roman" w:cs="Times New Roman"/>
                <w:szCs w:val="22"/>
              </w:rPr>
              <w:t>5.5.</w:t>
            </w:r>
          </w:p>
        </w:tc>
        <w:tc>
          <w:tcPr>
            <w:tcW w:w="7370" w:type="dxa"/>
          </w:tcPr>
          <w:p w14:paraId="7CBE397C" w14:textId="77777777" w:rsidR="0011578D" w:rsidRPr="00E474CA" w:rsidRDefault="0011578D" w:rsidP="0011578D">
            <w:pPr>
              <w:pStyle w:val="ConsPlusNormal"/>
              <w:jc w:val="both"/>
              <w:rPr>
                <w:rFonts w:ascii="Times New Roman" w:hAnsi="Times New Roman" w:cs="Times New Roman"/>
                <w:szCs w:val="22"/>
              </w:rPr>
            </w:pPr>
            <w:r w:rsidRPr="00E474CA">
              <w:rPr>
                <w:rFonts w:ascii="Times New Roman" w:hAnsi="Times New Roman" w:cs="Times New Roman"/>
                <w:szCs w:val="22"/>
              </w:rPr>
              <w:t>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993" w:type="dxa"/>
          </w:tcPr>
          <w:p w14:paraId="7CBE397D" w14:textId="77777777" w:rsidR="0011578D" w:rsidRPr="00E474CA" w:rsidRDefault="0011578D" w:rsidP="0011578D">
            <w:pPr>
              <w:pStyle w:val="ConsPlusNormal"/>
              <w:rPr>
                <w:rFonts w:ascii="Times New Roman" w:hAnsi="Times New Roman" w:cs="Times New Roman"/>
                <w:szCs w:val="22"/>
              </w:rPr>
            </w:pPr>
          </w:p>
        </w:tc>
        <w:tc>
          <w:tcPr>
            <w:tcW w:w="1134" w:type="dxa"/>
          </w:tcPr>
          <w:p w14:paraId="7CBE397E" w14:textId="77777777" w:rsidR="0011578D" w:rsidRPr="00E474CA" w:rsidRDefault="0011578D" w:rsidP="0011578D">
            <w:pPr>
              <w:pStyle w:val="ConsPlusNormal"/>
              <w:jc w:val="center"/>
              <w:rPr>
                <w:rFonts w:ascii="Times New Roman" w:hAnsi="Times New Roman" w:cs="Times New Roman"/>
                <w:szCs w:val="22"/>
              </w:rPr>
            </w:pPr>
          </w:p>
        </w:tc>
      </w:tr>
      <w:tr w:rsidR="0011578D" w:rsidRPr="007310A6" w14:paraId="7CBE3984" w14:textId="77777777" w:rsidTr="00380737">
        <w:tc>
          <w:tcPr>
            <w:tcW w:w="771" w:type="dxa"/>
          </w:tcPr>
          <w:p w14:paraId="7CBE3980" w14:textId="77777777" w:rsidR="0011578D" w:rsidRPr="0011578D" w:rsidRDefault="0011578D" w:rsidP="0011578D">
            <w:pPr>
              <w:pStyle w:val="ConsPlusNormal"/>
              <w:jc w:val="center"/>
              <w:rPr>
                <w:rFonts w:ascii="Times New Roman" w:hAnsi="Times New Roman" w:cs="Times New Roman"/>
                <w:szCs w:val="22"/>
              </w:rPr>
            </w:pPr>
            <w:r w:rsidRPr="0011578D">
              <w:rPr>
                <w:rFonts w:ascii="Times New Roman" w:hAnsi="Times New Roman" w:cs="Times New Roman"/>
                <w:szCs w:val="22"/>
              </w:rPr>
              <w:t>5.5.1.</w:t>
            </w:r>
          </w:p>
        </w:tc>
        <w:tc>
          <w:tcPr>
            <w:tcW w:w="7370" w:type="dxa"/>
          </w:tcPr>
          <w:p w14:paraId="7CBE3981" w14:textId="77777777" w:rsidR="0011578D" w:rsidRPr="00E474CA" w:rsidRDefault="0011578D" w:rsidP="0011578D">
            <w:pPr>
              <w:pStyle w:val="ConsPlusNormal"/>
              <w:jc w:val="both"/>
              <w:rPr>
                <w:rFonts w:ascii="Times New Roman" w:hAnsi="Times New Roman" w:cs="Times New Roman"/>
                <w:szCs w:val="22"/>
              </w:rPr>
            </w:pPr>
            <w:r w:rsidRPr="00E474CA">
              <w:rPr>
                <w:rFonts w:ascii="Times New Roman" w:hAnsi="Times New Roman" w:cs="Times New Roman"/>
                <w:szCs w:val="22"/>
              </w:rPr>
              <w:t>Темп роста числа организаций (филиалов) дополнительного образования.</w:t>
            </w:r>
          </w:p>
        </w:tc>
        <w:tc>
          <w:tcPr>
            <w:tcW w:w="993" w:type="dxa"/>
          </w:tcPr>
          <w:p w14:paraId="7CBE3982" w14:textId="77777777" w:rsidR="0011578D" w:rsidRPr="00E474CA" w:rsidRDefault="0011578D" w:rsidP="0011578D">
            <w:pPr>
              <w:pStyle w:val="ConsPlusNormal"/>
              <w:rPr>
                <w:rFonts w:ascii="Times New Roman" w:hAnsi="Times New Roman" w:cs="Times New Roman"/>
                <w:szCs w:val="22"/>
              </w:rPr>
            </w:pPr>
            <w:r w:rsidRPr="00E474CA">
              <w:rPr>
                <w:rFonts w:ascii="Times New Roman" w:hAnsi="Times New Roman" w:cs="Times New Roman"/>
                <w:szCs w:val="22"/>
              </w:rPr>
              <w:t>процент</w:t>
            </w:r>
          </w:p>
        </w:tc>
        <w:tc>
          <w:tcPr>
            <w:tcW w:w="1134" w:type="dxa"/>
          </w:tcPr>
          <w:p w14:paraId="7CBE3983" w14:textId="77777777" w:rsidR="0011578D" w:rsidRPr="00E474CA" w:rsidRDefault="0011578D" w:rsidP="0011578D">
            <w:pPr>
              <w:pStyle w:val="ConsPlusNormal"/>
              <w:jc w:val="center"/>
              <w:rPr>
                <w:rFonts w:ascii="Times New Roman" w:hAnsi="Times New Roman" w:cs="Times New Roman"/>
                <w:szCs w:val="22"/>
              </w:rPr>
            </w:pPr>
            <w:r w:rsidRPr="00E474CA">
              <w:rPr>
                <w:rFonts w:ascii="Times New Roman" w:hAnsi="Times New Roman" w:cs="Times New Roman"/>
                <w:szCs w:val="22"/>
              </w:rPr>
              <w:t>100</w:t>
            </w:r>
          </w:p>
        </w:tc>
      </w:tr>
      <w:tr w:rsidR="0011578D" w:rsidRPr="007310A6" w14:paraId="7CBE3989" w14:textId="77777777" w:rsidTr="00380737">
        <w:tc>
          <w:tcPr>
            <w:tcW w:w="771" w:type="dxa"/>
          </w:tcPr>
          <w:p w14:paraId="7CBE3985" w14:textId="77777777" w:rsidR="0011578D" w:rsidRPr="0011578D" w:rsidRDefault="0011578D" w:rsidP="0011578D">
            <w:pPr>
              <w:pStyle w:val="ConsPlusNormal"/>
              <w:jc w:val="center"/>
              <w:rPr>
                <w:rFonts w:ascii="Times New Roman" w:hAnsi="Times New Roman" w:cs="Times New Roman"/>
                <w:szCs w:val="22"/>
              </w:rPr>
            </w:pPr>
            <w:r w:rsidRPr="0011578D">
              <w:rPr>
                <w:rFonts w:ascii="Times New Roman" w:hAnsi="Times New Roman" w:cs="Times New Roman"/>
                <w:szCs w:val="22"/>
              </w:rPr>
              <w:t>5.6.</w:t>
            </w:r>
          </w:p>
        </w:tc>
        <w:tc>
          <w:tcPr>
            <w:tcW w:w="7370" w:type="dxa"/>
          </w:tcPr>
          <w:p w14:paraId="7CBE3986" w14:textId="77777777" w:rsidR="0011578D" w:rsidRPr="00E474CA" w:rsidRDefault="0011578D" w:rsidP="0011578D">
            <w:pPr>
              <w:pStyle w:val="ConsPlusNormal"/>
              <w:jc w:val="both"/>
              <w:rPr>
                <w:rFonts w:ascii="Times New Roman" w:hAnsi="Times New Roman" w:cs="Times New Roman"/>
                <w:szCs w:val="22"/>
              </w:rPr>
            </w:pPr>
            <w:r w:rsidRPr="00E474CA">
              <w:rPr>
                <w:rFonts w:ascii="Times New Roman" w:hAnsi="Times New Roman" w:cs="Times New Roman"/>
                <w:szCs w:val="22"/>
              </w:rPr>
              <w:t>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c>
          <w:tcPr>
            <w:tcW w:w="993" w:type="dxa"/>
          </w:tcPr>
          <w:p w14:paraId="7CBE3987" w14:textId="77777777" w:rsidR="0011578D" w:rsidRPr="00864E4A" w:rsidRDefault="0011578D" w:rsidP="0011578D">
            <w:pPr>
              <w:pStyle w:val="ConsPlusNormal"/>
              <w:rPr>
                <w:rFonts w:ascii="Times New Roman" w:hAnsi="Times New Roman" w:cs="Times New Roman"/>
                <w:color w:val="C00000"/>
                <w:szCs w:val="22"/>
              </w:rPr>
            </w:pPr>
          </w:p>
        </w:tc>
        <w:tc>
          <w:tcPr>
            <w:tcW w:w="1134" w:type="dxa"/>
          </w:tcPr>
          <w:p w14:paraId="7CBE3988" w14:textId="77777777" w:rsidR="0011578D" w:rsidRPr="00864E4A" w:rsidRDefault="0011578D" w:rsidP="0011578D">
            <w:pPr>
              <w:pStyle w:val="ConsPlusNormal"/>
              <w:jc w:val="center"/>
              <w:rPr>
                <w:rFonts w:ascii="Times New Roman" w:hAnsi="Times New Roman" w:cs="Times New Roman"/>
                <w:color w:val="C00000"/>
                <w:szCs w:val="22"/>
              </w:rPr>
            </w:pPr>
          </w:p>
        </w:tc>
      </w:tr>
      <w:tr w:rsidR="0011578D" w:rsidRPr="007310A6" w14:paraId="7CBE398E" w14:textId="77777777" w:rsidTr="00380737">
        <w:tc>
          <w:tcPr>
            <w:tcW w:w="771" w:type="dxa"/>
          </w:tcPr>
          <w:p w14:paraId="7CBE398A" w14:textId="77777777" w:rsidR="0011578D" w:rsidRPr="0011578D" w:rsidRDefault="0011578D" w:rsidP="0011578D">
            <w:pPr>
              <w:pStyle w:val="ConsPlusNormal"/>
              <w:jc w:val="center"/>
              <w:rPr>
                <w:rFonts w:ascii="Times New Roman" w:hAnsi="Times New Roman" w:cs="Times New Roman"/>
                <w:szCs w:val="22"/>
              </w:rPr>
            </w:pPr>
            <w:r w:rsidRPr="0011578D">
              <w:rPr>
                <w:rFonts w:ascii="Times New Roman" w:hAnsi="Times New Roman" w:cs="Times New Roman"/>
                <w:szCs w:val="22"/>
              </w:rPr>
              <w:t>5.6.1.</w:t>
            </w:r>
          </w:p>
        </w:tc>
        <w:tc>
          <w:tcPr>
            <w:tcW w:w="7370" w:type="dxa"/>
          </w:tcPr>
          <w:p w14:paraId="7CBE398B" w14:textId="77777777" w:rsidR="0011578D" w:rsidRPr="00E474CA" w:rsidRDefault="0011578D" w:rsidP="0011578D">
            <w:pPr>
              <w:pStyle w:val="ConsPlusNormal"/>
              <w:jc w:val="both"/>
              <w:rPr>
                <w:rFonts w:ascii="Times New Roman" w:hAnsi="Times New Roman" w:cs="Times New Roman"/>
                <w:szCs w:val="22"/>
              </w:rPr>
            </w:pPr>
            <w:r w:rsidRPr="00E474CA">
              <w:rPr>
                <w:rFonts w:ascii="Times New Roman" w:hAnsi="Times New Roman" w:cs="Times New Roman"/>
                <w:szCs w:val="22"/>
              </w:rPr>
              <w:t>Общий объем финансовых средств, поступивших в организации дополнительного образования, в расчете на 1 обучающегося.</w:t>
            </w:r>
          </w:p>
        </w:tc>
        <w:tc>
          <w:tcPr>
            <w:tcW w:w="993" w:type="dxa"/>
          </w:tcPr>
          <w:p w14:paraId="7CBE398C" w14:textId="77777777" w:rsidR="0011578D" w:rsidRPr="0011578D" w:rsidRDefault="0011578D" w:rsidP="0011578D">
            <w:pPr>
              <w:pStyle w:val="ConsPlusNormal"/>
              <w:rPr>
                <w:rFonts w:ascii="Times New Roman" w:hAnsi="Times New Roman" w:cs="Times New Roman"/>
                <w:i/>
                <w:szCs w:val="22"/>
              </w:rPr>
            </w:pPr>
            <w:r w:rsidRPr="0011578D">
              <w:rPr>
                <w:rFonts w:ascii="Times New Roman" w:hAnsi="Times New Roman" w:cs="Times New Roman"/>
                <w:i/>
                <w:szCs w:val="22"/>
              </w:rPr>
              <w:t>тысяча рублей</w:t>
            </w:r>
          </w:p>
        </w:tc>
        <w:tc>
          <w:tcPr>
            <w:tcW w:w="1134" w:type="dxa"/>
          </w:tcPr>
          <w:p w14:paraId="7CBE398D" w14:textId="77777777" w:rsidR="0011578D" w:rsidRPr="0011578D" w:rsidRDefault="0011578D" w:rsidP="0011578D">
            <w:pPr>
              <w:pStyle w:val="ConsPlusNormal"/>
              <w:jc w:val="center"/>
              <w:rPr>
                <w:rFonts w:ascii="Times New Roman" w:hAnsi="Times New Roman" w:cs="Times New Roman"/>
                <w:i/>
                <w:szCs w:val="22"/>
              </w:rPr>
            </w:pPr>
            <w:r w:rsidRPr="0011578D">
              <w:rPr>
                <w:rFonts w:ascii="Times New Roman" w:hAnsi="Times New Roman" w:cs="Times New Roman"/>
                <w:i/>
                <w:szCs w:val="22"/>
              </w:rPr>
              <w:t>15,9</w:t>
            </w:r>
          </w:p>
        </w:tc>
      </w:tr>
      <w:tr w:rsidR="0011578D" w:rsidRPr="007310A6" w14:paraId="7CBE3993" w14:textId="77777777" w:rsidTr="00380737">
        <w:tc>
          <w:tcPr>
            <w:tcW w:w="771" w:type="dxa"/>
          </w:tcPr>
          <w:p w14:paraId="7CBE398F" w14:textId="77777777" w:rsidR="0011578D" w:rsidRPr="0011578D" w:rsidRDefault="0011578D" w:rsidP="0011578D">
            <w:pPr>
              <w:pStyle w:val="ConsPlusNormal"/>
              <w:jc w:val="center"/>
              <w:rPr>
                <w:rFonts w:ascii="Times New Roman" w:hAnsi="Times New Roman" w:cs="Times New Roman"/>
                <w:szCs w:val="22"/>
              </w:rPr>
            </w:pPr>
            <w:r w:rsidRPr="0011578D">
              <w:rPr>
                <w:rFonts w:ascii="Times New Roman" w:hAnsi="Times New Roman" w:cs="Times New Roman"/>
                <w:szCs w:val="22"/>
              </w:rPr>
              <w:t>5.6.2.</w:t>
            </w:r>
          </w:p>
        </w:tc>
        <w:tc>
          <w:tcPr>
            <w:tcW w:w="7370" w:type="dxa"/>
          </w:tcPr>
          <w:p w14:paraId="7CBE3990" w14:textId="77777777" w:rsidR="0011578D" w:rsidRPr="00E474CA" w:rsidRDefault="0011578D" w:rsidP="0011578D">
            <w:pPr>
              <w:pStyle w:val="ConsPlusNormal"/>
              <w:jc w:val="both"/>
              <w:rPr>
                <w:rFonts w:ascii="Times New Roman" w:hAnsi="Times New Roman" w:cs="Times New Roman"/>
                <w:szCs w:val="22"/>
              </w:rPr>
            </w:pPr>
            <w:r w:rsidRPr="00E474CA">
              <w:rPr>
                <w:rFonts w:ascii="Times New Roman" w:hAnsi="Times New Roman" w:cs="Times New Roman"/>
                <w:szCs w:val="22"/>
              </w:rPr>
              <w:t>Удельный вес финансовых средств от приносящей доход деятельности в общем объеме финансовых средств организаций дополнительного образования.</w:t>
            </w:r>
          </w:p>
        </w:tc>
        <w:tc>
          <w:tcPr>
            <w:tcW w:w="993" w:type="dxa"/>
          </w:tcPr>
          <w:p w14:paraId="7CBE3991" w14:textId="77777777" w:rsidR="0011578D" w:rsidRPr="0011578D" w:rsidRDefault="0011578D" w:rsidP="0011578D">
            <w:pPr>
              <w:pStyle w:val="ConsPlusNormal"/>
              <w:rPr>
                <w:rFonts w:ascii="Times New Roman" w:hAnsi="Times New Roman" w:cs="Times New Roman"/>
                <w:i/>
                <w:szCs w:val="22"/>
              </w:rPr>
            </w:pPr>
            <w:r w:rsidRPr="0011578D">
              <w:rPr>
                <w:rFonts w:ascii="Times New Roman" w:hAnsi="Times New Roman" w:cs="Times New Roman"/>
                <w:i/>
                <w:szCs w:val="22"/>
              </w:rPr>
              <w:t>процент</w:t>
            </w:r>
          </w:p>
        </w:tc>
        <w:tc>
          <w:tcPr>
            <w:tcW w:w="1134" w:type="dxa"/>
          </w:tcPr>
          <w:p w14:paraId="7CBE3992" w14:textId="77777777" w:rsidR="0011578D" w:rsidRPr="0011578D" w:rsidRDefault="0011578D" w:rsidP="0011578D">
            <w:pPr>
              <w:pStyle w:val="ConsPlusNormal"/>
              <w:jc w:val="center"/>
              <w:rPr>
                <w:rFonts w:ascii="Times New Roman" w:hAnsi="Times New Roman" w:cs="Times New Roman"/>
                <w:i/>
                <w:szCs w:val="22"/>
              </w:rPr>
            </w:pPr>
            <w:r w:rsidRPr="0011578D">
              <w:rPr>
                <w:rFonts w:ascii="Times New Roman" w:hAnsi="Times New Roman" w:cs="Times New Roman"/>
                <w:i/>
                <w:szCs w:val="22"/>
              </w:rPr>
              <w:t>4,8</w:t>
            </w:r>
          </w:p>
        </w:tc>
      </w:tr>
      <w:tr w:rsidR="0011578D" w:rsidRPr="007310A6" w14:paraId="7CBE399C" w14:textId="77777777" w:rsidTr="009D23C8">
        <w:tc>
          <w:tcPr>
            <w:tcW w:w="771" w:type="dxa"/>
          </w:tcPr>
          <w:p w14:paraId="7CBE3994" w14:textId="77777777" w:rsidR="0011578D" w:rsidRPr="0011578D" w:rsidRDefault="0011578D" w:rsidP="0011578D">
            <w:pPr>
              <w:pStyle w:val="ConsPlusNormal"/>
              <w:jc w:val="center"/>
              <w:rPr>
                <w:rFonts w:ascii="Times New Roman" w:hAnsi="Times New Roman" w:cs="Times New Roman"/>
                <w:szCs w:val="22"/>
              </w:rPr>
            </w:pPr>
            <w:r w:rsidRPr="0011578D">
              <w:rPr>
                <w:rFonts w:ascii="Times New Roman" w:hAnsi="Times New Roman" w:cs="Times New Roman"/>
                <w:szCs w:val="22"/>
              </w:rPr>
              <w:t>5.6.3.</w:t>
            </w:r>
          </w:p>
        </w:tc>
        <w:tc>
          <w:tcPr>
            <w:tcW w:w="7370" w:type="dxa"/>
          </w:tcPr>
          <w:p w14:paraId="7CBE3995" w14:textId="77777777" w:rsidR="0011578D" w:rsidRPr="00E474CA" w:rsidRDefault="0011578D" w:rsidP="0011578D">
            <w:pPr>
              <w:pStyle w:val="ConsPlusNormal"/>
              <w:jc w:val="both"/>
              <w:rPr>
                <w:rFonts w:ascii="Times New Roman" w:hAnsi="Times New Roman" w:cs="Times New Roman"/>
                <w:szCs w:val="22"/>
              </w:rPr>
            </w:pPr>
            <w:r w:rsidRPr="00E474CA">
              <w:rPr>
                <w:rFonts w:ascii="Times New Roman" w:hAnsi="Times New Roman" w:cs="Times New Roman"/>
                <w:szCs w:val="22"/>
              </w:rPr>
              <w:t>Удельный вес источников финансирования (средства федерального бюджета, бюджета субъекта Российской Федерации и местного бюджета, по договорам об оказании платных образовательных услуг, услуг по спортивной подготовке) в общем объеме финансирования дополнительных общеобразовательных программ.</w:t>
            </w:r>
          </w:p>
        </w:tc>
        <w:tc>
          <w:tcPr>
            <w:tcW w:w="993" w:type="dxa"/>
          </w:tcPr>
          <w:p w14:paraId="7CBE3996" w14:textId="77777777" w:rsidR="0011578D" w:rsidRPr="0011578D" w:rsidRDefault="0011578D" w:rsidP="0011578D">
            <w:pPr>
              <w:pStyle w:val="ConsPlusNormal"/>
              <w:rPr>
                <w:rFonts w:ascii="Times New Roman" w:hAnsi="Times New Roman" w:cs="Times New Roman"/>
                <w:i/>
                <w:szCs w:val="22"/>
              </w:rPr>
            </w:pPr>
            <w:r w:rsidRPr="0011578D">
              <w:rPr>
                <w:rFonts w:ascii="Times New Roman" w:hAnsi="Times New Roman" w:cs="Times New Roman"/>
                <w:i/>
                <w:szCs w:val="22"/>
              </w:rPr>
              <w:t>процент</w:t>
            </w:r>
          </w:p>
        </w:tc>
        <w:tc>
          <w:tcPr>
            <w:tcW w:w="1134" w:type="dxa"/>
            <w:shd w:val="clear" w:color="auto" w:fill="auto"/>
          </w:tcPr>
          <w:p w14:paraId="7CBE3997" w14:textId="77777777" w:rsidR="0011578D" w:rsidRPr="0011578D" w:rsidRDefault="0011578D" w:rsidP="0011578D">
            <w:pPr>
              <w:pStyle w:val="ConsPlusNormal"/>
              <w:rPr>
                <w:rFonts w:ascii="Times New Roman" w:hAnsi="Times New Roman" w:cs="Times New Roman"/>
                <w:i/>
                <w:szCs w:val="22"/>
              </w:rPr>
            </w:pPr>
            <w:r w:rsidRPr="0011578D">
              <w:rPr>
                <w:rFonts w:ascii="Times New Roman" w:hAnsi="Times New Roman" w:cs="Times New Roman"/>
                <w:i/>
                <w:szCs w:val="22"/>
              </w:rPr>
              <w:t>ФБ -2,21</w:t>
            </w:r>
          </w:p>
          <w:p w14:paraId="7CBE3998" w14:textId="77777777" w:rsidR="0011578D" w:rsidRPr="0011578D" w:rsidRDefault="0011578D" w:rsidP="0011578D">
            <w:pPr>
              <w:pStyle w:val="ConsPlusNormal"/>
              <w:rPr>
                <w:rFonts w:ascii="Times New Roman" w:hAnsi="Times New Roman" w:cs="Times New Roman"/>
                <w:i/>
                <w:szCs w:val="22"/>
              </w:rPr>
            </w:pPr>
            <w:r w:rsidRPr="0011578D">
              <w:rPr>
                <w:rFonts w:ascii="Times New Roman" w:hAnsi="Times New Roman" w:cs="Times New Roman"/>
                <w:i/>
                <w:szCs w:val="22"/>
              </w:rPr>
              <w:t>ОБ – 0,09</w:t>
            </w:r>
          </w:p>
          <w:p w14:paraId="7CBE3999" w14:textId="77777777" w:rsidR="0011578D" w:rsidRPr="0011578D" w:rsidRDefault="0011578D" w:rsidP="0011578D">
            <w:pPr>
              <w:pStyle w:val="ConsPlusNormal"/>
              <w:rPr>
                <w:rFonts w:ascii="Times New Roman" w:hAnsi="Times New Roman" w:cs="Times New Roman"/>
                <w:i/>
                <w:szCs w:val="22"/>
              </w:rPr>
            </w:pPr>
            <w:r w:rsidRPr="0011578D">
              <w:rPr>
                <w:rFonts w:ascii="Times New Roman" w:hAnsi="Times New Roman" w:cs="Times New Roman"/>
                <w:i/>
                <w:szCs w:val="22"/>
              </w:rPr>
              <w:t>МБ – 92,9</w:t>
            </w:r>
          </w:p>
          <w:p w14:paraId="7CBE399A" w14:textId="77777777" w:rsidR="0011578D" w:rsidRPr="0011578D" w:rsidRDefault="0011578D" w:rsidP="0011578D">
            <w:pPr>
              <w:pStyle w:val="ConsPlusNormal"/>
              <w:rPr>
                <w:rFonts w:ascii="Times New Roman" w:hAnsi="Times New Roman" w:cs="Times New Roman"/>
                <w:i/>
                <w:szCs w:val="22"/>
              </w:rPr>
            </w:pPr>
            <w:r w:rsidRPr="0011578D">
              <w:rPr>
                <w:rFonts w:ascii="Times New Roman" w:hAnsi="Times New Roman" w:cs="Times New Roman"/>
                <w:i/>
                <w:szCs w:val="22"/>
              </w:rPr>
              <w:t>ВБ – 4,8</w:t>
            </w:r>
          </w:p>
          <w:p w14:paraId="7CBE399B" w14:textId="77777777" w:rsidR="0011578D" w:rsidRPr="0011578D" w:rsidRDefault="0011578D" w:rsidP="0011578D">
            <w:pPr>
              <w:pStyle w:val="ConsPlusNormal"/>
              <w:rPr>
                <w:rFonts w:ascii="Times New Roman" w:hAnsi="Times New Roman" w:cs="Times New Roman"/>
                <w:i/>
                <w:szCs w:val="22"/>
              </w:rPr>
            </w:pPr>
          </w:p>
        </w:tc>
      </w:tr>
      <w:tr w:rsidR="0011578D" w:rsidRPr="007310A6" w14:paraId="7CBE39A1" w14:textId="77777777" w:rsidTr="00380737">
        <w:tc>
          <w:tcPr>
            <w:tcW w:w="771" w:type="dxa"/>
          </w:tcPr>
          <w:p w14:paraId="7CBE399D" w14:textId="77777777" w:rsidR="0011578D" w:rsidRPr="0011578D" w:rsidRDefault="0011578D" w:rsidP="0011578D">
            <w:pPr>
              <w:pStyle w:val="ConsPlusNormal"/>
              <w:jc w:val="center"/>
              <w:rPr>
                <w:rFonts w:ascii="Times New Roman" w:hAnsi="Times New Roman" w:cs="Times New Roman"/>
                <w:szCs w:val="22"/>
              </w:rPr>
            </w:pPr>
            <w:r w:rsidRPr="0011578D">
              <w:rPr>
                <w:rFonts w:ascii="Times New Roman" w:hAnsi="Times New Roman" w:cs="Times New Roman"/>
                <w:szCs w:val="22"/>
              </w:rPr>
              <w:t>5.7.</w:t>
            </w:r>
          </w:p>
        </w:tc>
        <w:tc>
          <w:tcPr>
            <w:tcW w:w="7370" w:type="dxa"/>
          </w:tcPr>
          <w:p w14:paraId="7CBE399E" w14:textId="77777777" w:rsidR="0011578D" w:rsidRPr="00E474CA" w:rsidRDefault="0011578D" w:rsidP="0011578D">
            <w:pPr>
              <w:pStyle w:val="ConsPlusNormal"/>
              <w:jc w:val="both"/>
              <w:rPr>
                <w:rFonts w:ascii="Times New Roman" w:hAnsi="Times New Roman" w:cs="Times New Roman"/>
                <w:szCs w:val="22"/>
              </w:rPr>
            </w:pPr>
            <w:r w:rsidRPr="00E474CA">
              <w:rPr>
                <w:rFonts w:ascii="Times New Roman" w:hAnsi="Times New Roman" w:cs="Times New Roman"/>
                <w:szCs w:val="22"/>
              </w:rPr>
              <w:t>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993" w:type="dxa"/>
          </w:tcPr>
          <w:p w14:paraId="7CBE399F" w14:textId="77777777" w:rsidR="0011578D" w:rsidRPr="007310A6" w:rsidRDefault="0011578D" w:rsidP="0011578D">
            <w:pPr>
              <w:pStyle w:val="ConsPlusNormal"/>
              <w:rPr>
                <w:rFonts w:ascii="Times New Roman" w:hAnsi="Times New Roman" w:cs="Times New Roman"/>
                <w:color w:val="7030A0"/>
                <w:szCs w:val="22"/>
              </w:rPr>
            </w:pPr>
          </w:p>
        </w:tc>
        <w:tc>
          <w:tcPr>
            <w:tcW w:w="1134" w:type="dxa"/>
          </w:tcPr>
          <w:p w14:paraId="7CBE39A0" w14:textId="77777777" w:rsidR="0011578D" w:rsidRPr="007310A6" w:rsidRDefault="0011578D" w:rsidP="0011578D">
            <w:pPr>
              <w:pStyle w:val="ConsPlusNormal"/>
              <w:jc w:val="center"/>
              <w:rPr>
                <w:rFonts w:ascii="Times New Roman" w:hAnsi="Times New Roman" w:cs="Times New Roman"/>
                <w:color w:val="7030A0"/>
                <w:szCs w:val="22"/>
              </w:rPr>
            </w:pPr>
          </w:p>
        </w:tc>
      </w:tr>
      <w:tr w:rsidR="0011578D" w:rsidRPr="007310A6" w14:paraId="7CBE39A6" w14:textId="77777777" w:rsidTr="00380737">
        <w:tc>
          <w:tcPr>
            <w:tcW w:w="771" w:type="dxa"/>
          </w:tcPr>
          <w:p w14:paraId="7CBE39A2" w14:textId="77777777" w:rsidR="0011578D" w:rsidRPr="0011578D" w:rsidRDefault="0011578D" w:rsidP="0011578D">
            <w:pPr>
              <w:pStyle w:val="ConsPlusNormal"/>
              <w:jc w:val="center"/>
              <w:rPr>
                <w:rFonts w:ascii="Times New Roman" w:hAnsi="Times New Roman" w:cs="Times New Roman"/>
                <w:szCs w:val="22"/>
              </w:rPr>
            </w:pPr>
            <w:r w:rsidRPr="0011578D">
              <w:rPr>
                <w:rFonts w:ascii="Times New Roman" w:hAnsi="Times New Roman" w:cs="Times New Roman"/>
                <w:szCs w:val="22"/>
              </w:rPr>
              <w:t>5.7.1.</w:t>
            </w:r>
          </w:p>
        </w:tc>
        <w:tc>
          <w:tcPr>
            <w:tcW w:w="7370" w:type="dxa"/>
          </w:tcPr>
          <w:p w14:paraId="7CBE39A3" w14:textId="77777777" w:rsidR="0011578D" w:rsidRPr="00864E4A" w:rsidRDefault="0011578D" w:rsidP="0011578D">
            <w:pPr>
              <w:pStyle w:val="ConsPlusNormal"/>
              <w:jc w:val="both"/>
              <w:rPr>
                <w:rFonts w:ascii="Times New Roman" w:hAnsi="Times New Roman" w:cs="Times New Roman"/>
                <w:szCs w:val="22"/>
              </w:rPr>
            </w:pPr>
            <w:r w:rsidRPr="00864E4A">
              <w:rPr>
                <w:rFonts w:ascii="Times New Roman" w:hAnsi="Times New Roman" w:cs="Times New Roman"/>
                <w:szCs w:val="22"/>
              </w:rPr>
              <w:t>Удельный вес числа организаций, имеющих филиалы, в общем числе организаций дополнительного образования.</w:t>
            </w:r>
          </w:p>
        </w:tc>
        <w:tc>
          <w:tcPr>
            <w:tcW w:w="993" w:type="dxa"/>
          </w:tcPr>
          <w:p w14:paraId="7CBE39A4" w14:textId="77777777" w:rsidR="0011578D" w:rsidRPr="00864E4A" w:rsidRDefault="0011578D" w:rsidP="0011578D">
            <w:pPr>
              <w:pStyle w:val="ConsPlusNormal"/>
              <w:rPr>
                <w:rFonts w:ascii="Times New Roman" w:hAnsi="Times New Roman" w:cs="Times New Roman"/>
                <w:szCs w:val="22"/>
              </w:rPr>
            </w:pPr>
            <w:r w:rsidRPr="00864E4A">
              <w:rPr>
                <w:rFonts w:ascii="Times New Roman" w:hAnsi="Times New Roman" w:cs="Times New Roman"/>
                <w:szCs w:val="22"/>
              </w:rPr>
              <w:t>процент</w:t>
            </w:r>
          </w:p>
        </w:tc>
        <w:tc>
          <w:tcPr>
            <w:tcW w:w="1134" w:type="dxa"/>
          </w:tcPr>
          <w:p w14:paraId="7CBE39A5" w14:textId="77777777" w:rsidR="0011578D" w:rsidRPr="00864E4A" w:rsidRDefault="0011578D" w:rsidP="0011578D">
            <w:pPr>
              <w:pStyle w:val="ConsPlusNormal"/>
              <w:jc w:val="center"/>
              <w:rPr>
                <w:rFonts w:ascii="Times New Roman" w:hAnsi="Times New Roman" w:cs="Times New Roman"/>
                <w:szCs w:val="22"/>
              </w:rPr>
            </w:pPr>
            <w:r w:rsidRPr="00864E4A">
              <w:rPr>
                <w:rFonts w:ascii="Times New Roman" w:hAnsi="Times New Roman" w:cs="Times New Roman"/>
                <w:szCs w:val="22"/>
              </w:rPr>
              <w:t>0</w:t>
            </w:r>
          </w:p>
        </w:tc>
      </w:tr>
      <w:tr w:rsidR="0011578D" w:rsidRPr="007310A6" w14:paraId="7CBE39AB" w14:textId="77777777" w:rsidTr="00380737">
        <w:tc>
          <w:tcPr>
            <w:tcW w:w="771" w:type="dxa"/>
          </w:tcPr>
          <w:p w14:paraId="7CBE39A7" w14:textId="77777777" w:rsidR="0011578D" w:rsidRPr="0011578D" w:rsidRDefault="0011578D" w:rsidP="0011578D">
            <w:pPr>
              <w:pStyle w:val="ConsPlusNormal"/>
              <w:jc w:val="center"/>
              <w:rPr>
                <w:rFonts w:ascii="Times New Roman" w:hAnsi="Times New Roman" w:cs="Times New Roman"/>
                <w:szCs w:val="22"/>
              </w:rPr>
            </w:pPr>
            <w:r w:rsidRPr="0011578D">
              <w:rPr>
                <w:rFonts w:ascii="Times New Roman" w:hAnsi="Times New Roman" w:cs="Times New Roman"/>
                <w:szCs w:val="22"/>
              </w:rPr>
              <w:t>5.8.</w:t>
            </w:r>
          </w:p>
        </w:tc>
        <w:tc>
          <w:tcPr>
            <w:tcW w:w="7370" w:type="dxa"/>
          </w:tcPr>
          <w:p w14:paraId="7CBE39A8" w14:textId="77777777" w:rsidR="0011578D" w:rsidRPr="00864E4A" w:rsidRDefault="0011578D" w:rsidP="0011578D">
            <w:pPr>
              <w:pStyle w:val="ConsPlusNormal"/>
              <w:jc w:val="both"/>
              <w:rPr>
                <w:rFonts w:ascii="Times New Roman" w:hAnsi="Times New Roman" w:cs="Times New Roman"/>
                <w:szCs w:val="22"/>
              </w:rPr>
            </w:pPr>
            <w:r w:rsidRPr="00864E4A">
              <w:rPr>
                <w:rFonts w:ascii="Times New Roman" w:hAnsi="Times New Roman" w:cs="Times New Roman"/>
                <w:szCs w:val="22"/>
              </w:rPr>
              <w:t>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c>
          <w:tcPr>
            <w:tcW w:w="993" w:type="dxa"/>
          </w:tcPr>
          <w:p w14:paraId="7CBE39A9" w14:textId="77777777" w:rsidR="0011578D" w:rsidRPr="00864E4A" w:rsidRDefault="0011578D" w:rsidP="0011578D">
            <w:pPr>
              <w:pStyle w:val="ConsPlusNormal"/>
              <w:rPr>
                <w:rFonts w:ascii="Times New Roman" w:hAnsi="Times New Roman" w:cs="Times New Roman"/>
                <w:szCs w:val="22"/>
              </w:rPr>
            </w:pPr>
          </w:p>
        </w:tc>
        <w:tc>
          <w:tcPr>
            <w:tcW w:w="1134" w:type="dxa"/>
          </w:tcPr>
          <w:p w14:paraId="7CBE39AA" w14:textId="77777777" w:rsidR="0011578D" w:rsidRPr="00864E4A" w:rsidRDefault="0011578D" w:rsidP="0011578D">
            <w:pPr>
              <w:pStyle w:val="ConsPlusNormal"/>
              <w:jc w:val="center"/>
              <w:rPr>
                <w:rFonts w:ascii="Times New Roman" w:hAnsi="Times New Roman" w:cs="Times New Roman"/>
                <w:szCs w:val="22"/>
              </w:rPr>
            </w:pPr>
          </w:p>
        </w:tc>
      </w:tr>
      <w:tr w:rsidR="0011578D" w:rsidRPr="007310A6" w14:paraId="7CBE39B0" w14:textId="77777777" w:rsidTr="00380737">
        <w:tc>
          <w:tcPr>
            <w:tcW w:w="771" w:type="dxa"/>
          </w:tcPr>
          <w:p w14:paraId="7CBE39AC" w14:textId="77777777" w:rsidR="0011578D" w:rsidRPr="0011578D" w:rsidRDefault="0011578D" w:rsidP="0011578D">
            <w:pPr>
              <w:pStyle w:val="ConsPlusNormal"/>
              <w:jc w:val="center"/>
              <w:rPr>
                <w:rFonts w:ascii="Times New Roman" w:hAnsi="Times New Roman" w:cs="Times New Roman"/>
                <w:szCs w:val="22"/>
              </w:rPr>
            </w:pPr>
            <w:r w:rsidRPr="0011578D">
              <w:rPr>
                <w:rFonts w:ascii="Times New Roman" w:hAnsi="Times New Roman" w:cs="Times New Roman"/>
                <w:szCs w:val="22"/>
              </w:rPr>
              <w:t>5.8.1.</w:t>
            </w:r>
          </w:p>
        </w:tc>
        <w:tc>
          <w:tcPr>
            <w:tcW w:w="7370" w:type="dxa"/>
          </w:tcPr>
          <w:p w14:paraId="7CBE39AD" w14:textId="77777777" w:rsidR="0011578D" w:rsidRPr="00864E4A" w:rsidRDefault="0011578D" w:rsidP="0011578D">
            <w:pPr>
              <w:pStyle w:val="ConsPlusNormal"/>
              <w:jc w:val="both"/>
              <w:rPr>
                <w:rFonts w:ascii="Times New Roman" w:hAnsi="Times New Roman" w:cs="Times New Roman"/>
                <w:szCs w:val="22"/>
              </w:rPr>
            </w:pPr>
            <w:r w:rsidRPr="00864E4A">
              <w:rPr>
                <w:rFonts w:ascii="Times New Roman" w:hAnsi="Times New Roman" w:cs="Times New Roman"/>
                <w:szCs w:val="22"/>
              </w:rPr>
              <w:t>Удельный вес числа организаций, осуществляющих образовательную деятельность по дополнительным общеобразовательным программам, здания которых находятся в аварийном состоянии, в общем числе организаций дополнительного образования.</w:t>
            </w:r>
          </w:p>
        </w:tc>
        <w:tc>
          <w:tcPr>
            <w:tcW w:w="993" w:type="dxa"/>
          </w:tcPr>
          <w:p w14:paraId="7CBE39AE" w14:textId="77777777" w:rsidR="0011578D" w:rsidRPr="00864E4A" w:rsidRDefault="0011578D" w:rsidP="0011578D">
            <w:pPr>
              <w:pStyle w:val="ConsPlusNormal"/>
              <w:rPr>
                <w:rFonts w:ascii="Times New Roman" w:hAnsi="Times New Roman" w:cs="Times New Roman"/>
                <w:szCs w:val="22"/>
              </w:rPr>
            </w:pPr>
            <w:r w:rsidRPr="00864E4A">
              <w:rPr>
                <w:rFonts w:ascii="Times New Roman" w:hAnsi="Times New Roman" w:cs="Times New Roman"/>
                <w:szCs w:val="22"/>
              </w:rPr>
              <w:t>процент</w:t>
            </w:r>
          </w:p>
        </w:tc>
        <w:tc>
          <w:tcPr>
            <w:tcW w:w="1134" w:type="dxa"/>
          </w:tcPr>
          <w:p w14:paraId="7CBE39AF" w14:textId="77777777" w:rsidR="0011578D" w:rsidRPr="00864E4A" w:rsidRDefault="0011578D" w:rsidP="0011578D">
            <w:pPr>
              <w:pStyle w:val="ConsPlusNormal"/>
              <w:jc w:val="center"/>
              <w:rPr>
                <w:rFonts w:ascii="Times New Roman" w:hAnsi="Times New Roman" w:cs="Times New Roman"/>
                <w:szCs w:val="22"/>
              </w:rPr>
            </w:pPr>
            <w:r w:rsidRPr="00864E4A">
              <w:rPr>
                <w:rFonts w:ascii="Times New Roman" w:hAnsi="Times New Roman" w:cs="Times New Roman"/>
                <w:szCs w:val="22"/>
              </w:rPr>
              <w:t>0</w:t>
            </w:r>
          </w:p>
        </w:tc>
      </w:tr>
      <w:tr w:rsidR="0011578D" w:rsidRPr="007310A6" w14:paraId="7CBE39B5" w14:textId="77777777" w:rsidTr="00380737">
        <w:tc>
          <w:tcPr>
            <w:tcW w:w="771" w:type="dxa"/>
          </w:tcPr>
          <w:p w14:paraId="7CBE39B1" w14:textId="77777777" w:rsidR="0011578D" w:rsidRPr="0011578D" w:rsidRDefault="0011578D" w:rsidP="0011578D">
            <w:pPr>
              <w:pStyle w:val="ConsPlusNormal"/>
              <w:jc w:val="center"/>
              <w:rPr>
                <w:rFonts w:ascii="Times New Roman" w:hAnsi="Times New Roman" w:cs="Times New Roman"/>
                <w:szCs w:val="22"/>
              </w:rPr>
            </w:pPr>
            <w:r w:rsidRPr="0011578D">
              <w:rPr>
                <w:rFonts w:ascii="Times New Roman" w:hAnsi="Times New Roman" w:cs="Times New Roman"/>
                <w:szCs w:val="22"/>
              </w:rPr>
              <w:t>5.8.2.</w:t>
            </w:r>
          </w:p>
        </w:tc>
        <w:tc>
          <w:tcPr>
            <w:tcW w:w="7370" w:type="dxa"/>
          </w:tcPr>
          <w:p w14:paraId="7CBE39B2" w14:textId="77777777" w:rsidR="0011578D" w:rsidRPr="00864E4A" w:rsidRDefault="0011578D" w:rsidP="0011578D">
            <w:pPr>
              <w:pStyle w:val="ConsPlusNormal"/>
              <w:jc w:val="both"/>
              <w:rPr>
                <w:rFonts w:ascii="Times New Roman" w:hAnsi="Times New Roman" w:cs="Times New Roman"/>
                <w:szCs w:val="22"/>
              </w:rPr>
            </w:pPr>
            <w:r w:rsidRPr="00864E4A">
              <w:rPr>
                <w:rFonts w:ascii="Times New Roman" w:hAnsi="Times New Roman" w:cs="Times New Roman"/>
                <w:szCs w:val="22"/>
              </w:rPr>
              <w:t xml:space="preserve">Удельный вес числа организаций, осуществляющих образовательную деятельность по дополнительным общеобразовательным программам, </w:t>
            </w:r>
            <w:r w:rsidRPr="00864E4A">
              <w:rPr>
                <w:rFonts w:ascii="Times New Roman" w:hAnsi="Times New Roman" w:cs="Times New Roman"/>
                <w:szCs w:val="22"/>
              </w:rPr>
              <w:lastRenderedPageBreak/>
              <w:t>здания которых требуют капитального ремонта, в общем числе организаций дополнительного образования.</w:t>
            </w:r>
          </w:p>
        </w:tc>
        <w:tc>
          <w:tcPr>
            <w:tcW w:w="993" w:type="dxa"/>
          </w:tcPr>
          <w:p w14:paraId="7CBE39B3" w14:textId="77777777" w:rsidR="0011578D" w:rsidRPr="00864E4A" w:rsidRDefault="0011578D" w:rsidP="0011578D">
            <w:pPr>
              <w:pStyle w:val="ConsPlusNormal"/>
              <w:rPr>
                <w:rFonts w:ascii="Times New Roman" w:hAnsi="Times New Roman" w:cs="Times New Roman"/>
                <w:szCs w:val="22"/>
              </w:rPr>
            </w:pPr>
            <w:r w:rsidRPr="00864E4A">
              <w:rPr>
                <w:rFonts w:ascii="Times New Roman" w:hAnsi="Times New Roman" w:cs="Times New Roman"/>
                <w:szCs w:val="22"/>
              </w:rPr>
              <w:lastRenderedPageBreak/>
              <w:t>процент</w:t>
            </w:r>
          </w:p>
        </w:tc>
        <w:tc>
          <w:tcPr>
            <w:tcW w:w="1134" w:type="dxa"/>
          </w:tcPr>
          <w:p w14:paraId="7CBE39B4" w14:textId="77777777" w:rsidR="0011578D" w:rsidRPr="00864E4A" w:rsidRDefault="0011578D" w:rsidP="0011578D">
            <w:pPr>
              <w:pStyle w:val="ConsPlusNormal"/>
              <w:jc w:val="center"/>
              <w:rPr>
                <w:rFonts w:ascii="Times New Roman" w:hAnsi="Times New Roman" w:cs="Times New Roman"/>
                <w:szCs w:val="22"/>
              </w:rPr>
            </w:pPr>
          </w:p>
        </w:tc>
      </w:tr>
      <w:tr w:rsidR="0011578D" w:rsidRPr="007310A6" w14:paraId="7CBE39BA" w14:textId="77777777" w:rsidTr="005937AC">
        <w:tc>
          <w:tcPr>
            <w:tcW w:w="771" w:type="dxa"/>
          </w:tcPr>
          <w:p w14:paraId="7CBE39B6" w14:textId="77777777" w:rsidR="0011578D" w:rsidRPr="0011578D" w:rsidRDefault="0011578D" w:rsidP="0011578D">
            <w:pPr>
              <w:pStyle w:val="ConsPlusNormal"/>
              <w:jc w:val="center"/>
              <w:rPr>
                <w:rFonts w:ascii="Times New Roman" w:hAnsi="Times New Roman" w:cs="Times New Roman"/>
                <w:szCs w:val="22"/>
              </w:rPr>
            </w:pPr>
            <w:r w:rsidRPr="0011578D">
              <w:rPr>
                <w:rFonts w:ascii="Times New Roman" w:hAnsi="Times New Roman" w:cs="Times New Roman"/>
                <w:szCs w:val="22"/>
              </w:rPr>
              <w:t>5.9.</w:t>
            </w:r>
          </w:p>
        </w:tc>
        <w:tc>
          <w:tcPr>
            <w:tcW w:w="7370" w:type="dxa"/>
          </w:tcPr>
          <w:p w14:paraId="7CBE39B7" w14:textId="77777777" w:rsidR="0011578D" w:rsidRPr="0011578D" w:rsidRDefault="0011578D" w:rsidP="0011578D">
            <w:pPr>
              <w:pStyle w:val="ConsPlusNormal"/>
              <w:jc w:val="both"/>
              <w:rPr>
                <w:rFonts w:ascii="Times New Roman" w:hAnsi="Times New Roman" w:cs="Times New Roman"/>
                <w:szCs w:val="22"/>
              </w:rPr>
            </w:pPr>
            <w:r w:rsidRPr="0011578D">
              <w:rPr>
                <w:rFonts w:ascii="Times New Roman" w:hAnsi="Times New Roman" w:cs="Times New Roman"/>
                <w:szCs w:val="22"/>
              </w:rPr>
              <w:t>Учебные и внеучебные достижения лиц, обучающихся по программам дополнительного образования детей</w:t>
            </w:r>
          </w:p>
        </w:tc>
        <w:tc>
          <w:tcPr>
            <w:tcW w:w="993" w:type="dxa"/>
          </w:tcPr>
          <w:p w14:paraId="7CBE39B8" w14:textId="77777777" w:rsidR="0011578D" w:rsidRPr="0011578D" w:rsidRDefault="0011578D" w:rsidP="0011578D">
            <w:pPr>
              <w:pStyle w:val="ConsPlusNormal"/>
              <w:rPr>
                <w:rFonts w:ascii="Times New Roman" w:hAnsi="Times New Roman" w:cs="Times New Roman"/>
                <w:szCs w:val="22"/>
              </w:rPr>
            </w:pPr>
          </w:p>
        </w:tc>
        <w:tc>
          <w:tcPr>
            <w:tcW w:w="1134" w:type="dxa"/>
          </w:tcPr>
          <w:p w14:paraId="7CBE39B9" w14:textId="77777777" w:rsidR="0011578D" w:rsidRPr="00E474CA" w:rsidRDefault="0011578D" w:rsidP="0011578D">
            <w:pPr>
              <w:pStyle w:val="ConsPlusNormal"/>
              <w:jc w:val="center"/>
              <w:rPr>
                <w:rFonts w:ascii="Times New Roman" w:hAnsi="Times New Roman" w:cs="Times New Roman"/>
                <w:color w:val="FF0000"/>
                <w:szCs w:val="22"/>
              </w:rPr>
            </w:pPr>
          </w:p>
        </w:tc>
      </w:tr>
      <w:tr w:rsidR="0011578D" w:rsidRPr="007310A6" w14:paraId="7CBE39BF" w14:textId="77777777" w:rsidTr="005937AC">
        <w:tc>
          <w:tcPr>
            <w:tcW w:w="771" w:type="dxa"/>
          </w:tcPr>
          <w:p w14:paraId="7CBE39BB" w14:textId="77777777" w:rsidR="0011578D" w:rsidRPr="0011578D" w:rsidRDefault="0011578D" w:rsidP="0011578D">
            <w:pPr>
              <w:pStyle w:val="ConsPlusNormal"/>
              <w:jc w:val="center"/>
              <w:rPr>
                <w:rFonts w:ascii="Times New Roman" w:hAnsi="Times New Roman" w:cs="Times New Roman"/>
                <w:szCs w:val="22"/>
              </w:rPr>
            </w:pPr>
            <w:r w:rsidRPr="0011578D">
              <w:rPr>
                <w:rFonts w:ascii="Times New Roman" w:hAnsi="Times New Roman" w:cs="Times New Roman"/>
                <w:szCs w:val="22"/>
              </w:rPr>
              <w:t>5.9.1.</w:t>
            </w:r>
          </w:p>
        </w:tc>
        <w:tc>
          <w:tcPr>
            <w:tcW w:w="7370" w:type="dxa"/>
          </w:tcPr>
          <w:p w14:paraId="7CBE39BC" w14:textId="77777777" w:rsidR="0011578D" w:rsidRPr="0011578D" w:rsidRDefault="0011578D" w:rsidP="0011578D">
            <w:pPr>
              <w:pStyle w:val="ConsPlusNormal"/>
              <w:jc w:val="both"/>
              <w:rPr>
                <w:rFonts w:ascii="Times New Roman" w:hAnsi="Times New Roman" w:cs="Times New Roman"/>
                <w:szCs w:val="22"/>
              </w:rPr>
            </w:pPr>
            <w:r w:rsidRPr="0011578D">
              <w:rPr>
                <w:rFonts w:ascii="Times New Roman" w:hAnsi="Times New Roman" w:cs="Times New Roman"/>
                <w:szCs w:val="22"/>
              </w:rPr>
              <w:t>Результаты занятий детей в организациях дополнительного образования (удельный вес родителей детей, обучающихся в организациях дополнительного образования, отметивших различные результаты обучения их детей, в общей численности родителей детей, обучающихся в организациях дополнительного образования):</w:t>
            </w:r>
          </w:p>
        </w:tc>
        <w:tc>
          <w:tcPr>
            <w:tcW w:w="993" w:type="dxa"/>
          </w:tcPr>
          <w:p w14:paraId="7CBE39BD" w14:textId="77777777" w:rsidR="0011578D" w:rsidRPr="0011578D" w:rsidRDefault="0011578D" w:rsidP="0011578D">
            <w:pPr>
              <w:pStyle w:val="ConsPlusNormal"/>
              <w:rPr>
                <w:rFonts w:ascii="Times New Roman" w:hAnsi="Times New Roman" w:cs="Times New Roman"/>
                <w:szCs w:val="22"/>
              </w:rPr>
            </w:pPr>
          </w:p>
        </w:tc>
        <w:tc>
          <w:tcPr>
            <w:tcW w:w="1134" w:type="dxa"/>
          </w:tcPr>
          <w:p w14:paraId="7CBE39BE" w14:textId="77777777" w:rsidR="0011578D" w:rsidRPr="00E474CA" w:rsidRDefault="0011578D" w:rsidP="0011578D">
            <w:pPr>
              <w:pStyle w:val="ConsPlusNormal"/>
              <w:jc w:val="center"/>
              <w:rPr>
                <w:rFonts w:ascii="Times New Roman" w:hAnsi="Times New Roman" w:cs="Times New Roman"/>
                <w:color w:val="FF0000"/>
                <w:szCs w:val="22"/>
              </w:rPr>
            </w:pPr>
          </w:p>
        </w:tc>
      </w:tr>
      <w:tr w:rsidR="0011578D" w:rsidRPr="007310A6" w14:paraId="7CBE39C4" w14:textId="77777777" w:rsidTr="006211C9">
        <w:tc>
          <w:tcPr>
            <w:tcW w:w="771" w:type="dxa"/>
          </w:tcPr>
          <w:p w14:paraId="7CBE39C0" w14:textId="77777777" w:rsidR="0011578D" w:rsidRPr="0011578D" w:rsidRDefault="0011578D" w:rsidP="0011578D">
            <w:pPr>
              <w:pStyle w:val="ConsPlusNormal"/>
              <w:jc w:val="center"/>
              <w:rPr>
                <w:rFonts w:ascii="Times New Roman" w:hAnsi="Times New Roman" w:cs="Times New Roman"/>
                <w:szCs w:val="22"/>
              </w:rPr>
            </w:pPr>
          </w:p>
        </w:tc>
        <w:tc>
          <w:tcPr>
            <w:tcW w:w="7370" w:type="dxa"/>
          </w:tcPr>
          <w:p w14:paraId="7CBE39C1" w14:textId="77777777" w:rsidR="0011578D" w:rsidRPr="0011578D" w:rsidRDefault="0011578D" w:rsidP="0011578D">
            <w:pPr>
              <w:pStyle w:val="ConsPlusNormal"/>
              <w:jc w:val="both"/>
              <w:rPr>
                <w:rFonts w:ascii="Times New Roman" w:hAnsi="Times New Roman" w:cs="Times New Roman"/>
                <w:szCs w:val="22"/>
              </w:rPr>
            </w:pPr>
            <w:r w:rsidRPr="0011578D">
              <w:rPr>
                <w:rFonts w:ascii="Times New Roman" w:hAnsi="Times New Roman" w:cs="Times New Roman"/>
                <w:szCs w:val="22"/>
              </w:rPr>
              <w:t xml:space="preserve">приобретение актуальных знаний, умений, практических навыков обучающимися; </w:t>
            </w:r>
            <w:hyperlink w:anchor="P1629" w:history="1">
              <w:r w:rsidRPr="0011578D">
                <w:rPr>
                  <w:rFonts w:ascii="Times New Roman" w:hAnsi="Times New Roman" w:cs="Times New Roman"/>
                  <w:szCs w:val="22"/>
                </w:rPr>
                <w:t>&lt;*&gt;</w:t>
              </w:r>
            </w:hyperlink>
          </w:p>
        </w:tc>
        <w:tc>
          <w:tcPr>
            <w:tcW w:w="993" w:type="dxa"/>
          </w:tcPr>
          <w:p w14:paraId="7CBE39C2" w14:textId="77777777" w:rsidR="0011578D" w:rsidRPr="0011578D" w:rsidRDefault="0011578D" w:rsidP="0011578D">
            <w:pPr>
              <w:pStyle w:val="ConsPlusNormal"/>
              <w:rPr>
                <w:rFonts w:ascii="Times New Roman" w:hAnsi="Times New Roman" w:cs="Times New Roman"/>
                <w:szCs w:val="22"/>
              </w:rPr>
            </w:pPr>
            <w:r w:rsidRPr="0011578D">
              <w:rPr>
                <w:rFonts w:ascii="Times New Roman" w:hAnsi="Times New Roman" w:cs="Times New Roman"/>
                <w:szCs w:val="22"/>
              </w:rPr>
              <w:t>процент</w:t>
            </w:r>
          </w:p>
        </w:tc>
        <w:tc>
          <w:tcPr>
            <w:tcW w:w="1134" w:type="dxa"/>
          </w:tcPr>
          <w:p w14:paraId="7CBE39C3" w14:textId="77777777" w:rsidR="0011578D" w:rsidRPr="00E474CA" w:rsidRDefault="0011578D" w:rsidP="0011578D">
            <w:pPr>
              <w:pStyle w:val="ConsPlusNormal"/>
              <w:jc w:val="center"/>
              <w:rPr>
                <w:rFonts w:ascii="Times New Roman" w:hAnsi="Times New Roman" w:cs="Times New Roman"/>
                <w:color w:val="FF0000"/>
                <w:szCs w:val="22"/>
              </w:rPr>
            </w:pPr>
          </w:p>
        </w:tc>
      </w:tr>
      <w:tr w:rsidR="0011578D" w:rsidRPr="007310A6" w14:paraId="7CBE39C9" w14:textId="77777777" w:rsidTr="006211C9">
        <w:tc>
          <w:tcPr>
            <w:tcW w:w="771" w:type="dxa"/>
          </w:tcPr>
          <w:p w14:paraId="7CBE39C5" w14:textId="77777777" w:rsidR="0011578D" w:rsidRPr="0011578D" w:rsidRDefault="0011578D" w:rsidP="0011578D">
            <w:pPr>
              <w:pStyle w:val="ConsPlusNormal"/>
              <w:jc w:val="center"/>
              <w:rPr>
                <w:rFonts w:ascii="Times New Roman" w:hAnsi="Times New Roman" w:cs="Times New Roman"/>
                <w:szCs w:val="22"/>
              </w:rPr>
            </w:pPr>
          </w:p>
        </w:tc>
        <w:tc>
          <w:tcPr>
            <w:tcW w:w="7370" w:type="dxa"/>
          </w:tcPr>
          <w:p w14:paraId="7CBE39C6" w14:textId="77777777" w:rsidR="0011578D" w:rsidRPr="0011578D" w:rsidRDefault="0011578D" w:rsidP="0011578D">
            <w:pPr>
              <w:pStyle w:val="ConsPlusNormal"/>
              <w:jc w:val="both"/>
              <w:rPr>
                <w:rFonts w:ascii="Times New Roman" w:hAnsi="Times New Roman" w:cs="Times New Roman"/>
                <w:szCs w:val="22"/>
              </w:rPr>
            </w:pPr>
            <w:r w:rsidRPr="0011578D">
              <w:rPr>
                <w:rFonts w:ascii="Times New Roman" w:hAnsi="Times New Roman" w:cs="Times New Roman"/>
                <w:szCs w:val="22"/>
              </w:rPr>
              <w:t xml:space="preserve">выявление и развитие таланта и способностей обучающихся; </w:t>
            </w:r>
            <w:hyperlink w:anchor="P1629" w:history="1">
              <w:r w:rsidRPr="0011578D">
                <w:rPr>
                  <w:rFonts w:ascii="Times New Roman" w:hAnsi="Times New Roman" w:cs="Times New Roman"/>
                  <w:szCs w:val="22"/>
                </w:rPr>
                <w:t>&lt;*&gt;</w:t>
              </w:r>
            </w:hyperlink>
          </w:p>
        </w:tc>
        <w:tc>
          <w:tcPr>
            <w:tcW w:w="993" w:type="dxa"/>
          </w:tcPr>
          <w:p w14:paraId="7CBE39C7" w14:textId="77777777" w:rsidR="0011578D" w:rsidRPr="0011578D" w:rsidRDefault="0011578D" w:rsidP="0011578D">
            <w:pPr>
              <w:pStyle w:val="ConsPlusNormal"/>
              <w:rPr>
                <w:rFonts w:ascii="Times New Roman" w:hAnsi="Times New Roman" w:cs="Times New Roman"/>
                <w:szCs w:val="22"/>
              </w:rPr>
            </w:pPr>
            <w:r w:rsidRPr="0011578D">
              <w:rPr>
                <w:rFonts w:ascii="Times New Roman" w:hAnsi="Times New Roman" w:cs="Times New Roman"/>
                <w:szCs w:val="22"/>
              </w:rPr>
              <w:t>процент</w:t>
            </w:r>
          </w:p>
        </w:tc>
        <w:tc>
          <w:tcPr>
            <w:tcW w:w="1134" w:type="dxa"/>
          </w:tcPr>
          <w:p w14:paraId="7CBE39C8" w14:textId="77777777" w:rsidR="0011578D" w:rsidRPr="00E474CA" w:rsidRDefault="0011578D" w:rsidP="0011578D">
            <w:pPr>
              <w:pStyle w:val="ConsPlusNormal"/>
              <w:jc w:val="center"/>
              <w:rPr>
                <w:rFonts w:ascii="Times New Roman" w:hAnsi="Times New Roman" w:cs="Times New Roman"/>
                <w:color w:val="FF0000"/>
                <w:szCs w:val="22"/>
              </w:rPr>
            </w:pPr>
          </w:p>
        </w:tc>
      </w:tr>
      <w:tr w:rsidR="0011578D" w:rsidRPr="007310A6" w14:paraId="7CBE39CE" w14:textId="77777777" w:rsidTr="006211C9">
        <w:tc>
          <w:tcPr>
            <w:tcW w:w="771" w:type="dxa"/>
          </w:tcPr>
          <w:p w14:paraId="7CBE39CA" w14:textId="77777777" w:rsidR="0011578D" w:rsidRPr="0011578D" w:rsidRDefault="0011578D" w:rsidP="0011578D">
            <w:pPr>
              <w:pStyle w:val="ConsPlusNormal"/>
              <w:jc w:val="center"/>
              <w:rPr>
                <w:rFonts w:ascii="Times New Roman" w:hAnsi="Times New Roman" w:cs="Times New Roman"/>
                <w:szCs w:val="22"/>
              </w:rPr>
            </w:pPr>
          </w:p>
        </w:tc>
        <w:tc>
          <w:tcPr>
            <w:tcW w:w="7370" w:type="dxa"/>
          </w:tcPr>
          <w:p w14:paraId="7CBE39CB" w14:textId="77777777" w:rsidR="0011578D" w:rsidRPr="0011578D" w:rsidRDefault="0011578D" w:rsidP="0011578D">
            <w:pPr>
              <w:pStyle w:val="ConsPlusNormal"/>
              <w:jc w:val="both"/>
              <w:rPr>
                <w:rFonts w:ascii="Times New Roman" w:hAnsi="Times New Roman" w:cs="Times New Roman"/>
                <w:szCs w:val="22"/>
              </w:rPr>
            </w:pPr>
            <w:r w:rsidRPr="0011578D">
              <w:rPr>
                <w:rFonts w:ascii="Times New Roman" w:hAnsi="Times New Roman" w:cs="Times New Roman"/>
                <w:szCs w:val="22"/>
              </w:rPr>
              <w:t xml:space="preserve">профессиональная ориентация, освоение значимых для профессиональной деятельности навыков обучающимися; </w:t>
            </w:r>
            <w:hyperlink w:anchor="P1629" w:history="1">
              <w:r w:rsidRPr="0011578D">
                <w:rPr>
                  <w:rFonts w:ascii="Times New Roman" w:hAnsi="Times New Roman" w:cs="Times New Roman"/>
                  <w:szCs w:val="22"/>
                </w:rPr>
                <w:t>&lt;*&gt;</w:t>
              </w:r>
            </w:hyperlink>
          </w:p>
        </w:tc>
        <w:tc>
          <w:tcPr>
            <w:tcW w:w="993" w:type="dxa"/>
          </w:tcPr>
          <w:p w14:paraId="7CBE39CC" w14:textId="77777777" w:rsidR="0011578D" w:rsidRPr="0011578D" w:rsidRDefault="0011578D" w:rsidP="0011578D">
            <w:pPr>
              <w:pStyle w:val="ConsPlusNormal"/>
              <w:rPr>
                <w:rFonts w:ascii="Times New Roman" w:hAnsi="Times New Roman" w:cs="Times New Roman"/>
                <w:szCs w:val="22"/>
              </w:rPr>
            </w:pPr>
            <w:r w:rsidRPr="0011578D">
              <w:rPr>
                <w:rFonts w:ascii="Times New Roman" w:hAnsi="Times New Roman" w:cs="Times New Roman"/>
                <w:szCs w:val="22"/>
              </w:rPr>
              <w:t>процент</w:t>
            </w:r>
          </w:p>
        </w:tc>
        <w:tc>
          <w:tcPr>
            <w:tcW w:w="1134" w:type="dxa"/>
          </w:tcPr>
          <w:p w14:paraId="7CBE39CD" w14:textId="77777777" w:rsidR="0011578D" w:rsidRPr="00E474CA" w:rsidRDefault="0011578D" w:rsidP="0011578D">
            <w:pPr>
              <w:pStyle w:val="ConsPlusNormal"/>
              <w:jc w:val="center"/>
              <w:rPr>
                <w:rFonts w:ascii="Times New Roman" w:hAnsi="Times New Roman" w:cs="Times New Roman"/>
                <w:color w:val="FF0000"/>
                <w:szCs w:val="22"/>
              </w:rPr>
            </w:pPr>
          </w:p>
        </w:tc>
      </w:tr>
      <w:tr w:rsidR="0011578D" w:rsidRPr="007310A6" w14:paraId="7CBE39D3" w14:textId="77777777" w:rsidTr="006211C9">
        <w:tc>
          <w:tcPr>
            <w:tcW w:w="771" w:type="dxa"/>
          </w:tcPr>
          <w:p w14:paraId="7CBE39CF" w14:textId="77777777" w:rsidR="0011578D" w:rsidRPr="0011578D" w:rsidRDefault="0011578D" w:rsidP="0011578D">
            <w:pPr>
              <w:pStyle w:val="ConsPlusNormal"/>
              <w:jc w:val="center"/>
              <w:rPr>
                <w:rFonts w:ascii="Times New Roman" w:hAnsi="Times New Roman" w:cs="Times New Roman"/>
                <w:szCs w:val="22"/>
              </w:rPr>
            </w:pPr>
          </w:p>
        </w:tc>
        <w:tc>
          <w:tcPr>
            <w:tcW w:w="7370" w:type="dxa"/>
          </w:tcPr>
          <w:p w14:paraId="7CBE39D0" w14:textId="77777777" w:rsidR="0011578D" w:rsidRPr="0011578D" w:rsidRDefault="0011578D" w:rsidP="0011578D">
            <w:pPr>
              <w:pStyle w:val="ConsPlusNormal"/>
              <w:jc w:val="both"/>
              <w:rPr>
                <w:rFonts w:ascii="Times New Roman" w:hAnsi="Times New Roman" w:cs="Times New Roman"/>
                <w:szCs w:val="22"/>
              </w:rPr>
            </w:pPr>
            <w:r w:rsidRPr="0011578D">
              <w:rPr>
                <w:rFonts w:ascii="Times New Roman" w:hAnsi="Times New Roman" w:cs="Times New Roman"/>
                <w:szCs w:val="22"/>
              </w:rPr>
              <w:t xml:space="preserve">улучшение знаний в рамках основной общеобразовательной программы обучающимися. </w:t>
            </w:r>
            <w:hyperlink w:anchor="P1629" w:history="1">
              <w:r w:rsidRPr="0011578D">
                <w:rPr>
                  <w:rFonts w:ascii="Times New Roman" w:hAnsi="Times New Roman" w:cs="Times New Roman"/>
                  <w:szCs w:val="22"/>
                </w:rPr>
                <w:t>&lt;*&gt;</w:t>
              </w:r>
            </w:hyperlink>
          </w:p>
        </w:tc>
        <w:tc>
          <w:tcPr>
            <w:tcW w:w="993" w:type="dxa"/>
          </w:tcPr>
          <w:p w14:paraId="7CBE39D1" w14:textId="77777777" w:rsidR="0011578D" w:rsidRPr="0011578D" w:rsidRDefault="0011578D" w:rsidP="0011578D">
            <w:pPr>
              <w:pStyle w:val="ConsPlusNormal"/>
              <w:rPr>
                <w:rFonts w:ascii="Times New Roman" w:hAnsi="Times New Roman" w:cs="Times New Roman"/>
                <w:szCs w:val="22"/>
              </w:rPr>
            </w:pPr>
            <w:r w:rsidRPr="0011578D">
              <w:rPr>
                <w:rFonts w:ascii="Times New Roman" w:hAnsi="Times New Roman" w:cs="Times New Roman"/>
                <w:szCs w:val="22"/>
              </w:rPr>
              <w:t>процент</w:t>
            </w:r>
          </w:p>
        </w:tc>
        <w:tc>
          <w:tcPr>
            <w:tcW w:w="1134" w:type="dxa"/>
          </w:tcPr>
          <w:p w14:paraId="7CBE39D2" w14:textId="77777777" w:rsidR="0011578D" w:rsidRPr="00E474CA" w:rsidRDefault="0011578D" w:rsidP="0011578D">
            <w:pPr>
              <w:pStyle w:val="ConsPlusNormal"/>
              <w:jc w:val="center"/>
              <w:rPr>
                <w:rFonts w:ascii="Times New Roman" w:hAnsi="Times New Roman" w:cs="Times New Roman"/>
                <w:color w:val="FF0000"/>
                <w:szCs w:val="22"/>
              </w:rPr>
            </w:pPr>
          </w:p>
        </w:tc>
      </w:tr>
    </w:tbl>
    <w:p w14:paraId="7CBE39D4" w14:textId="77777777" w:rsidR="005B593F" w:rsidRPr="007310A6" w:rsidRDefault="005B593F">
      <w:pPr>
        <w:rPr>
          <w:rFonts w:ascii="Times New Roman" w:hAnsi="Times New Roman" w:cs="Times New Roman"/>
          <w:color w:val="7030A0"/>
        </w:rPr>
      </w:pPr>
    </w:p>
    <w:p w14:paraId="7CBE39D5" w14:textId="77777777" w:rsidR="005B593F" w:rsidRPr="007310A6" w:rsidRDefault="005B593F">
      <w:pPr>
        <w:rPr>
          <w:rFonts w:ascii="Times New Roman" w:hAnsi="Times New Roman" w:cs="Times New Roman"/>
          <w:color w:val="7030A0"/>
        </w:rPr>
      </w:pPr>
    </w:p>
    <w:p w14:paraId="7CBE39D6" w14:textId="77777777" w:rsidR="005B593F" w:rsidRPr="007310A6" w:rsidRDefault="005B593F">
      <w:pPr>
        <w:rPr>
          <w:rFonts w:ascii="Times New Roman" w:hAnsi="Times New Roman" w:cs="Times New Roman"/>
          <w:color w:val="7030A0"/>
        </w:rPr>
      </w:pPr>
    </w:p>
    <w:p w14:paraId="7CBE39D7" w14:textId="77777777" w:rsidR="005B593F" w:rsidRPr="001B2BA9" w:rsidRDefault="005B593F">
      <w:pPr>
        <w:rPr>
          <w:rFonts w:ascii="Times New Roman" w:hAnsi="Times New Roman" w:cs="Times New Roman"/>
        </w:rPr>
      </w:pPr>
    </w:p>
    <w:p w14:paraId="7CBE39D8" w14:textId="77777777" w:rsidR="005B593F" w:rsidRPr="001B2BA9" w:rsidRDefault="005B593F">
      <w:pPr>
        <w:rPr>
          <w:rFonts w:ascii="Times New Roman" w:hAnsi="Times New Roman" w:cs="Times New Roman"/>
        </w:rPr>
      </w:pPr>
    </w:p>
    <w:p w14:paraId="7CBE39D9" w14:textId="77777777" w:rsidR="005B593F" w:rsidRPr="001B2BA9" w:rsidRDefault="005B593F">
      <w:pPr>
        <w:rPr>
          <w:rFonts w:ascii="Times New Roman" w:hAnsi="Times New Roman" w:cs="Times New Roman"/>
        </w:rPr>
      </w:pPr>
    </w:p>
    <w:p w14:paraId="7CBE39DA" w14:textId="77777777" w:rsidR="005B593F" w:rsidRPr="001B2BA9" w:rsidRDefault="005B593F">
      <w:pPr>
        <w:rPr>
          <w:rFonts w:ascii="Times New Roman" w:hAnsi="Times New Roman" w:cs="Times New Roman"/>
        </w:rPr>
      </w:pPr>
    </w:p>
    <w:p w14:paraId="7CBE39DB" w14:textId="77777777" w:rsidR="005B593F" w:rsidRPr="001B2BA9" w:rsidRDefault="005B593F">
      <w:pPr>
        <w:rPr>
          <w:rFonts w:ascii="Times New Roman" w:hAnsi="Times New Roman" w:cs="Times New Roman"/>
        </w:rPr>
      </w:pPr>
    </w:p>
    <w:p w14:paraId="7CBE39DC" w14:textId="77777777" w:rsidR="005B593F" w:rsidRPr="001B2BA9" w:rsidRDefault="005B593F">
      <w:pPr>
        <w:rPr>
          <w:rFonts w:ascii="Times New Roman" w:hAnsi="Times New Roman" w:cs="Times New Roman"/>
        </w:rPr>
      </w:pPr>
    </w:p>
    <w:p w14:paraId="7CBE39DD" w14:textId="77777777" w:rsidR="005B593F" w:rsidRPr="001B2BA9" w:rsidRDefault="005B593F">
      <w:pPr>
        <w:rPr>
          <w:rFonts w:ascii="Times New Roman" w:hAnsi="Times New Roman" w:cs="Times New Roman"/>
        </w:rPr>
      </w:pPr>
    </w:p>
    <w:p w14:paraId="7CBE39DE" w14:textId="77777777" w:rsidR="005B593F" w:rsidRPr="001B2BA9" w:rsidRDefault="005B593F">
      <w:pPr>
        <w:rPr>
          <w:rFonts w:ascii="Times New Roman" w:hAnsi="Times New Roman" w:cs="Times New Roman"/>
        </w:rPr>
      </w:pPr>
    </w:p>
    <w:p w14:paraId="7CBE39DF" w14:textId="77777777" w:rsidR="005B593F" w:rsidRPr="001B2BA9" w:rsidRDefault="005B593F">
      <w:pPr>
        <w:rPr>
          <w:rFonts w:ascii="Times New Roman" w:hAnsi="Times New Roman" w:cs="Times New Roman"/>
        </w:rPr>
      </w:pPr>
    </w:p>
    <w:p w14:paraId="7CBE39E0" w14:textId="77777777" w:rsidR="005B593F" w:rsidRPr="001B2BA9" w:rsidRDefault="005B593F">
      <w:pPr>
        <w:rPr>
          <w:rFonts w:ascii="Times New Roman" w:hAnsi="Times New Roman" w:cs="Times New Roman"/>
        </w:rPr>
      </w:pPr>
    </w:p>
    <w:p w14:paraId="7CBE39E1" w14:textId="77777777" w:rsidR="005B593F" w:rsidRPr="001B2BA9" w:rsidRDefault="005B593F">
      <w:pPr>
        <w:rPr>
          <w:rFonts w:ascii="Times New Roman" w:hAnsi="Times New Roman" w:cs="Times New Roman"/>
        </w:rPr>
      </w:pPr>
    </w:p>
    <w:p w14:paraId="7CBE39E2" w14:textId="77777777" w:rsidR="005B593F" w:rsidRPr="001B2BA9" w:rsidRDefault="005B593F">
      <w:pPr>
        <w:rPr>
          <w:rFonts w:ascii="Times New Roman" w:hAnsi="Times New Roman" w:cs="Times New Roman"/>
        </w:rPr>
      </w:pPr>
    </w:p>
    <w:p w14:paraId="7CBE39E3" w14:textId="77777777" w:rsidR="005B593F" w:rsidRPr="001B2BA9" w:rsidRDefault="005B593F">
      <w:pPr>
        <w:rPr>
          <w:rFonts w:ascii="Times New Roman" w:hAnsi="Times New Roman" w:cs="Times New Roman"/>
        </w:rPr>
      </w:pPr>
    </w:p>
    <w:p w14:paraId="7CBE39E4" w14:textId="77777777" w:rsidR="005B593F" w:rsidRPr="001B2BA9" w:rsidRDefault="005B593F">
      <w:pPr>
        <w:rPr>
          <w:rFonts w:ascii="Times New Roman" w:hAnsi="Times New Roman" w:cs="Times New Roman"/>
        </w:rPr>
      </w:pPr>
    </w:p>
    <w:p w14:paraId="7CBE39E5" w14:textId="77777777" w:rsidR="005B593F" w:rsidRPr="001B2BA9" w:rsidRDefault="005B593F">
      <w:pPr>
        <w:rPr>
          <w:rFonts w:ascii="Times New Roman" w:hAnsi="Times New Roman" w:cs="Times New Roman"/>
        </w:rPr>
      </w:pPr>
    </w:p>
    <w:p w14:paraId="7CBE39E6" w14:textId="77777777" w:rsidR="005B593F" w:rsidRPr="001B2BA9" w:rsidRDefault="005B593F">
      <w:pPr>
        <w:rPr>
          <w:rFonts w:ascii="Times New Roman" w:hAnsi="Times New Roman" w:cs="Times New Roman"/>
        </w:rPr>
      </w:pPr>
    </w:p>
    <w:p w14:paraId="7CBE39E7" w14:textId="77777777" w:rsidR="005B593F" w:rsidRPr="001B2BA9" w:rsidRDefault="005B593F">
      <w:pPr>
        <w:rPr>
          <w:rFonts w:ascii="Times New Roman" w:hAnsi="Times New Roman" w:cs="Times New Roman"/>
        </w:rPr>
      </w:pPr>
    </w:p>
    <w:p w14:paraId="7CBE39E8" w14:textId="77777777" w:rsidR="005B593F" w:rsidRDefault="005B593F">
      <w:pPr>
        <w:rPr>
          <w:rFonts w:ascii="Times New Roman" w:hAnsi="Times New Roman" w:cs="Times New Roman"/>
        </w:rPr>
      </w:pPr>
    </w:p>
    <w:p w14:paraId="7CBE39E9" w14:textId="77777777" w:rsidR="009800EE" w:rsidRDefault="009800EE">
      <w:pPr>
        <w:rPr>
          <w:rFonts w:ascii="Times New Roman" w:hAnsi="Times New Roman" w:cs="Times New Roman"/>
        </w:rPr>
      </w:pPr>
    </w:p>
    <w:p w14:paraId="7CBE39EA" w14:textId="77777777" w:rsidR="009800EE" w:rsidRDefault="009800EE">
      <w:pPr>
        <w:rPr>
          <w:rFonts w:ascii="Times New Roman" w:hAnsi="Times New Roman" w:cs="Times New Roman"/>
        </w:rPr>
      </w:pPr>
    </w:p>
    <w:p w14:paraId="7CBE39EB" w14:textId="77777777" w:rsidR="009800EE" w:rsidRDefault="009800EE">
      <w:pPr>
        <w:rPr>
          <w:rFonts w:ascii="Times New Roman" w:hAnsi="Times New Roman" w:cs="Times New Roman"/>
        </w:rPr>
      </w:pPr>
    </w:p>
    <w:p w14:paraId="7CBE39EC" w14:textId="77777777" w:rsidR="009800EE" w:rsidRDefault="009800EE">
      <w:pPr>
        <w:rPr>
          <w:rFonts w:ascii="Times New Roman" w:hAnsi="Times New Roman" w:cs="Times New Roman"/>
        </w:rPr>
      </w:pPr>
    </w:p>
    <w:p w14:paraId="7CBE39ED" w14:textId="77777777" w:rsidR="009800EE" w:rsidRDefault="009800EE">
      <w:pPr>
        <w:rPr>
          <w:rFonts w:ascii="Times New Roman" w:hAnsi="Times New Roman" w:cs="Times New Roman"/>
        </w:rPr>
      </w:pPr>
    </w:p>
    <w:p w14:paraId="7CBE39EE" w14:textId="77777777" w:rsidR="009800EE" w:rsidRDefault="009800EE">
      <w:pPr>
        <w:rPr>
          <w:rFonts w:ascii="Times New Roman" w:hAnsi="Times New Roman" w:cs="Times New Roman"/>
        </w:rPr>
      </w:pPr>
    </w:p>
    <w:p w14:paraId="7CBE39EF" w14:textId="77777777" w:rsidR="009800EE" w:rsidRDefault="009800EE">
      <w:pPr>
        <w:rPr>
          <w:rFonts w:ascii="Times New Roman" w:hAnsi="Times New Roman" w:cs="Times New Roman"/>
        </w:rPr>
      </w:pPr>
    </w:p>
    <w:p w14:paraId="7CBE39F0" w14:textId="77777777" w:rsidR="009800EE" w:rsidRDefault="009800EE">
      <w:pPr>
        <w:rPr>
          <w:rFonts w:ascii="Times New Roman" w:hAnsi="Times New Roman" w:cs="Times New Roman"/>
        </w:rPr>
      </w:pPr>
    </w:p>
    <w:p w14:paraId="7CBE39F1" w14:textId="77777777" w:rsidR="009800EE" w:rsidRDefault="009800EE">
      <w:pPr>
        <w:rPr>
          <w:rFonts w:ascii="Times New Roman" w:hAnsi="Times New Roman" w:cs="Times New Roman"/>
        </w:rPr>
      </w:pPr>
    </w:p>
    <w:p w14:paraId="7CBE39F2" w14:textId="77777777" w:rsidR="009800EE" w:rsidRDefault="009800EE">
      <w:pPr>
        <w:rPr>
          <w:rFonts w:ascii="Times New Roman" w:hAnsi="Times New Roman" w:cs="Times New Roman"/>
        </w:rPr>
      </w:pPr>
    </w:p>
    <w:p w14:paraId="7CBE39F3" w14:textId="77777777" w:rsidR="009800EE" w:rsidRDefault="009800EE">
      <w:pPr>
        <w:rPr>
          <w:rFonts w:ascii="Times New Roman" w:hAnsi="Times New Roman" w:cs="Times New Roman"/>
        </w:rPr>
      </w:pPr>
    </w:p>
    <w:p w14:paraId="7CBE39F4" w14:textId="77777777" w:rsidR="009800EE" w:rsidRDefault="009800EE">
      <w:pPr>
        <w:rPr>
          <w:rFonts w:ascii="Times New Roman" w:hAnsi="Times New Roman" w:cs="Times New Roman"/>
        </w:rPr>
      </w:pPr>
    </w:p>
    <w:p w14:paraId="7CBE39F5" w14:textId="77777777" w:rsidR="009800EE" w:rsidRDefault="009800EE">
      <w:pPr>
        <w:rPr>
          <w:rFonts w:ascii="Times New Roman" w:hAnsi="Times New Roman" w:cs="Times New Roman"/>
        </w:rPr>
      </w:pPr>
    </w:p>
    <w:p w14:paraId="7CBE39F6" w14:textId="77777777" w:rsidR="009800EE" w:rsidRPr="001B2BA9" w:rsidRDefault="009800EE">
      <w:pPr>
        <w:rPr>
          <w:rFonts w:ascii="Times New Roman" w:hAnsi="Times New Roman" w:cs="Times New Roman"/>
        </w:rPr>
      </w:pPr>
    </w:p>
    <w:p w14:paraId="7CBE39F7" w14:textId="77777777" w:rsidR="009800EE" w:rsidRDefault="009800EE"/>
    <w:p w14:paraId="7CBE39F8" w14:textId="77777777" w:rsidR="00BA430C" w:rsidRDefault="00BA430C"/>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370"/>
        <w:gridCol w:w="993"/>
        <w:gridCol w:w="1134"/>
      </w:tblGrid>
      <w:tr w:rsidR="00BA430C" w:rsidRPr="00BA430C" w14:paraId="7CBE39FD" w14:textId="77777777" w:rsidTr="008D38DD">
        <w:tc>
          <w:tcPr>
            <w:tcW w:w="771" w:type="dxa"/>
            <w:vAlign w:val="center"/>
          </w:tcPr>
          <w:p w14:paraId="7CBE39F9" w14:textId="77777777" w:rsidR="00BA430C" w:rsidRPr="001B2BA9" w:rsidRDefault="00BA430C" w:rsidP="008D38DD">
            <w:pPr>
              <w:pStyle w:val="ConsPlusNormal"/>
              <w:jc w:val="center"/>
              <w:rPr>
                <w:rFonts w:ascii="Times New Roman" w:hAnsi="Times New Roman" w:cs="Times New Roman"/>
                <w:szCs w:val="22"/>
              </w:rPr>
            </w:pPr>
            <w:r>
              <w:rPr>
                <w:rFonts w:ascii="Times New Roman" w:hAnsi="Times New Roman" w:cs="Times New Roman"/>
                <w:szCs w:val="22"/>
              </w:rPr>
              <w:lastRenderedPageBreak/>
              <w:t>№ п/п</w:t>
            </w:r>
          </w:p>
        </w:tc>
        <w:tc>
          <w:tcPr>
            <w:tcW w:w="7370" w:type="dxa"/>
            <w:vAlign w:val="center"/>
          </w:tcPr>
          <w:p w14:paraId="7CBE39FA" w14:textId="77777777" w:rsidR="00BA430C" w:rsidRPr="001B2BA9" w:rsidRDefault="00BA430C" w:rsidP="008D38DD">
            <w:pPr>
              <w:pStyle w:val="ConsPlusNormal"/>
              <w:jc w:val="center"/>
              <w:rPr>
                <w:rFonts w:ascii="Times New Roman" w:hAnsi="Times New Roman" w:cs="Times New Roman"/>
                <w:szCs w:val="22"/>
              </w:rPr>
            </w:pPr>
            <w:r w:rsidRPr="001B2BA9">
              <w:rPr>
                <w:rFonts w:ascii="Times New Roman" w:hAnsi="Times New Roman" w:cs="Times New Roman"/>
                <w:szCs w:val="22"/>
              </w:rPr>
              <w:t>Раздел/подраздел/показатель</w:t>
            </w:r>
          </w:p>
        </w:tc>
        <w:tc>
          <w:tcPr>
            <w:tcW w:w="993" w:type="dxa"/>
            <w:vAlign w:val="center"/>
          </w:tcPr>
          <w:p w14:paraId="7CBE39FB" w14:textId="77777777" w:rsidR="00BA430C" w:rsidRPr="001B2BA9" w:rsidRDefault="00BA430C" w:rsidP="008D38DD">
            <w:pPr>
              <w:pStyle w:val="ConsPlusNormal"/>
              <w:jc w:val="center"/>
              <w:rPr>
                <w:rFonts w:ascii="Times New Roman" w:hAnsi="Times New Roman" w:cs="Times New Roman"/>
                <w:szCs w:val="22"/>
              </w:rPr>
            </w:pPr>
            <w:r w:rsidRPr="001B2BA9">
              <w:rPr>
                <w:rFonts w:ascii="Times New Roman" w:hAnsi="Times New Roman" w:cs="Times New Roman"/>
                <w:szCs w:val="22"/>
              </w:rPr>
              <w:t>Единица измерения/форма оценки</w:t>
            </w:r>
          </w:p>
        </w:tc>
        <w:tc>
          <w:tcPr>
            <w:tcW w:w="1134" w:type="dxa"/>
            <w:vAlign w:val="center"/>
          </w:tcPr>
          <w:p w14:paraId="7CBE39FC" w14:textId="77777777" w:rsidR="00BA430C" w:rsidRPr="001B2BA9" w:rsidRDefault="001D62AA" w:rsidP="008D38DD">
            <w:pPr>
              <w:pStyle w:val="ConsPlusNormal"/>
              <w:jc w:val="center"/>
              <w:rPr>
                <w:rFonts w:ascii="Times New Roman" w:hAnsi="Times New Roman" w:cs="Times New Roman"/>
                <w:szCs w:val="22"/>
              </w:rPr>
            </w:pPr>
            <w:r>
              <w:rPr>
                <w:rFonts w:ascii="Times New Roman" w:hAnsi="Times New Roman" w:cs="Times New Roman"/>
                <w:szCs w:val="22"/>
              </w:rPr>
              <w:t>Значение (2019</w:t>
            </w:r>
            <w:r w:rsidR="00BA430C">
              <w:rPr>
                <w:rFonts w:ascii="Times New Roman" w:hAnsi="Times New Roman" w:cs="Times New Roman"/>
                <w:szCs w:val="22"/>
              </w:rPr>
              <w:t>г.)</w:t>
            </w:r>
          </w:p>
        </w:tc>
      </w:tr>
      <w:tr w:rsidR="00BA430C" w:rsidRPr="00BA430C" w14:paraId="7CBE39FF" w14:textId="77777777" w:rsidTr="008D38DD">
        <w:tc>
          <w:tcPr>
            <w:tcW w:w="10268" w:type="dxa"/>
            <w:gridSpan w:val="4"/>
          </w:tcPr>
          <w:p w14:paraId="7CBE39FE" w14:textId="77777777" w:rsidR="00BA430C" w:rsidRPr="00BA430C" w:rsidRDefault="00BA430C" w:rsidP="00BA430C">
            <w:pPr>
              <w:pStyle w:val="ConsPlusNormal"/>
              <w:jc w:val="center"/>
              <w:rPr>
                <w:rFonts w:ascii="Times New Roman" w:hAnsi="Times New Roman" w:cs="Times New Roman"/>
                <w:szCs w:val="22"/>
              </w:rPr>
            </w:pPr>
            <w:r w:rsidRPr="00BA430C">
              <w:rPr>
                <w:rFonts w:ascii="Times New Roman" w:hAnsi="Times New Roman" w:cs="Times New Roman"/>
                <w:szCs w:val="22"/>
              </w:rPr>
              <w:t xml:space="preserve">6. Сведения о развитии </w:t>
            </w:r>
            <w:r w:rsidRPr="00765C98">
              <w:rPr>
                <w:rFonts w:ascii="Times New Roman" w:hAnsi="Times New Roman" w:cs="Times New Roman"/>
                <w:szCs w:val="22"/>
              </w:rPr>
              <w:t>дополнительного профессионального образования</w:t>
            </w:r>
          </w:p>
        </w:tc>
      </w:tr>
      <w:tr w:rsidR="00BE586A" w:rsidRPr="00BA430C" w14:paraId="7CBE3A04" w14:textId="77777777" w:rsidTr="00BA430C">
        <w:tc>
          <w:tcPr>
            <w:tcW w:w="771" w:type="dxa"/>
          </w:tcPr>
          <w:p w14:paraId="7CBE3A00" w14:textId="77777777" w:rsidR="00BE586A" w:rsidRPr="00BA430C" w:rsidRDefault="00BE586A" w:rsidP="00BE586A">
            <w:pPr>
              <w:pStyle w:val="ConsPlusNormal"/>
              <w:jc w:val="center"/>
              <w:rPr>
                <w:rFonts w:ascii="Times New Roman" w:hAnsi="Times New Roman" w:cs="Times New Roman"/>
                <w:szCs w:val="22"/>
              </w:rPr>
            </w:pPr>
            <w:r>
              <w:rPr>
                <w:rFonts w:ascii="Times New Roman" w:hAnsi="Times New Roman" w:cs="Times New Roman"/>
                <w:szCs w:val="22"/>
              </w:rPr>
              <w:t>6.1.</w:t>
            </w:r>
          </w:p>
        </w:tc>
        <w:tc>
          <w:tcPr>
            <w:tcW w:w="7370" w:type="dxa"/>
          </w:tcPr>
          <w:p w14:paraId="7CBE3A01" w14:textId="77777777"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Численность населения, обучающегося по дополнительным профессиональным программам</w:t>
            </w:r>
          </w:p>
        </w:tc>
        <w:tc>
          <w:tcPr>
            <w:tcW w:w="993" w:type="dxa"/>
          </w:tcPr>
          <w:p w14:paraId="7CBE3A02" w14:textId="77777777" w:rsidR="00BE586A" w:rsidRPr="00BA430C" w:rsidRDefault="00BE586A" w:rsidP="00BE586A">
            <w:pPr>
              <w:pStyle w:val="ConsPlusNormal"/>
              <w:rPr>
                <w:rFonts w:ascii="Times New Roman" w:hAnsi="Times New Roman" w:cs="Times New Roman"/>
                <w:szCs w:val="22"/>
              </w:rPr>
            </w:pPr>
          </w:p>
        </w:tc>
        <w:tc>
          <w:tcPr>
            <w:tcW w:w="1134" w:type="dxa"/>
          </w:tcPr>
          <w:p w14:paraId="7CBE3A03" w14:textId="77777777" w:rsidR="00BE586A" w:rsidRPr="00BF04C2" w:rsidRDefault="00BE586A" w:rsidP="00BF04C2">
            <w:pPr>
              <w:ind w:firstLine="0"/>
              <w:jc w:val="center"/>
              <w:rPr>
                <w:rFonts w:ascii="Times New Roman" w:hAnsi="Times New Roman" w:cs="Times New Roman"/>
              </w:rPr>
            </w:pPr>
            <w:r w:rsidRPr="00BF04C2">
              <w:rPr>
                <w:rFonts w:ascii="Times New Roman" w:hAnsi="Times New Roman" w:cs="Times New Roman"/>
              </w:rPr>
              <w:t>1 977</w:t>
            </w:r>
          </w:p>
        </w:tc>
      </w:tr>
      <w:tr w:rsidR="00BE586A" w:rsidRPr="00BA430C" w14:paraId="7CBE3A09" w14:textId="77777777" w:rsidTr="00EC4C52">
        <w:tc>
          <w:tcPr>
            <w:tcW w:w="771" w:type="dxa"/>
          </w:tcPr>
          <w:p w14:paraId="7CBE3A05" w14:textId="77777777" w:rsidR="00BE586A" w:rsidRPr="00BA430C" w:rsidRDefault="00BE586A" w:rsidP="00BE586A">
            <w:pPr>
              <w:pStyle w:val="ConsPlusNormal"/>
              <w:jc w:val="center"/>
              <w:rPr>
                <w:rFonts w:ascii="Times New Roman" w:hAnsi="Times New Roman" w:cs="Times New Roman"/>
                <w:szCs w:val="22"/>
              </w:rPr>
            </w:pPr>
            <w:r>
              <w:rPr>
                <w:rFonts w:ascii="Times New Roman" w:hAnsi="Times New Roman" w:cs="Times New Roman"/>
                <w:szCs w:val="22"/>
              </w:rPr>
              <w:t>6.1.1.</w:t>
            </w:r>
          </w:p>
        </w:tc>
        <w:tc>
          <w:tcPr>
            <w:tcW w:w="7370" w:type="dxa"/>
          </w:tcPr>
          <w:p w14:paraId="7CBE3A06" w14:textId="77777777"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 xml:space="preserve">Охват занятого населения в возрасте 25 - 64 лет дополнительными профессиональными программами (удельный вес численности занятого населения в возрасте 25 - 64 лет, прошедшего обучение по программам повышения квалификации и (или) по программам профессиональной переподготовки, в общей численности занятого в экономике населения данной возрастной группы). </w:t>
            </w:r>
            <w:hyperlink w:anchor="P1630" w:history="1">
              <w:r w:rsidRPr="00BA430C">
                <w:rPr>
                  <w:rFonts w:ascii="Times New Roman" w:hAnsi="Times New Roman" w:cs="Times New Roman"/>
                  <w:color w:val="0000FF"/>
                  <w:szCs w:val="22"/>
                </w:rPr>
                <w:t>&lt;**&gt;</w:t>
              </w:r>
            </w:hyperlink>
          </w:p>
        </w:tc>
        <w:tc>
          <w:tcPr>
            <w:tcW w:w="993" w:type="dxa"/>
          </w:tcPr>
          <w:p w14:paraId="7CBE3A07" w14:textId="77777777"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vAlign w:val="center"/>
          </w:tcPr>
          <w:p w14:paraId="7CBE3A08" w14:textId="77777777" w:rsidR="00BE586A" w:rsidRPr="00BF04C2" w:rsidRDefault="00BE586A" w:rsidP="00BF04C2">
            <w:pPr>
              <w:ind w:firstLine="0"/>
              <w:jc w:val="center"/>
              <w:rPr>
                <w:rFonts w:ascii="Times New Roman" w:hAnsi="Times New Roman" w:cs="Times New Roman"/>
              </w:rPr>
            </w:pPr>
            <w:r w:rsidRPr="00BF04C2">
              <w:rPr>
                <w:rFonts w:ascii="Times New Roman" w:hAnsi="Times New Roman" w:cs="Times New Roman"/>
              </w:rPr>
              <w:t>0,58</w:t>
            </w:r>
          </w:p>
        </w:tc>
      </w:tr>
      <w:tr w:rsidR="00BE586A" w:rsidRPr="00BA430C" w14:paraId="7CBE3A0E" w14:textId="77777777" w:rsidTr="00BA430C">
        <w:tc>
          <w:tcPr>
            <w:tcW w:w="771" w:type="dxa"/>
          </w:tcPr>
          <w:p w14:paraId="7CBE3A0A" w14:textId="77777777" w:rsidR="00BE586A" w:rsidRPr="00BA430C" w:rsidRDefault="00BE586A" w:rsidP="00BE586A">
            <w:pPr>
              <w:pStyle w:val="ConsPlusNormal"/>
              <w:jc w:val="center"/>
              <w:rPr>
                <w:rFonts w:ascii="Times New Roman" w:hAnsi="Times New Roman" w:cs="Times New Roman"/>
                <w:szCs w:val="22"/>
              </w:rPr>
            </w:pPr>
            <w:r>
              <w:rPr>
                <w:rFonts w:ascii="Times New Roman" w:hAnsi="Times New Roman" w:cs="Times New Roman"/>
                <w:szCs w:val="22"/>
              </w:rPr>
              <w:t>6.1.2.</w:t>
            </w:r>
          </w:p>
        </w:tc>
        <w:tc>
          <w:tcPr>
            <w:tcW w:w="7370" w:type="dxa"/>
          </w:tcPr>
          <w:p w14:paraId="7CBE3A0B" w14:textId="77777777"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Структура численности слушателей, завершивших обучение по дополнительным профессиональным программам, по категориям (удельный вес численности слушателей соответствующей категории в общей численности слушателей, завершивших обучение по дополнительным профессиональным программам):</w:t>
            </w:r>
          </w:p>
        </w:tc>
        <w:tc>
          <w:tcPr>
            <w:tcW w:w="993" w:type="dxa"/>
          </w:tcPr>
          <w:p w14:paraId="7CBE3A0C" w14:textId="77777777"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14:paraId="7CBE3A0D" w14:textId="77777777" w:rsidR="00BE586A" w:rsidRPr="00BF04C2" w:rsidRDefault="00BE586A" w:rsidP="00BF04C2">
            <w:pPr>
              <w:widowControl w:val="0"/>
              <w:autoSpaceDE w:val="0"/>
              <w:autoSpaceDN w:val="0"/>
              <w:jc w:val="center"/>
              <w:rPr>
                <w:rFonts w:ascii="Times New Roman" w:hAnsi="Times New Roman" w:cs="Times New Roman"/>
              </w:rPr>
            </w:pPr>
          </w:p>
        </w:tc>
      </w:tr>
      <w:tr w:rsidR="00BE586A" w:rsidRPr="00BA430C" w14:paraId="7CBE3A13" w14:textId="77777777" w:rsidTr="00BA430C">
        <w:tc>
          <w:tcPr>
            <w:tcW w:w="771" w:type="dxa"/>
          </w:tcPr>
          <w:p w14:paraId="7CBE3A0F" w14:textId="77777777" w:rsidR="00BE586A" w:rsidRPr="00BA430C" w:rsidRDefault="00BE586A" w:rsidP="00BE586A">
            <w:pPr>
              <w:pStyle w:val="ConsPlusNormal"/>
              <w:jc w:val="center"/>
              <w:rPr>
                <w:rFonts w:ascii="Times New Roman" w:hAnsi="Times New Roman" w:cs="Times New Roman"/>
                <w:szCs w:val="22"/>
              </w:rPr>
            </w:pPr>
          </w:p>
        </w:tc>
        <w:tc>
          <w:tcPr>
            <w:tcW w:w="7370" w:type="dxa"/>
          </w:tcPr>
          <w:p w14:paraId="7CBE3A10" w14:textId="77777777"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работники организаций и предприятий;</w:t>
            </w:r>
          </w:p>
        </w:tc>
        <w:tc>
          <w:tcPr>
            <w:tcW w:w="993" w:type="dxa"/>
          </w:tcPr>
          <w:p w14:paraId="7CBE3A11" w14:textId="77777777"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14:paraId="7CBE3A12" w14:textId="77777777" w:rsidR="00BE586A" w:rsidRPr="00BF04C2" w:rsidRDefault="00BE586A" w:rsidP="00BF04C2">
            <w:pPr>
              <w:widowControl w:val="0"/>
              <w:autoSpaceDE w:val="0"/>
              <w:autoSpaceDN w:val="0"/>
              <w:ind w:firstLine="0"/>
              <w:jc w:val="center"/>
              <w:rPr>
                <w:rFonts w:ascii="Times New Roman" w:hAnsi="Times New Roman" w:cs="Times New Roman"/>
              </w:rPr>
            </w:pPr>
            <w:r w:rsidRPr="00BF04C2">
              <w:rPr>
                <w:rFonts w:ascii="Times New Roman" w:hAnsi="Times New Roman" w:cs="Times New Roman"/>
              </w:rPr>
              <w:t>98</w:t>
            </w:r>
          </w:p>
        </w:tc>
      </w:tr>
      <w:tr w:rsidR="00BE586A" w:rsidRPr="00BA430C" w14:paraId="7CBE3A18" w14:textId="77777777" w:rsidTr="00BA430C">
        <w:tc>
          <w:tcPr>
            <w:tcW w:w="771" w:type="dxa"/>
          </w:tcPr>
          <w:p w14:paraId="7CBE3A14" w14:textId="77777777" w:rsidR="00BE586A" w:rsidRPr="00BA430C" w:rsidRDefault="00BE586A" w:rsidP="00BE586A">
            <w:pPr>
              <w:pStyle w:val="ConsPlusNormal"/>
              <w:jc w:val="center"/>
              <w:rPr>
                <w:rFonts w:ascii="Times New Roman" w:hAnsi="Times New Roman" w:cs="Times New Roman"/>
                <w:szCs w:val="22"/>
              </w:rPr>
            </w:pPr>
          </w:p>
        </w:tc>
        <w:tc>
          <w:tcPr>
            <w:tcW w:w="7370" w:type="dxa"/>
          </w:tcPr>
          <w:p w14:paraId="7CBE3A15" w14:textId="77777777"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лица, замещающие государственные должности и должности государственной гражданской службы;</w:t>
            </w:r>
          </w:p>
        </w:tc>
        <w:tc>
          <w:tcPr>
            <w:tcW w:w="993" w:type="dxa"/>
          </w:tcPr>
          <w:p w14:paraId="7CBE3A16" w14:textId="77777777"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14:paraId="7CBE3A17" w14:textId="77777777" w:rsidR="00BE586A" w:rsidRPr="00BF04C2" w:rsidRDefault="00BE586A" w:rsidP="00BF04C2">
            <w:pPr>
              <w:widowControl w:val="0"/>
              <w:autoSpaceDE w:val="0"/>
              <w:autoSpaceDN w:val="0"/>
              <w:ind w:firstLine="0"/>
              <w:jc w:val="center"/>
              <w:rPr>
                <w:rFonts w:ascii="Times New Roman" w:hAnsi="Times New Roman" w:cs="Times New Roman"/>
              </w:rPr>
            </w:pPr>
            <w:r w:rsidRPr="00BF04C2">
              <w:rPr>
                <w:rFonts w:ascii="Times New Roman" w:hAnsi="Times New Roman" w:cs="Times New Roman"/>
              </w:rPr>
              <w:t>0</w:t>
            </w:r>
          </w:p>
        </w:tc>
      </w:tr>
      <w:tr w:rsidR="00BE586A" w:rsidRPr="00BA430C" w14:paraId="7CBE3A1D" w14:textId="77777777" w:rsidTr="00BA430C">
        <w:tc>
          <w:tcPr>
            <w:tcW w:w="771" w:type="dxa"/>
          </w:tcPr>
          <w:p w14:paraId="7CBE3A19" w14:textId="77777777" w:rsidR="00BE586A" w:rsidRPr="00BA430C" w:rsidRDefault="00BE586A" w:rsidP="00BE586A">
            <w:pPr>
              <w:pStyle w:val="ConsPlusNormal"/>
              <w:jc w:val="center"/>
              <w:rPr>
                <w:rFonts w:ascii="Times New Roman" w:hAnsi="Times New Roman" w:cs="Times New Roman"/>
                <w:szCs w:val="22"/>
              </w:rPr>
            </w:pPr>
          </w:p>
        </w:tc>
        <w:tc>
          <w:tcPr>
            <w:tcW w:w="7370" w:type="dxa"/>
          </w:tcPr>
          <w:p w14:paraId="7CBE3A1A" w14:textId="77777777"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лица, замещающие муниципальные должности и должности муниципальной службы;</w:t>
            </w:r>
          </w:p>
        </w:tc>
        <w:tc>
          <w:tcPr>
            <w:tcW w:w="993" w:type="dxa"/>
          </w:tcPr>
          <w:p w14:paraId="7CBE3A1B" w14:textId="77777777"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14:paraId="7CBE3A1C" w14:textId="77777777" w:rsidR="00BE586A" w:rsidRPr="00BF04C2" w:rsidRDefault="00BE586A" w:rsidP="00BF04C2">
            <w:pPr>
              <w:widowControl w:val="0"/>
              <w:autoSpaceDE w:val="0"/>
              <w:autoSpaceDN w:val="0"/>
              <w:ind w:firstLine="0"/>
              <w:jc w:val="center"/>
              <w:rPr>
                <w:rFonts w:ascii="Times New Roman" w:hAnsi="Times New Roman" w:cs="Times New Roman"/>
              </w:rPr>
            </w:pPr>
            <w:r w:rsidRPr="00BF04C2">
              <w:rPr>
                <w:rFonts w:ascii="Times New Roman" w:hAnsi="Times New Roman" w:cs="Times New Roman"/>
              </w:rPr>
              <w:t>1,5</w:t>
            </w:r>
          </w:p>
        </w:tc>
      </w:tr>
      <w:tr w:rsidR="00BE586A" w:rsidRPr="00BA430C" w14:paraId="7CBE3A22" w14:textId="77777777" w:rsidTr="00BA430C">
        <w:tc>
          <w:tcPr>
            <w:tcW w:w="771" w:type="dxa"/>
          </w:tcPr>
          <w:p w14:paraId="7CBE3A1E" w14:textId="77777777" w:rsidR="00BE586A" w:rsidRPr="00BA430C" w:rsidRDefault="00BE586A" w:rsidP="00BE586A">
            <w:pPr>
              <w:pStyle w:val="ConsPlusNormal"/>
              <w:jc w:val="center"/>
              <w:rPr>
                <w:rFonts w:ascii="Times New Roman" w:hAnsi="Times New Roman" w:cs="Times New Roman"/>
                <w:szCs w:val="22"/>
              </w:rPr>
            </w:pPr>
          </w:p>
        </w:tc>
        <w:tc>
          <w:tcPr>
            <w:tcW w:w="7370" w:type="dxa"/>
          </w:tcPr>
          <w:p w14:paraId="7CBE3A1F" w14:textId="77777777"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лица, уволенные с военной службы;</w:t>
            </w:r>
          </w:p>
        </w:tc>
        <w:tc>
          <w:tcPr>
            <w:tcW w:w="993" w:type="dxa"/>
          </w:tcPr>
          <w:p w14:paraId="7CBE3A20" w14:textId="77777777"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14:paraId="7CBE3A21" w14:textId="77777777" w:rsidR="00BE586A" w:rsidRPr="00BF04C2" w:rsidRDefault="00BE586A" w:rsidP="00BF04C2">
            <w:pPr>
              <w:widowControl w:val="0"/>
              <w:autoSpaceDE w:val="0"/>
              <w:autoSpaceDN w:val="0"/>
              <w:ind w:firstLine="0"/>
              <w:jc w:val="center"/>
              <w:rPr>
                <w:rFonts w:ascii="Times New Roman" w:hAnsi="Times New Roman" w:cs="Times New Roman"/>
              </w:rPr>
            </w:pPr>
            <w:r w:rsidRPr="00BF04C2">
              <w:rPr>
                <w:rFonts w:ascii="Times New Roman" w:hAnsi="Times New Roman" w:cs="Times New Roman"/>
              </w:rPr>
              <w:t>0</w:t>
            </w:r>
          </w:p>
        </w:tc>
      </w:tr>
      <w:tr w:rsidR="00BE586A" w:rsidRPr="00BA430C" w14:paraId="7CBE3A27" w14:textId="77777777" w:rsidTr="00BA430C">
        <w:tc>
          <w:tcPr>
            <w:tcW w:w="771" w:type="dxa"/>
          </w:tcPr>
          <w:p w14:paraId="7CBE3A23" w14:textId="77777777" w:rsidR="00BE586A" w:rsidRPr="00BA430C" w:rsidRDefault="00BE586A" w:rsidP="00BE586A">
            <w:pPr>
              <w:pStyle w:val="ConsPlusNormal"/>
              <w:jc w:val="center"/>
              <w:rPr>
                <w:rFonts w:ascii="Times New Roman" w:hAnsi="Times New Roman" w:cs="Times New Roman"/>
                <w:szCs w:val="22"/>
              </w:rPr>
            </w:pPr>
          </w:p>
        </w:tc>
        <w:tc>
          <w:tcPr>
            <w:tcW w:w="7370" w:type="dxa"/>
          </w:tcPr>
          <w:p w14:paraId="7CBE3A24" w14:textId="77777777"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лица по направлению службы занятости;</w:t>
            </w:r>
          </w:p>
        </w:tc>
        <w:tc>
          <w:tcPr>
            <w:tcW w:w="993" w:type="dxa"/>
          </w:tcPr>
          <w:p w14:paraId="7CBE3A25" w14:textId="77777777"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14:paraId="7CBE3A26" w14:textId="77777777" w:rsidR="00BE586A" w:rsidRPr="00BF04C2" w:rsidRDefault="00BE586A" w:rsidP="00BF04C2">
            <w:pPr>
              <w:widowControl w:val="0"/>
              <w:autoSpaceDE w:val="0"/>
              <w:autoSpaceDN w:val="0"/>
              <w:ind w:firstLine="0"/>
              <w:jc w:val="center"/>
              <w:rPr>
                <w:rFonts w:ascii="Times New Roman" w:hAnsi="Times New Roman" w:cs="Times New Roman"/>
              </w:rPr>
            </w:pPr>
            <w:r w:rsidRPr="00BF04C2">
              <w:rPr>
                <w:rFonts w:ascii="Times New Roman" w:hAnsi="Times New Roman" w:cs="Times New Roman"/>
              </w:rPr>
              <w:t>0,5</w:t>
            </w:r>
          </w:p>
        </w:tc>
      </w:tr>
      <w:tr w:rsidR="00BE586A" w:rsidRPr="00BA430C" w14:paraId="7CBE3A2C" w14:textId="77777777" w:rsidTr="00BA430C">
        <w:tc>
          <w:tcPr>
            <w:tcW w:w="771" w:type="dxa"/>
          </w:tcPr>
          <w:p w14:paraId="7CBE3A28" w14:textId="77777777" w:rsidR="00BE586A" w:rsidRPr="00BA430C" w:rsidRDefault="00BE586A" w:rsidP="00BE586A">
            <w:pPr>
              <w:pStyle w:val="ConsPlusNormal"/>
              <w:jc w:val="center"/>
              <w:rPr>
                <w:rFonts w:ascii="Times New Roman" w:hAnsi="Times New Roman" w:cs="Times New Roman"/>
                <w:szCs w:val="22"/>
              </w:rPr>
            </w:pPr>
          </w:p>
        </w:tc>
        <w:tc>
          <w:tcPr>
            <w:tcW w:w="7370" w:type="dxa"/>
          </w:tcPr>
          <w:p w14:paraId="7CBE3A29" w14:textId="77777777"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студенты, обучающиеся по образовательным программам среднего профессионального образования и высшего образования;</w:t>
            </w:r>
          </w:p>
        </w:tc>
        <w:tc>
          <w:tcPr>
            <w:tcW w:w="993" w:type="dxa"/>
          </w:tcPr>
          <w:p w14:paraId="7CBE3A2A" w14:textId="77777777"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14:paraId="7CBE3A2B" w14:textId="77777777" w:rsidR="00BE586A" w:rsidRPr="00BF04C2" w:rsidRDefault="00BE586A" w:rsidP="00BF04C2">
            <w:pPr>
              <w:widowControl w:val="0"/>
              <w:autoSpaceDE w:val="0"/>
              <w:autoSpaceDN w:val="0"/>
              <w:ind w:firstLine="0"/>
              <w:jc w:val="center"/>
              <w:rPr>
                <w:rFonts w:ascii="Times New Roman" w:hAnsi="Times New Roman" w:cs="Times New Roman"/>
              </w:rPr>
            </w:pPr>
            <w:r w:rsidRPr="00BF04C2">
              <w:rPr>
                <w:rFonts w:ascii="Times New Roman" w:hAnsi="Times New Roman" w:cs="Times New Roman"/>
              </w:rPr>
              <w:t>0</w:t>
            </w:r>
          </w:p>
        </w:tc>
      </w:tr>
      <w:tr w:rsidR="00BE586A" w:rsidRPr="00BA430C" w14:paraId="7CBE3A31" w14:textId="77777777" w:rsidTr="00BA430C">
        <w:tc>
          <w:tcPr>
            <w:tcW w:w="771" w:type="dxa"/>
          </w:tcPr>
          <w:p w14:paraId="7CBE3A2D" w14:textId="77777777" w:rsidR="00BE586A" w:rsidRPr="00BA430C" w:rsidRDefault="00BE586A" w:rsidP="00BE586A">
            <w:pPr>
              <w:pStyle w:val="ConsPlusNormal"/>
              <w:jc w:val="center"/>
              <w:rPr>
                <w:rFonts w:ascii="Times New Roman" w:hAnsi="Times New Roman" w:cs="Times New Roman"/>
                <w:szCs w:val="22"/>
              </w:rPr>
            </w:pPr>
          </w:p>
        </w:tc>
        <w:tc>
          <w:tcPr>
            <w:tcW w:w="7370" w:type="dxa"/>
          </w:tcPr>
          <w:p w14:paraId="7CBE3A2E" w14:textId="77777777"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другие.</w:t>
            </w:r>
          </w:p>
        </w:tc>
        <w:tc>
          <w:tcPr>
            <w:tcW w:w="993" w:type="dxa"/>
          </w:tcPr>
          <w:p w14:paraId="7CBE3A2F" w14:textId="77777777"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14:paraId="7CBE3A30" w14:textId="77777777" w:rsidR="00BE586A" w:rsidRPr="00BF04C2" w:rsidRDefault="00BE586A" w:rsidP="00BF04C2">
            <w:pPr>
              <w:widowControl w:val="0"/>
              <w:autoSpaceDE w:val="0"/>
              <w:autoSpaceDN w:val="0"/>
              <w:ind w:firstLine="0"/>
              <w:jc w:val="center"/>
              <w:rPr>
                <w:rFonts w:ascii="Times New Roman" w:hAnsi="Times New Roman" w:cs="Times New Roman"/>
              </w:rPr>
            </w:pPr>
            <w:r w:rsidRPr="00BF04C2">
              <w:rPr>
                <w:rFonts w:ascii="Times New Roman" w:hAnsi="Times New Roman" w:cs="Times New Roman"/>
              </w:rPr>
              <w:t>0</w:t>
            </w:r>
          </w:p>
        </w:tc>
      </w:tr>
      <w:tr w:rsidR="00BE586A" w:rsidRPr="00BA430C" w14:paraId="7CBE3A36" w14:textId="77777777" w:rsidTr="00BA430C">
        <w:tc>
          <w:tcPr>
            <w:tcW w:w="771" w:type="dxa"/>
          </w:tcPr>
          <w:p w14:paraId="7CBE3A32" w14:textId="77777777" w:rsidR="00BE586A" w:rsidRPr="00BA430C" w:rsidRDefault="00BE586A" w:rsidP="00BE586A">
            <w:pPr>
              <w:pStyle w:val="ConsPlusNormal"/>
              <w:jc w:val="center"/>
              <w:rPr>
                <w:rFonts w:ascii="Times New Roman" w:hAnsi="Times New Roman" w:cs="Times New Roman"/>
                <w:szCs w:val="22"/>
              </w:rPr>
            </w:pPr>
            <w:r>
              <w:rPr>
                <w:rFonts w:ascii="Times New Roman" w:hAnsi="Times New Roman" w:cs="Times New Roman"/>
                <w:szCs w:val="22"/>
              </w:rPr>
              <w:t>6.2.</w:t>
            </w:r>
          </w:p>
        </w:tc>
        <w:tc>
          <w:tcPr>
            <w:tcW w:w="7370" w:type="dxa"/>
          </w:tcPr>
          <w:p w14:paraId="7CBE3A33" w14:textId="77777777"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Содержание образовательной деятельности и организация образовательного процесса по дополнительным профессиональным программам</w:t>
            </w:r>
          </w:p>
        </w:tc>
        <w:tc>
          <w:tcPr>
            <w:tcW w:w="993" w:type="dxa"/>
          </w:tcPr>
          <w:p w14:paraId="7CBE3A34" w14:textId="77777777" w:rsidR="00BE586A" w:rsidRPr="00BA430C" w:rsidRDefault="00BE586A" w:rsidP="00BE586A">
            <w:pPr>
              <w:pStyle w:val="ConsPlusNormal"/>
              <w:rPr>
                <w:rFonts w:ascii="Times New Roman" w:hAnsi="Times New Roman" w:cs="Times New Roman"/>
                <w:szCs w:val="22"/>
              </w:rPr>
            </w:pPr>
          </w:p>
        </w:tc>
        <w:tc>
          <w:tcPr>
            <w:tcW w:w="1134" w:type="dxa"/>
          </w:tcPr>
          <w:p w14:paraId="7CBE3A35" w14:textId="77777777" w:rsidR="00BE586A" w:rsidRPr="00BF04C2" w:rsidRDefault="00BE586A" w:rsidP="00BF04C2">
            <w:pPr>
              <w:widowControl w:val="0"/>
              <w:autoSpaceDE w:val="0"/>
              <w:autoSpaceDN w:val="0"/>
              <w:jc w:val="center"/>
              <w:rPr>
                <w:rFonts w:ascii="Times New Roman" w:hAnsi="Times New Roman" w:cs="Times New Roman"/>
              </w:rPr>
            </w:pPr>
          </w:p>
        </w:tc>
      </w:tr>
      <w:tr w:rsidR="00BE586A" w:rsidRPr="00BA430C" w14:paraId="7CBE3A3B" w14:textId="77777777" w:rsidTr="00BA430C">
        <w:tc>
          <w:tcPr>
            <w:tcW w:w="771" w:type="dxa"/>
          </w:tcPr>
          <w:p w14:paraId="7CBE3A37" w14:textId="77777777" w:rsidR="00BE586A" w:rsidRPr="00BA430C" w:rsidRDefault="00BE586A" w:rsidP="00BE586A">
            <w:pPr>
              <w:pStyle w:val="ConsPlusNormal"/>
              <w:jc w:val="center"/>
              <w:rPr>
                <w:rFonts w:ascii="Times New Roman" w:hAnsi="Times New Roman" w:cs="Times New Roman"/>
                <w:szCs w:val="22"/>
              </w:rPr>
            </w:pPr>
            <w:r>
              <w:rPr>
                <w:rFonts w:ascii="Times New Roman" w:hAnsi="Times New Roman" w:cs="Times New Roman"/>
                <w:szCs w:val="22"/>
              </w:rPr>
              <w:t>6.2.1.</w:t>
            </w:r>
          </w:p>
        </w:tc>
        <w:tc>
          <w:tcPr>
            <w:tcW w:w="7370" w:type="dxa"/>
          </w:tcPr>
          <w:p w14:paraId="7CBE3A38" w14:textId="77777777"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Удельный вес численности слушателей, завершивших обучение по дополнительным профессиональным программам с использованием дистанционных образовательных технологий, в общей численности слушателей, завершивших обучение по дополнительным профессиональным программам:</w:t>
            </w:r>
          </w:p>
        </w:tc>
        <w:tc>
          <w:tcPr>
            <w:tcW w:w="993" w:type="dxa"/>
          </w:tcPr>
          <w:p w14:paraId="7CBE3A39" w14:textId="77777777" w:rsidR="00BE586A" w:rsidRPr="00BA430C" w:rsidRDefault="00BE586A" w:rsidP="00BE586A">
            <w:pPr>
              <w:pStyle w:val="ConsPlusNormal"/>
              <w:rPr>
                <w:rFonts w:ascii="Times New Roman" w:hAnsi="Times New Roman" w:cs="Times New Roman"/>
                <w:szCs w:val="22"/>
              </w:rPr>
            </w:pPr>
          </w:p>
        </w:tc>
        <w:tc>
          <w:tcPr>
            <w:tcW w:w="1134" w:type="dxa"/>
          </w:tcPr>
          <w:p w14:paraId="7CBE3A3A" w14:textId="77777777" w:rsidR="00BE586A" w:rsidRPr="00BF04C2" w:rsidRDefault="00BE586A" w:rsidP="00BF04C2">
            <w:pPr>
              <w:widowControl w:val="0"/>
              <w:autoSpaceDE w:val="0"/>
              <w:autoSpaceDN w:val="0"/>
              <w:jc w:val="center"/>
              <w:rPr>
                <w:rFonts w:ascii="Times New Roman" w:hAnsi="Times New Roman" w:cs="Times New Roman"/>
              </w:rPr>
            </w:pPr>
          </w:p>
        </w:tc>
      </w:tr>
      <w:tr w:rsidR="00BE586A" w:rsidRPr="00BA430C" w14:paraId="7CBE3A40" w14:textId="77777777" w:rsidTr="00BA430C">
        <w:tc>
          <w:tcPr>
            <w:tcW w:w="771" w:type="dxa"/>
          </w:tcPr>
          <w:p w14:paraId="7CBE3A3C" w14:textId="77777777" w:rsidR="00BE586A" w:rsidRPr="00BA430C" w:rsidRDefault="00BE586A" w:rsidP="00BE586A">
            <w:pPr>
              <w:pStyle w:val="ConsPlusNormal"/>
              <w:jc w:val="center"/>
              <w:rPr>
                <w:rFonts w:ascii="Times New Roman" w:hAnsi="Times New Roman" w:cs="Times New Roman"/>
                <w:szCs w:val="22"/>
              </w:rPr>
            </w:pPr>
          </w:p>
        </w:tc>
        <w:tc>
          <w:tcPr>
            <w:tcW w:w="7370" w:type="dxa"/>
          </w:tcPr>
          <w:p w14:paraId="7CBE3A3D" w14:textId="77777777"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всего;</w:t>
            </w:r>
          </w:p>
        </w:tc>
        <w:tc>
          <w:tcPr>
            <w:tcW w:w="993" w:type="dxa"/>
          </w:tcPr>
          <w:p w14:paraId="7CBE3A3E" w14:textId="77777777"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14:paraId="7CBE3A3F" w14:textId="77777777" w:rsidR="00BE586A" w:rsidRPr="00BF04C2" w:rsidRDefault="00BE586A" w:rsidP="00BF04C2">
            <w:pPr>
              <w:widowControl w:val="0"/>
              <w:autoSpaceDE w:val="0"/>
              <w:autoSpaceDN w:val="0"/>
              <w:ind w:firstLine="0"/>
              <w:jc w:val="center"/>
              <w:rPr>
                <w:rFonts w:ascii="Times New Roman" w:hAnsi="Times New Roman" w:cs="Times New Roman"/>
              </w:rPr>
            </w:pPr>
            <w:r w:rsidRPr="00BF04C2">
              <w:rPr>
                <w:rFonts w:ascii="Times New Roman" w:hAnsi="Times New Roman" w:cs="Times New Roman"/>
              </w:rPr>
              <w:t>30,1</w:t>
            </w:r>
          </w:p>
        </w:tc>
      </w:tr>
      <w:tr w:rsidR="00BE586A" w:rsidRPr="00BA430C" w14:paraId="7CBE3A45" w14:textId="77777777" w:rsidTr="00BA430C">
        <w:tc>
          <w:tcPr>
            <w:tcW w:w="771" w:type="dxa"/>
          </w:tcPr>
          <w:p w14:paraId="7CBE3A41" w14:textId="77777777" w:rsidR="00BE586A" w:rsidRPr="00BA430C" w:rsidRDefault="00BE586A" w:rsidP="00BE586A">
            <w:pPr>
              <w:pStyle w:val="ConsPlusNormal"/>
              <w:jc w:val="center"/>
              <w:rPr>
                <w:rFonts w:ascii="Times New Roman" w:hAnsi="Times New Roman" w:cs="Times New Roman"/>
                <w:szCs w:val="22"/>
              </w:rPr>
            </w:pPr>
          </w:p>
        </w:tc>
        <w:tc>
          <w:tcPr>
            <w:tcW w:w="7370" w:type="dxa"/>
          </w:tcPr>
          <w:p w14:paraId="7CBE3A42" w14:textId="77777777"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программы повышения квалификации;</w:t>
            </w:r>
          </w:p>
        </w:tc>
        <w:tc>
          <w:tcPr>
            <w:tcW w:w="993" w:type="dxa"/>
          </w:tcPr>
          <w:p w14:paraId="7CBE3A43" w14:textId="77777777"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14:paraId="7CBE3A44" w14:textId="77777777" w:rsidR="00BE586A" w:rsidRPr="00BF04C2" w:rsidRDefault="00BE586A" w:rsidP="00BF04C2">
            <w:pPr>
              <w:widowControl w:val="0"/>
              <w:autoSpaceDE w:val="0"/>
              <w:autoSpaceDN w:val="0"/>
              <w:ind w:firstLine="0"/>
              <w:jc w:val="center"/>
              <w:rPr>
                <w:rFonts w:ascii="Times New Roman" w:hAnsi="Times New Roman" w:cs="Times New Roman"/>
              </w:rPr>
            </w:pPr>
            <w:r w:rsidRPr="00BF04C2">
              <w:rPr>
                <w:rFonts w:ascii="Times New Roman" w:hAnsi="Times New Roman" w:cs="Times New Roman"/>
              </w:rPr>
              <w:t>29,8</w:t>
            </w:r>
          </w:p>
        </w:tc>
      </w:tr>
      <w:tr w:rsidR="00BE586A" w:rsidRPr="00BA430C" w14:paraId="7CBE3A4A" w14:textId="77777777" w:rsidTr="00BA430C">
        <w:tc>
          <w:tcPr>
            <w:tcW w:w="771" w:type="dxa"/>
          </w:tcPr>
          <w:p w14:paraId="7CBE3A46" w14:textId="77777777" w:rsidR="00BE586A" w:rsidRPr="00BA430C" w:rsidRDefault="00BE586A" w:rsidP="00BE586A">
            <w:pPr>
              <w:pStyle w:val="ConsPlusNormal"/>
              <w:jc w:val="center"/>
              <w:rPr>
                <w:rFonts w:ascii="Times New Roman" w:hAnsi="Times New Roman" w:cs="Times New Roman"/>
                <w:szCs w:val="22"/>
              </w:rPr>
            </w:pPr>
          </w:p>
        </w:tc>
        <w:tc>
          <w:tcPr>
            <w:tcW w:w="7370" w:type="dxa"/>
          </w:tcPr>
          <w:p w14:paraId="7CBE3A47" w14:textId="77777777"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программы профессиональной переподготовки.</w:t>
            </w:r>
          </w:p>
        </w:tc>
        <w:tc>
          <w:tcPr>
            <w:tcW w:w="993" w:type="dxa"/>
          </w:tcPr>
          <w:p w14:paraId="7CBE3A48" w14:textId="77777777"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14:paraId="7CBE3A49" w14:textId="77777777" w:rsidR="00BE586A" w:rsidRPr="00BF04C2" w:rsidRDefault="00BE586A" w:rsidP="00BF04C2">
            <w:pPr>
              <w:widowControl w:val="0"/>
              <w:autoSpaceDE w:val="0"/>
              <w:autoSpaceDN w:val="0"/>
              <w:ind w:firstLine="0"/>
              <w:jc w:val="center"/>
              <w:rPr>
                <w:rFonts w:ascii="Times New Roman" w:hAnsi="Times New Roman" w:cs="Times New Roman"/>
              </w:rPr>
            </w:pPr>
            <w:r w:rsidRPr="00BF04C2">
              <w:rPr>
                <w:rFonts w:ascii="Times New Roman" w:hAnsi="Times New Roman" w:cs="Times New Roman"/>
              </w:rPr>
              <w:t>40</w:t>
            </w:r>
          </w:p>
        </w:tc>
      </w:tr>
      <w:tr w:rsidR="00BE586A" w:rsidRPr="00BA430C" w14:paraId="7CBE3A4F" w14:textId="77777777" w:rsidTr="00BA430C">
        <w:tc>
          <w:tcPr>
            <w:tcW w:w="771" w:type="dxa"/>
          </w:tcPr>
          <w:p w14:paraId="7CBE3A4B" w14:textId="77777777" w:rsidR="00BE586A" w:rsidRPr="00BA430C" w:rsidRDefault="00BE586A" w:rsidP="00BE586A">
            <w:pPr>
              <w:pStyle w:val="ConsPlusNormal"/>
              <w:jc w:val="center"/>
              <w:rPr>
                <w:rFonts w:ascii="Times New Roman" w:hAnsi="Times New Roman" w:cs="Times New Roman"/>
                <w:szCs w:val="22"/>
              </w:rPr>
            </w:pPr>
          </w:p>
        </w:tc>
        <w:tc>
          <w:tcPr>
            <w:tcW w:w="7370" w:type="dxa"/>
          </w:tcPr>
          <w:p w14:paraId="7CBE3A4C" w14:textId="77777777"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6.2.2. Удельный вес числа дополнительных профессиональных образовательных программ, прошедших профессионально-общественную аккредитацию работодателями и их объединениями, в общем числе дополнительных профессиональных образовательных программ:</w:t>
            </w:r>
          </w:p>
        </w:tc>
        <w:tc>
          <w:tcPr>
            <w:tcW w:w="993" w:type="dxa"/>
          </w:tcPr>
          <w:p w14:paraId="7CBE3A4D" w14:textId="77777777" w:rsidR="00BE586A" w:rsidRPr="00BA430C" w:rsidRDefault="00BE586A" w:rsidP="00BE586A">
            <w:pPr>
              <w:pStyle w:val="ConsPlusNormal"/>
              <w:rPr>
                <w:rFonts w:ascii="Times New Roman" w:hAnsi="Times New Roman" w:cs="Times New Roman"/>
                <w:szCs w:val="22"/>
              </w:rPr>
            </w:pPr>
          </w:p>
        </w:tc>
        <w:tc>
          <w:tcPr>
            <w:tcW w:w="1134" w:type="dxa"/>
          </w:tcPr>
          <w:p w14:paraId="7CBE3A4E" w14:textId="77777777" w:rsidR="00BE586A" w:rsidRPr="00BF04C2" w:rsidRDefault="00BE586A" w:rsidP="00BF04C2">
            <w:pPr>
              <w:widowControl w:val="0"/>
              <w:autoSpaceDE w:val="0"/>
              <w:autoSpaceDN w:val="0"/>
              <w:jc w:val="center"/>
              <w:rPr>
                <w:rFonts w:ascii="Times New Roman" w:hAnsi="Times New Roman" w:cs="Times New Roman"/>
              </w:rPr>
            </w:pPr>
          </w:p>
        </w:tc>
      </w:tr>
      <w:tr w:rsidR="00BE586A" w:rsidRPr="00BA430C" w14:paraId="7CBE3A54" w14:textId="77777777" w:rsidTr="00BA430C">
        <w:tc>
          <w:tcPr>
            <w:tcW w:w="771" w:type="dxa"/>
          </w:tcPr>
          <w:p w14:paraId="7CBE3A50" w14:textId="77777777" w:rsidR="00BE586A" w:rsidRPr="00BA430C" w:rsidRDefault="00BE586A" w:rsidP="00BE586A">
            <w:pPr>
              <w:pStyle w:val="ConsPlusNormal"/>
              <w:jc w:val="center"/>
              <w:rPr>
                <w:rFonts w:ascii="Times New Roman" w:hAnsi="Times New Roman" w:cs="Times New Roman"/>
                <w:szCs w:val="22"/>
              </w:rPr>
            </w:pPr>
          </w:p>
        </w:tc>
        <w:tc>
          <w:tcPr>
            <w:tcW w:w="7370" w:type="dxa"/>
          </w:tcPr>
          <w:p w14:paraId="7CBE3A51" w14:textId="77777777"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 xml:space="preserve">всего; </w:t>
            </w:r>
            <w:hyperlink w:anchor="P1630" w:history="1">
              <w:r w:rsidRPr="00BA430C">
                <w:rPr>
                  <w:rFonts w:ascii="Times New Roman" w:hAnsi="Times New Roman" w:cs="Times New Roman"/>
                  <w:color w:val="0000FF"/>
                  <w:szCs w:val="22"/>
                </w:rPr>
                <w:t>&lt;**&gt;</w:t>
              </w:r>
            </w:hyperlink>
          </w:p>
        </w:tc>
        <w:tc>
          <w:tcPr>
            <w:tcW w:w="993" w:type="dxa"/>
          </w:tcPr>
          <w:p w14:paraId="7CBE3A52" w14:textId="77777777"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14:paraId="7CBE3A53" w14:textId="77777777" w:rsidR="00BE586A" w:rsidRPr="00BF04C2" w:rsidRDefault="00BE586A" w:rsidP="00BF04C2">
            <w:pPr>
              <w:widowControl w:val="0"/>
              <w:autoSpaceDE w:val="0"/>
              <w:autoSpaceDN w:val="0"/>
              <w:ind w:firstLine="0"/>
              <w:jc w:val="center"/>
              <w:rPr>
                <w:rFonts w:ascii="Times New Roman" w:hAnsi="Times New Roman" w:cs="Times New Roman"/>
              </w:rPr>
            </w:pPr>
            <w:r w:rsidRPr="00BF04C2">
              <w:rPr>
                <w:rFonts w:ascii="Times New Roman" w:hAnsi="Times New Roman" w:cs="Times New Roman"/>
              </w:rPr>
              <w:t>47</w:t>
            </w:r>
          </w:p>
        </w:tc>
      </w:tr>
      <w:tr w:rsidR="00BE586A" w:rsidRPr="00BA430C" w14:paraId="7CBE3A59" w14:textId="77777777" w:rsidTr="00BA430C">
        <w:tc>
          <w:tcPr>
            <w:tcW w:w="771" w:type="dxa"/>
          </w:tcPr>
          <w:p w14:paraId="7CBE3A55" w14:textId="77777777" w:rsidR="00BE586A" w:rsidRPr="00BA430C" w:rsidRDefault="00BE586A" w:rsidP="00BE586A">
            <w:pPr>
              <w:pStyle w:val="ConsPlusNormal"/>
              <w:jc w:val="center"/>
              <w:rPr>
                <w:rFonts w:ascii="Times New Roman" w:hAnsi="Times New Roman" w:cs="Times New Roman"/>
                <w:szCs w:val="22"/>
              </w:rPr>
            </w:pPr>
          </w:p>
        </w:tc>
        <w:tc>
          <w:tcPr>
            <w:tcW w:w="7370" w:type="dxa"/>
          </w:tcPr>
          <w:p w14:paraId="7CBE3A56" w14:textId="77777777"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 xml:space="preserve">программы повышения квалификации; </w:t>
            </w:r>
            <w:hyperlink w:anchor="P1630" w:history="1">
              <w:r w:rsidRPr="00BA430C">
                <w:rPr>
                  <w:rFonts w:ascii="Times New Roman" w:hAnsi="Times New Roman" w:cs="Times New Roman"/>
                  <w:color w:val="0000FF"/>
                  <w:szCs w:val="22"/>
                </w:rPr>
                <w:t>&lt;**&gt;</w:t>
              </w:r>
            </w:hyperlink>
          </w:p>
        </w:tc>
        <w:tc>
          <w:tcPr>
            <w:tcW w:w="993" w:type="dxa"/>
          </w:tcPr>
          <w:p w14:paraId="7CBE3A57" w14:textId="77777777"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14:paraId="7CBE3A58" w14:textId="77777777" w:rsidR="00BE586A" w:rsidRPr="00BF04C2" w:rsidRDefault="00BE586A" w:rsidP="00BF04C2">
            <w:pPr>
              <w:widowControl w:val="0"/>
              <w:autoSpaceDE w:val="0"/>
              <w:autoSpaceDN w:val="0"/>
              <w:ind w:firstLine="0"/>
              <w:jc w:val="center"/>
              <w:rPr>
                <w:rFonts w:ascii="Times New Roman" w:hAnsi="Times New Roman" w:cs="Times New Roman"/>
              </w:rPr>
            </w:pPr>
            <w:r w:rsidRPr="00BF04C2">
              <w:rPr>
                <w:rFonts w:ascii="Times New Roman" w:hAnsi="Times New Roman" w:cs="Times New Roman"/>
              </w:rPr>
              <w:t>47</w:t>
            </w:r>
          </w:p>
        </w:tc>
      </w:tr>
      <w:tr w:rsidR="00BE586A" w:rsidRPr="00BA430C" w14:paraId="7CBE3A5E" w14:textId="77777777" w:rsidTr="00BA430C">
        <w:tc>
          <w:tcPr>
            <w:tcW w:w="771" w:type="dxa"/>
          </w:tcPr>
          <w:p w14:paraId="7CBE3A5A" w14:textId="77777777" w:rsidR="00BE586A" w:rsidRPr="00BA430C" w:rsidRDefault="00BE586A" w:rsidP="00BE586A">
            <w:pPr>
              <w:pStyle w:val="ConsPlusNormal"/>
              <w:jc w:val="center"/>
              <w:rPr>
                <w:rFonts w:ascii="Times New Roman" w:hAnsi="Times New Roman" w:cs="Times New Roman"/>
                <w:szCs w:val="22"/>
              </w:rPr>
            </w:pPr>
          </w:p>
        </w:tc>
        <w:tc>
          <w:tcPr>
            <w:tcW w:w="7370" w:type="dxa"/>
          </w:tcPr>
          <w:p w14:paraId="7CBE3A5B" w14:textId="77777777"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 xml:space="preserve">программы профессиональной переподготовки. </w:t>
            </w:r>
            <w:hyperlink w:anchor="P1630" w:history="1">
              <w:r w:rsidRPr="00BA430C">
                <w:rPr>
                  <w:rFonts w:ascii="Times New Roman" w:hAnsi="Times New Roman" w:cs="Times New Roman"/>
                  <w:color w:val="0000FF"/>
                  <w:szCs w:val="22"/>
                </w:rPr>
                <w:t>&lt;**&gt;</w:t>
              </w:r>
            </w:hyperlink>
          </w:p>
        </w:tc>
        <w:tc>
          <w:tcPr>
            <w:tcW w:w="993" w:type="dxa"/>
          </w:tcPr>
          <w:p w14:paraId="7CBE3A5C" w14:textId="77777777"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14:paraId="7CBE3A5D" w14:textId="77777777" w:rsidR="00BE586A" w:rsidRPr="00BF04C2" w:rsidRDefault="00BE586A" w:rsidP="00BF04C2">
            <w:pPr>
              <w:widowControl w:val="0"/>
              <w:autoSpaceDE w:val="0"/>
              <w:autoSpaceDN w:val="0"/>
              <w:ind w:firstLine="0"/>
              <w:jc w:val="center"/>
              <w:rPr>
                <w:rFonts w:ascii="Times New Roman" w:hAnsi="Times New Roman" w:cs="Times New Roman"/>
              </w:rPr>
            </w:pPr>
            <w:r w:rsidRPr="00BF04C2">
              <w:rPr>
                <w:rFonts w:ascii="Times New Roman" w:hAnsi="Times New Roman" w:cs="Times New Roman"/>
              </w:rPr>
              <w:t>9</w:t>
            </w:r>
          </w:p>
        </w:tc>
      </w:tr>
      <w:tr w:rsidR="00BE586A" w:rsidRPr="00BA430C" w14:paraId="7CBE3A63" w14:textId="77777777" w:rsidTr="00BA430C">
        <w:tc>
          <w:tcPr>
            <w:tcW w:w="771" w:type="dxa"/>
          </w:tcPr>
          <w:p w14:paraId="7CBE3A5F" w14:textId="77777777" w:rsidR="00BE586A" w:rsidRPr="00BA430C" w:rsidRDefault="00BE586A" w:rsidP="00BE586A">
            <w:pPr>
              <w:pStyle w:val="ConsPlusNormal"/>
              <w:jc w:val="center"/>
              <w:rPr>
                <w:rFonts w:ascii="Times New Roman" w:hAnsi="Times New Roman" w:cs="Times New Roman"/>
                <w:szCs w:val="22"/>
              </w:rPr>
            </w:pPr>
            <w:r>
              <w:rPr>
                <w:rFonts w:ascii="Times New Roman" w:hAnsi="Times New Roman" w:cs="Times New Roman"/>
                <w:szCs w:val="22"/>
              </w:rPr>
              <w:t>6.2.3.</w:t>
            </w:r>
          </w:p>
        </w:tc>
        <w:tc>
          <w:tcPr>
            <w:tcW w:w="7370" w:type="dxa"/>
          </w:tcPr>
          <w:p w14:paraId="7CBE3A60" w14:textId="77777777"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Структура численности слушателей, завершивших обучение по дополнительным профессиональным программам, по источникам финансирования:</w:t>
            </w:r>
          </w:p>
        </w:tc>
        <w:tc>
          <w:tcPr>
            <w:tcW w:w="993" w:type="dxa"/>
          </w:tcPr>
          <w:p w14:paraId="7CBE3A61" w14:textId="77777777" w:rsidR="00BE586A" w:rsidRPr="00BA430C" w:rsidRDefault="00BE586A" w:rsidP="00BE586A">
            <w:pPr>
              <w:pStyle w:val="ConsPlusNormal"/>
              <w:rPr>
                <w:rFonts w:ascii="Times New Roman" w:hAnsi="Times New Roman" w:cs="Times New Roman"/>
                <w:szCs w:val="22"/>
              </w:rPr>
            </w:pPr>
          </w:p>
        </w:tc>
        <w:tc>
          <w:tcPr>
            <w:tcW w:w="1134" w:type="dxa"/>
          </w:tcPr>
          <w:p w14:paraId="7CBE3A62" w14:textId="77777777" w:rsidR="00BE586A" w:rsidRPr="00BF04C2" w:rsidRDefault="00BE586A" w:rsidP="00BF04C2">
            <w:pPr>
              <w:widowControl w:val="0"/>
              <w:autoSpaceDE w:val="0"/>
              <w:autoSpaceDN w:val="0"/>
              <w:jc w:val="center"/>
              <w:rPr>
                <w:rFonts w:ascii="Times New Roman" w:hAnsi="Times New Roman" w:cs="Times New Roman"/>
              </w:rPr>
            </w:pPr>
          </w:p>
        </w:tc>
      </w:tr>
      <w:tr w:rsidR="00BE586A" w:rsidRPr="00BA430C" w14:paraId="7CBE3A68" w14:textId="77777777" w:rsidTr="00EC4C52">
        <w:tc>
          <w:tcPr>
            <w:tcW w:w="771" w:type="dxa"/>
          </w:tcPr>
          <w:p w14:paraId="7CBE3A64" w14:textId="77777777" w:rsidR="00BE586A" w:rsidRPr="00BA430C" w:rsidRDefault="00BE586A" w:rsidP="00BE586A">
            <w:pPr>
              <w:pStyle w:val="ConsPlusNormal"/>
              <w:jc w:val="center"/>
              <w:rPr>
                <w:rFonts w:ascii="Times New Roman" w:hAnsi="Times New Roman" w:cs="Times New Roman"/>
                <w:szCs w:val="22"/>
              </w:rPr>
            </w:pPr>
          </w:p>
        </w:tc>
        <w:tc>
          <w:tcPr>
            <w:tcW w:w="7370" w:type="dxa"/>
          </w:tcPr>
          <w:p w14:paraId="7CBE3A65" w14:textId="77777777"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за счет бюджетных ассигнований;</w:t>
            </w:r>
          </w:p>
        </w:tc>
        <w:tc>
          <w:tcPr>
            <w:tcW w:w="993" w:type="dxa"/>
          </w:tcPr>
          <w:p w14:paraId="7CBE3A66" w14:textId="77777777"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vAlign w:val="bottom"/>
          </w:tcPr>
          <w:p w14:paraId="7CBE3A67" w14:textId="77777777" w:rsidR="00BE586A" w:rsidRPr="00BF04C2" w:rsidRDefault="00BE586A" w:rsidP="00BF04C2">
            <w:pPr>
              <w:ind w:firstLine="0"/>
              <w:jc w:val="center"/>
              <w:rPr>
                <w:rFonts w:ascii="Times New Roman" w:hAnsi="Times New Roman" w:cs="Times New Roman"/>
                <w:color w:val="000000"/>
              </w:rPr>
            </w:pPr>
            <w:r w:rsidRPr="00BF04C2">
              <w:rPr>
                <w:rFonts w:ascii="Times New Roman" w:hAnsi="Times New Roman" w:cs="Times New Roman"/>
                <w:color w:val="000000"/>
              </w:rPr>
              <w:t>59,9</w:t>
            </w:r>
          </w:p>
        </w:tc>
      </w:tr>
      <w:tr w:rsidR="00BE586A" w:rsidRPr="00BA430C" w14:paraId="7CBE3A6D" w14:textId="77777777" w:rsidTr="00EC4C52">
        <w:tc>
          <w:tcPr>
            <w:tcW w:w="771" w:type="dxa"/>
          </w:tcPr>
          <w:p w14:paraId="7CBE3A69" w14:textId="77777777" w:rsidR="00BE586A" w:rsidRPr="00BA430C" w:rsidRDefault="00BE586A" w:rsidP="00BE586A">
            <w:pPr>
              <w:pStyle w:val="ConsPlusNormal"/>
              <w:jc w:val="center"/>
              <w:rPr>
                <w:rFonts w:ascii="Times New Roman" w:hAnsi="Times New Roman" w:cs="Times New Roman"/>
                <w:szCs w:val="22"/>
              </w:rPr>
            </w:pPr>
          </w:p>
        </w:tc>
        <w:tc>
          <w:tcPr>
            <w:tcW w:w="7370" w:type="dxa"/>
          </w:tcPr>
          <w:p w14:paraId="7CBE3A6A" w14:textId="77777777"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по договорам об оказании платных образовательных услуг за счет физических лиц;</w:t>
            </w:r>
          </w:p>
        </w:tc>
        <w:tc>
          <w:tcPr>
            <w:tcW w:w="993" w:type="dxa"/>
          </w:tcPr>
          <w:p w14:paraId="7CBE3A6B" w14:textId="77777777"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vAlign w:val="bottom"/>
          </w:tcPr>
          <w:p w14:paraId="7CBE3A6C" w14:textId="77777777" w:rsidR="00BE586A" w:rsidRPr="00BF04C2" w:rsidRDefault="00BE586A" w:rsidP="00BF04C2">
            <w:pPr>
              <w:ind w:firstLine="0"/>
              <w:jc w:val="center"/>
              <w:rPr>
                <w:rFonts w:ascii="Times New Roman" w:hAnsi="Times New Roman" w:cs="Times New Roman"/>
                <w:color w:val="000000"/>
              </w:rPr>
            </w:pPr>
            <w:r w:rsidRPr="00BF04C2">
              <w:rPr>
                <w:rFonts w:ascii="Times New Roman" w:hAnsi="Times New Roman" w:cs="Times New Roman"/>
                <w:color w:val="000000"/>
              </w:rPr>
              <w:t>12,7</w:t>
            </w:r>
          </w:p>
        </w:tc>
      </w:tr>
      <w:tr w:rsidR="00BE586A" w:rsidRPr="00BA430C" w14:paraId="7CBE3A72" w14:textId="77777777" w:rsidTr="00EC4C52">
        <w:tc>
          <w:tcPr>
            <w:tcW w:w="771" w:type="dxa"/>
          </w:tcPr>
          <w:p w14:paraId="7CBE3A6E" w14:textId="77777777" w:rsidR="00BE586A" w:rsidRPr="00BA430C" w:rsidRDefault="00BE586A" w:rsidP="00BE586A">
            <w:pPr>
              <w:pStyle w:val="ConsPlusNormal"/>
              <w:jc w:val="center"/>
              <w:rPr>
                <w:rFonts w:ascii="Times New Roman" w:hAnsi="Times New Roman" w:cs="Times New Roman"/>
                <w:szCs w:val="22"/>
              </w:rPr>
            </w:pPr>
          </w:p>
        </w:tc>
        <w:tc>
          <w:tcPr>
            <w:tcW w:w="7370" w:type="dxa"/>
          </w:tcPr>
          <w:p w14:paraId="7CBE3A6F" w14:textId="77777777"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по договорам об оказании платных образовательных услуг за счет юридических лиц.</w:t>
            </w:r>
          </w:p>
        </w:tc>
        <w:tc>
          <w:tcPr>
            <w:tcW w:w="993" w:type="dxa"/>
          </w:tcPr>
          <w:p w14:paraId="7CBE3A70" w14:textId="77777777"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vAlign w:val="bottom"/>
          </w:tcPr>
          <w:p w14:paraId="7CBE3A71" w14:textId="77777777" w:rsidR="00BE586A" w:rsidRPr="00BF04C2" w:rsidRDefault="00BE586A" w:rsidP="00BF04C2">
            <w:pPr>
              <w:ind w:firstLine="0"/>
              <w:jc w:val="center"/>
              <w:rPr>
                <w:rFonts w:ascii="Times New Roman" w:hAnsi="Times New Roman" w:cs="Times New Roman"/>
                <w:color w:val="000000"/>
              </w:rPr>
            </w:pPr>
            <w:r w:rsidRPr="00BF04C2">
              <w:rPr>
                <w:rFonts w:ascii="Times New Roman" w:hAnsi="Times New Roman" w:cs="Times New Roman"/>
                <w:color w:val="000000"/>
              </w:rPr>
              <w:t>27,4</w:t>
            </w:r>
          </w:p>
        </w:tc>
      </w:tr>
      <w:tr w:rsidR="00BE586A" w:rsidRPr="00BA430C" w14:paraId="7CBE3A77" w14:textId="77777777" w:rsidTr="00BA430C">
        <w:tc>
          <w:tcPr>
            <w:tcW w:w="771" w:type="dxa"/>
          </w:tcPr>
          <w:p w14:paraId="7CBE3A73" w14:textId="77777777" w:rsidR="00BE586A" w:rsidRPr="00BA430C" w:rsidRDefault="00BE586A" w:rsidP="00BE586A">
            <w:pPr>
              <w:pStyle w:val="ConsPlusNormal"/>
              <w:jc w:val="center"/>
              <w:rPr>
                <w:rFonts w:ascii="Times New Roman" w:hAnsi="Times New Roman" w:cs="Times New Roman"/>
                <w:szCs w:val="22"/>
              </w:rPr>
            </w:pPr>
            <w:r>
              <w:rPr>
                <w:rFonts w:ascii="Times New Roman" w:hAnsi="Times New Roman" w:cs="Times New Roman"/>
                <w:szCs w:val="22"/>
              </w:rPr>
              <w:t>6.3.</w:t>
            </w:r>
          </w:p>
        </w:tc>
        <w:tc>
          <w:tcPr>
            <w:tcW w:w="7370" w:type="dxa"/>
          </w:tcPr>
          <w:p w14:paraId="7CBE3A74" w14:textId="77777777"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Кадровое обеспечение организаций, осуществляющих образовательную деятельность в части реализации дополнительных профессиональных программ</w:t>
            </w:r>
          </w:p>
        </w:tc>
        <w:tc>
          <w:tcPr>
            <w:tcW w:w="993" w:type="dxa"/>
          </w:tcPr>
          <w:p w14:paraId="7CBE3A75" w14:textId="77777777" w:rsidR="00BE586A" w:rsidRPr="00BA430C" w:rsidRDefault="00BE586A" w:rsidP="00BE586A">
            <w:pPr>
              <w:pStyle w:val="ConsPlusNormal"/>
              <w:rPr>
                <w:rFonts w:ascii="Times New Roman" w:hAnsi="Times New Roman" w:cs="Times New Roman"/>
                <w:szCs w:val="22"/>
              </w:rPr>
            </w:pPr>
          </w:p>
        </w:tc>
        <w:tc>
          <w:tcPr>
            <w:tcW w:w="1134" w:type="dxa"/>
          </w:tcPr>
          <w:p w14:paraId="7CBE3A76" w14:textId="77777777" w:rsidR="00BE586A" w:rsidRPr="00BF04C2" w:rsidRDefault="00BE586A" w:rsidP="00BF04C2">
            <w:pPr>
              <w:widowControl w:val="0"/>
              <w:autoSpaceDE w:val="0"/>
              <w:autoSpaceDN w:val="0"/>
              <w:ind w:firstLine="0"/>
              <w:jc w:val="center"/>
              <w:rPr>
                <w:rFonts w:ascii="Times New Roman" w:hAnsi="Times New Roman" w:cs="Times New Roman"/>
              </w:rPr>
            </w:pPr>
            <w:r w:rsidRPr="00BF04C2">
              <w:rPr>
                <w:rFonts w:ascii="Times New Roman" w:hAnsi="Times New Roman" w:cs="Times New Roman"/>
              </w:rPr>
              <w:t>8</w:t>
            </w:r>
          </w:p>
        </w:tc>
      </w:tr>
      <w:tr w:rsidR="00BE586A" w:rsidRPr="00BA430C" w14:paraId="7CBE3A7C" w14:textId="77777777" w:rsidTr="00BA430C">
        <w:tc>
          <w:tcPr>
            <w:tcW w:w="771" w:type="dxa"/>
          </w:tcPr>
          <w:p w14:paraId="7CBE3A78" w14:textId="77777777" w:rsidR="00BE586A" w:rsidRPr="00BA430C" w:rsidRDefault="00BE586A" w:rsidP="00BE586A">
            <w:pPr>
              <w:pStyle w:val="ConsPlusNormal"/>
              <w:jc w:val="center"/>
              <w:rPr>
                <w:rFonts w:ascii="Times New Roman" w:hAnsi="Times New Roman" w:cs="Times New Roman"/>
                <w:szCs w:val="22"/>
              </w:rPr>
            </w:pPr>
            <w:r>
              <w:rPr>
                <w:rFonts w:ascii="Times New Roman" w:hAnsi="Times New Roman" w:cs="Times New Roman"/>
                <w:szCs w:val="22"/>
              </w:rPr>
              <w:t>6.3.1.</w:t>
            </w:r>
          </w:p>
        </w:tc>
        <w:tc>
          <w:tcPr>
            <w:tcW w:w="7370" w:type="dxa"/>
          </w:tcPr>
          <w:p w14:paraId="7CBE3A79" w14:textId="77777777"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Удельный вес численности лиц, имеющих ученую степень,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профессиональным программам:</w:t>
            </w:r>
          </w:p>
        </w:tc>
        <w:tc>
          <w:tcPr>
            <w:tcW w:w="993" w:type="dxa"/>
          </w:tcPr>
          <w:p w14:paraId="7CBE3A7A" w14:textId="77777777" w:rsidR="00BE586A" w:rsidRPr="00BA430C" w:rsidRDefault="00BE586A" w:rsidP="00BE586A">
            <w:pPr>
              <w:pStyle w:val="ConsPlusNormal"/>
              <w:rPr>
                <w:rFonts w:ascii="Times New Roman" w:hAnsi="Times New Roman" w:cs="Times New Roman"/>
                <w:szCs w:val="22"/>
              </w:rPr>
            </w:pPr>
          </w:p>
        </w:tc>
        <w:tc>
          <w:tcPr>
            <w:tcW w:w="1134" w:type="dxa"/>
          </w:tcPr>
          <w:p w14:paraId="7CBE3A7B" w14:textId="77777777" w:rsidR="00BE586A" w:rsidRPr="00BF04C2" w:rsidRDefault="00BE586A" w:rsidP="00BF04C2">
            <w:pPr>
              <w:widowControl w:val="0"/>
              <w:autoSpaceDE w:val="0"/>
              <w:autoSpaceDN w:val="0"/>
              <w:jc w:val="center"/>
              <w:rPr>
                <w:rFonts w:ascii="Times New Roman" w:hAnsi="Times New Roman" w:cs="Times New Roman"/>
              </w:rPr>
            </w:pPr>
          </w:p>
        </w:tc>
      </w:tr>
      <w:tr w:rsidR="00BE586A" w:rsidRPr="00BA430C" w14:paraId="7CBE3A81" w14:textId="77777777" w:rsidTr="00BA430C">
        <w:tc>
          <w:tcPr>
            <w:tcW w:w="771" w:type="dxa"/>
          </w:tcPr>
          <w:p w14:paraId="7CBE3A7D" w14:textId="77777777" w:rsidR="00BE586A" w:rsidRPr="00BA430C" w:rsidRDefault="00BE586A" w:rsidP="00BE586A">
            <w:pPr>
              <w:pStyle w:val="ConsPlusNormal"/>
              <w:jc w:val="center"/>
              <w:rPr>
                <w:rFonts w:ascii="Times New Roman" w:hAnsi="Times New Roman" w:cs="Times New Roman"/>
                <w:szCs w:val="22"/>
              </w:rPr>
            </w:pPr>
          </w:p>
        </w:tc>
        <w:tc>
          <w:tcPr>
            <w:tcW w:w="7370" w:type="dxa"/>
          </w:tcPr>
          <w:p w14:paraId="7CBE3A7E" w14:textId="77777777"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доктора наук;</w:t>
            </w:r>
          </w:p>
        </w:tc>
        <w:tc>
          <w:tcPr>
            <w:tcW w:w="993" w:type="dxa"/>
          </w:tcPr>
          <w:p w14:paraId="7CBE3A7F" w14:textId="77777777"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14:paraId="7CBE3A80" w14:textId="77777777" w:rsidR="00BE586A" w:rsidRPr="00BF04C2" w:rsidRDefault="00BE586A" w:rsidP="00BF04C2">
            <w:pPr>
              <w:widowControl w:val="0"/>
              <w:autoSpaceDE w:val="0"/>
              <w:autoSpaceDN w:val="0"/>
              <w:ind w:firstLine="0"/>
              <w:jc w:val="center"/>
              <w:rPr>
                <w:rFonts w:ascii="Times New Roman" w:hAnsi="Times New Roman" w:cs="Times New Roman"/>
              </w:rPr>
            </w:pPr>
            <w:r w:rsidRPr="00BF04C2">
              <w:rPr>
                <w:rFonts w:ascii="Times New Roman" w:hAnsi="Times New Roman" w:cs="Times New Roman"/>
              </w:rPr>
              <w:t>0</w:t>
            </w:r>
          </w:p>
        </w:tc>
      </w:tr>
      <w:tr w:rsidR="00BE586A" w:rsidRPr="00BA430C" w14:paraId="7CBE3A86" w14:textId="77777777" w:rsidTr="00BA430C">
        <w:tc>
          <w:tcPr>
            <w:tcW w:w="771" w:type="dxa"/>
          </w:tcPr>
          <w:p w14:paraId="7CBE3A82" w14:textId="77777777" w:rsidR="00BE586A" w:rsidRPr="00BA430C" w:rsidRDefault="00BE586A" w:rsidP="00BE586A">
            <w:pPr>
              <w:pStyle w:val="ConsPlusNormal"/>
              <w:jc w:val="center"/>
              <w:rPr>
                <w:rFonts w:ascii="Times New Roman" w:hAnsi="Times New Roman" w:cs="Times New Roman"/>
                <w:szCs w:val="22"/>
              </w:rPr>
            </w:pPr>
          </w:p>
        </w:tc>
        <w:tc>
          <w:tcPr>
            <w:tcW w:w="7370" w:type="dxa"/>
          </w:tcPr>
          <w:p w14:paraId="7CBE3A83" w14:textId="77777777"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кандидата наук.</w:t>
            </w:r>
          </w:p>
        </w:tc>
        <w:tc>
          <w:tcPr>
            <w:tcW w:w="993" w:type="dxa"/>
          </w:tcPr>
          <w:p w14:paraId="7CBE3A84" w14:textId="77777777"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14:paraId="7CBE3A85" w14:textId="77777777" w:rsidR="00BE586A" w:rsidRPr="00BF04C2" w:rsidRDefault="00BE586A" w:rsidP="00BF04C2">
            <w:pPr>
              <w:widowControl w:val="0"/>
              <w:autoSpaceDE w:val="0"/>
              <w:autoSpaceDN w:val="0"/>
              <w:ind w:firstLine="0"/>
              <w:jc w:val="center"/>
              <w:rPr>
                <w:rFonts w:ascii="Times New Roman" w:hAnsi="Times New Roman" w:cs="Times New Roman"/>
              </w:rPr>
            </w:pPr>
            <w:r w:rsidRPr="00BF04C2">
              <w:rPr>
                <w:rFonts w:ascii="Times New Roman" w:hAnsi="Times New Roman" w:cs="Times New Roman"/>
              </w:rPr>
              <w:t>62,5</w:t>
            </w:r>
          </w:p>
        </w:tc>
      </w:tr>
      <w:tr w:rsidR="00BE586A" w:rsidRPr="00BA430C" w14:paraId="7CBE3A8B" w14:textId="77777777" w:rsidTr="00BA430C">
        <w:tc>
          <w:tcPr>
            <w:tcW w:w="771" w:type="dxa"/>
          </w:tcPr>
          <w:p w14:paraId="7CBE3A87" w14:textId="77777777" w:rsidR="00BE586A" w:rsidRPr="00BA430C" w:rsidRDefault="00BE586A" w:rsidP="00BE586A">
            <w:pPr>
              <w:pStyle w:val="ConsPlusNormal"/>
              <w:jc w:val="center"/>
              <w:rPr>
                <w:rFonts w:ascii="Times New Roman" w:hAnsi="Times New Roman" w:cs="Times New Roman"/>
                <w:szCs w:val="22"/>
              </w:rPr>
            </w:pPr>
            <w:r>
              <w:rPr>
                <w:rFonts w:ascii="Times New Roman" w:hAnsi="Times New Roman" w:cs="Times New Roman"/>
                <w:szCs w:val="22"/>
              </w:rPr>
              <w:t>6.4.</w:t>
            </w:r>
          </w:p>
        </w:tc>
        <w:tc>
          <w:tcPr>
            <w:tcW w:w="7370" w:type="dxa"/>
          </w:tcPr>
          <w:p w14:paraId="7CBE3A88" w14:textId="77777777"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Материально-техническое и информационное обеспечение организаций, осуществляющих образовательную деятельность в части реализации дополнительных профессиональных программ</w:t>
            </w:r>
          </w:p>
        </w:tc>
        <w:tc>
          <w:tcPr>
            <w:tcW w:w="993" w:type="dxa"/>
          </w:tcPr>
          <w:p w14:paraId="7CBE3A89" w14:textId="77777777" w:rsidR="00BE586A" w:rsidRPr="00BA430C" w:rsidRDefault="00BE586A" w:rsidP="00BE586A">
            <w:pPr>
              <w:pStyle w:val="ConsPlusNormal"/>
              <w:rPr>
                <w:rFonts w:ascii="Times New Roman" w:hAnsi="Times New Roman" w:cs="Times New Roman"/>
                <w:szCs w:val="22"/>
              </w:rPr>
            </w:pPr>
          </w:p>
        </w:tc>
        <w:tc>
          <w:tcPr>
            <w:tcW w:w="1134" w:type="dxa"/>
          </w:tcPr>
          <w:p w14:paraId="7CBE3A8A" w14:textId="77777777" w:rsidR="00BE586A" w:rsidRPr="00BF04C2" w:rsidRDefault="00BE586A" w:rsidP="00BF04C2">
            <w:pPr>
              <w:widowControl w:val="0"/>
              <w:autoSpaceDE w:val="0"/>
              <w:autoSpaceDN w:val="0"/>
              <w:jc w:val="center"/>
              <w:rPr>
                <w:rFonts w:ascii="Times New Roman" w:hAnsi="Times New Roman" w:cs="Times New Roman"/>
              </w:rPr>
            </w:pPr>
          </w:p>
        </w:tc>
      </w:tr>
      <w:tr w:rsidR="00BE586A" w:rsidRPr="00BA430C" w14:paraId="7CBE3A90" w14:textId="77777777" w:rsidTr="00EC4C52">
        <w:tc>
          <w:tcPr>
            <w:tcW w:w="771" w:type="dxa"/>
          </w:tcPr>
          <w:p w14:paraId="7CBE3A8C" w14:textId="77777777" w:rsidR="00BE586A" w:rsidRPr="00BA430C" w:rsidRDefault="00BE586A" w:rsidP="00BE586A">
            <w:pPr>
              <w:pStyle w:val="ConsPlusNormal"/>
              <w:jc w:val="center"/>
              <w:rPr>
                <w:rFonts w:ascii="Times New Roman" w:hAnsi="Times New Roman" w:cs="Times New Roman"/>
                <w:szCs w:val="22"/>
              </w:rPr>
            </w:pPr>
            <w:r>
              <w:rPr>
                <w:rFonts w:ascii="Times New Roman" w:hAnsi="Times New Roman" w:cs="Times New Roman"/>
                <w:szCs w:val="22"/>
              </w:rPr>
              <w:t>6.4.1.</w:t>
            </w:r>
          </w:p>
        </w:tc>
        <w:tc>
          <w:tcPr>
            <w:tcW w:w="7370" w:type="dxa"/>
          </w:tcPr>
          <w:p w14:paraId="7CBE3A8D" w14:textId="77777777"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Удельный вес стоимости дорогостоящих машин и оборудования (стоимостью свыше 1 миллиона рублей за единицу) в общей стоимости машин и оборудования организаций дополнительного профессионального образования.</w:t>
            </w:r>
          </w:p>
        </w:tc>
        <w:tc>
          <w:tcPr>
            <w:tcW w:w="993" w:type="dxa"/>
          </w:tcPr>
          <w:p w14:paraId="7CBE3A8E" w14:textId="77777777"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vAlign w:val="center"/>
          </w:tcPr>
          <w:p w14:paraId="7CBE3A8F" w14:textId="77777777" w:rsidR="00BE586A" w:rsidRPr="00BF04C2" w:rsidRDefault="00BE586A" w:rsidP="00BF04C2">
            <w:pPr>
              <w:widowControl w:val="0"/>
              <w:autoSpaceDE w:val="0"/>
              <w:autoSpaceDN w:val="0"/>
              <w:ind w:firstLine="0"/>
              <w:jc w:val="center"/>
              <w:rPr>
                <w:rFonts w:ascii="Times New Roman" w:hAnsi="Times New Roman" w:cs="Times New Roman"/>
              </w:rPr>
            </w:pPr>
            <w:r w:rsidRPr="00BF04C2">
              <w:rPr>
                <w:rFonts w:ascii="Times New Roman" w:hAnsi="Times New Roman" w:cs="Times New Roman"/>
              </w:rPr>
              <w:t>0</w:t>
            </w:r>
          </w:p>
        </w:tc>
      </w:tr>
      <w:tr w:rsidR="00BE586A" w:rsidRPr="00BA430C" w14:paraId="7CBE3A95" w14:textId="77777777" w:rsidTr="00BA430C">
        <w:tc>
          <w:tcPr>
            <w:tcW w:w="771" w:type="dxa"/>
          </w:tcPr>
          <w:p w14:paraId="7CBE3A91" w14:textId="77777777" w:rsidR="00BE586A" w:rsidRPr="00BA430C" w:rsidRDefault="00BE586A" w:rsidP="00BE586A">
            <w:pPr>
              <w:pStyle w:val="ConsPlusNormal"/>
              <w:jc w:val="center"/>
              <w:rPr>
                <w:rFonts w:ascii="Times New Roman" w:hAnsi="Times New Roman" w:cs="Times New Roman"/>
                <w:szCs w:val="22"/>
              </w:rPr>
            </w:pPr>
            <w:r>
              <w:rPr>
                <w:rFonts w:ascii="Times New Roman" w:hAnsi="Times New Roman" w:cs="Times New Roman"/>
                <w:szCs w:val="22"/>
              </w:rPr>
              <w:t>6.4.2.</w:t>
            </w:r>
          </w:p>
        </w:tc>
        <w:tc>
          <w:tcPr>
            <w:tcW w:w="7370" w:type="dxa"/>
          </w:tcPr>
          <w:p w14:paraId="7CBE3A92" w14:textId="77777777"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Число персональных компьютеров, используемых в учебных целях, в расчете на 100 слушателей организаций дополнительного профессионального образования:</w:t>
            </w:r>
          </w:p>
        </w:tc>
        <w:tc>
          <w:tcPr>
            <w:tcW w:w="993" w:type="dxa"/>
          </w:tcPr>
          <w:p w14:paraId="7CBE3A93" w14:textId="77777777" w:rsidR="00BE586A" w:rsidRPr="00BA430C" w:rsidRDefault="00BE586A" w:rsidP="00BE586A">
            <w:pPr>
              <w:pStyle w:val="ConsPlusNormal"/>
              <w:rPr>
                <w:rFonts w:ascii="Times New Roman" w:hAnsi="Times New Roman" w:cs="Times New Roman"/>
                <w:szCs w:val="22"/>
              </w:rPr>
            </w:pPr>
          </w:p>
        </w:tc>
        <w:tc>
          <w:tcPr>
            <w:tcW w:w="1134" w:type="dxa"/>
          </w:tcPr>
          <w:p w14:paraId="7CBE3A94" w14:textId="77777777" w:rsidR="00BE586A" w:rsidRPr="00BF04C2" w:rsidRDefault="00BE586A" w:rsidP="00BF04C2">
            <w:pPr>
              <w:widowControl w:val="0"/>
              <w:autoSpaceDE w:val="0"/>
              <w:autoSpaceDN w:val="0"/>
              <w:ind w:firstLine="0"/>
              <w:jc w:val="center"/>
              <w:rPr>
                <w:rFonts w:ascii="Times New Roman" w:hAnsi="Times New Roman" w:cs="Times New Roman"/>
              </w:rPr>
            </w:pPr>
            <w:r w:rsidRPr="00BF04C2">
              <w:rPr>
                <w:rFonts w:ascii="Times New Roman" w:hAnsi="Times New Roman" w:cs="Times New Roman"/>
              </w:rPr>
              <w:t>1,5</w:t>
            </w:r>
          </w:p>
        </w:tc>
      </w:tr>
      <w:tr w:rsidR="00BE586A" w:rsidRPr="00BA430C" w14:paraId="7CBE3A9A" w14:textId="77777777" w:rsidTr="00BA430C">
        <w:tc>
          <w:tcPr>
            <w:tcW w:w="771" w:type="dxa"/>
          </w:tcPr>
          <w:p w14:paraId="7CBE3A96" w14:textId="77777777" w:rsidR="00BE586A" w:rsidRPr="00BA430C" w:rsidRDefault="00BE586A" w:rsidP="00BE586A">
            <w:pPr>
              <w:pStyle w:val="ConsPlusNormal"/>
              <w:jc w:val="center"/>
              <w:rPr>
                <w:rFonts w:ascii="Times New Roman" w:hAnsi="Times New Roman" w:cs="Times New Roman"/>
                <w:szCs w:val="22"/>
              </w:rPr>
            </w:pPr>
          </w:p>
        </w:tc>
        <w:tc>
          <w:tcPr>
            <w:tcW w:w="7370" w:type="dxa"/>
          </w:tcPr>
          <w:p w14:paraId="7CBE3A97" w14:textId="77777777"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всего;</w:t>
            </w:r>
          </w:p>
        </w:tc>
        <w:tc>
          <w:tcPr>
            <w:tcW w:w="993" w:type="dxa"/>
          </w:tcPr>
          <w:p w14:paraId="7CBE3A98" w14:textId="77777777"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единица</w:t>
            </w:r>
          </w:p>
        </w:tc>
        <w:tc>
          <w:tcPr>
            <w:tcW w:w="1134" w:type="dxa"/>
          </w:tcPr>
          <w:p w14:paraId="7CBE3A99" w14:textId="77777777" w:rsidR="00BE586A" w:rsidRPr="00BF04C2" w:rsidRDefault="00BE586A" w:rsidP="00BF04C2">
            <w:pPr>
              <w:widowControl w:val="0"/>
              <w:autoSpaceDE w:val="0"/>
              <w:autoSpaceDN w:val="0"/>
              <w:ind w:firstLine="0"/>
              <w:jc w:val="center"/>
              <w:rPr>
                <w:rFonts w:ascii="Times New Roman" w:hAnsi="Times New Roman" w:cs="Times New Roman"/>
              </w:rPr>
            </w:pPr>
            <w:r w:rsidRPr="00BF04C2">
              <w:rPr>
                <w:rFonts w:ascii="Times New Roman" w:hAnsi="Times New Roman" w:cs="Times New Roman"/>
              </w:rPr>
              <w:t>29</w:t>
            </w:r>
          </w:p>
        </w:tc>
      </w:tr>
      <w:tr w:rsidR="00BE586A" w:rsidRPr="00BA430C" w14:paraId="7CBE3A9F" w14:textId="77777777" w:rsidTr="00BA430C">
        <w:tc>
          <w:tcPr>
            <w:tcW w:w="771" w:type="dxa"/>
          </w:tcPr>
          <w:p w14:paraId="7CBE3A9B" w14:textId="77777777" w:rsidR="00BE586A" w:rsidRPr="00BA430C" w:rsidRDefault="00BE586A" w:rsidP="00BE586A">
            <w:pPr>
              <w:pStyle w:val="ConsPlusNormal"/>
              <w:jc w:val="center"/>
              <w:rPr>
                <w:rFonts w:ascii="Times New Roman" w:hAnsi="Times New Roman" w:cs="Times New Roman"/>
                <w:szCs w:val="22"/>
              </w:rPr>
            </w:pPr>
          </w:p>
        </w:tc>
        <w:tc>
          <w:tcPr>
            <w:tcW w:w="7370" w:type="dxa"/>
          </w:tcPr>
          <w:p w14:paraId="7CBE3A9C" w14:textId="77777777"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имеющих доступ к сети "Интернет".</w:t>
            </w:r>
          </w:p>
        </w:tc>
        <w:tc>
          <w:tcPr>
            <w:tcW w:w="993" w:type="dxa"/>
          </w:tcPr>
          <w:p w14:paraId="7CBE3A9D" w14:textId="77777777"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единица</w:t>
            </w:r>
          </w:p>
        </w:tc>
        <w:tc>
          <w:tcPr>
            <w:tcW w:w="1134" w:type="dxa"/>
          </w:tcPr>
          <w:p w14:paraId="7CBE3A9E" w14:textId="77777777" w:rsidR="00BE586A" w:rsidRPr="00BF04C2" w:rsidRDefault="00BE586A" w:rsidP="00BF04C2">
            <w:pPr>
              <w:widowControl w:val="0"/>
              <w:autoSpaceDE w:val="0"/>
              <w:autoSpaceDN w:val="0"/>
              <w:ind w:firstLine="0"/>
              <w:jc w:val="center"/>
              <w:rPr>
                <w:rFonts w:ascii="Times New Roman" w:hAnsi="Times New Roman" w:cs="Times New Roman"/>
              </w:rPr>
            </w:pPr>
            <w:r w:rsidRPr="00BF04C2">
              <w:rPr>
                <w:rFonts w:ascii="Times New Roman" w:hAnsi="Times New Roman" w:cs="Times New Roman"/>
              </w:rPr>
              <w:t>29</w:t>
            </w:r>
          </w:p>
        </w:tc>
      </w:tr>
      <w:tr w:rsidR="00BA430C" w:rsidRPr="00BA430C" w14:paraId="7CBE3AA4" w14:textId="77777777" w:rsidTr="00BA430C">
        <w:tc>
          <w:tcPr>
            <w:tcW w:w="771" w:type="dxa"/>
          </w:tcPr>
          <w:p w14:paraId="7CBE3AA0" w14:textId="77777777" w:rsidR="00BA430C" w:rsidRPr="00BA430C" w:rsidRDefault="0074550D" w:rsidP="00BA430C">
            <w:pPr>
              <w:pStyle w:val="ConsPlusNormal"/>
              <w:jc w:val="center"/>
              <w:rPr>
                <w:rFonts w:ascii="Times New Roman" w:hAnsi="Times New Roman" w:cs="Times New Roman"/>
                <w:szCs w:val="22"/>
              </w:rPr>
            </w:pPr>
            <w:r>
              <w:rPr>
                <w:rFonts w:ascii="Times New Roman" w:hAnsi="Times New Roman" w:cs="Times New Roman"/>
                <w:szCs w:val="22"/>
              </w:rPr>
              <w:t>6.5.</w:t>
            </w:r>
          </w:p>
        </w:tc>
        <w:tc>
          <w:tcPr>
            <w:tcW w:w="7370" w:type="dxa"/>
          </w:tcPr>
          <w:p w14:paraId="7CBE3AA1" w14:textId="77777777" w:rsidR="00BA430C" w:rsidRPr="00BA430C" w:rsidRDefault="00BA430C" w:rsidP="008D38DD">
            <w:pPr>
              <w:pStyle w:val="ConsPlusNormal"/>
              <w:jc w:val="both"/>
              <w:rPr>
                <w:rFonts w:ascii="Times New Roman" w:hAnsi="Times New Roman" w:cs="Times New Roman"/>
                <w:szCs w:val="22"/>
              </w:rPr>
            </w:pPr>
            <w:r w:rsidRPr="00BA430C">
              <w:rPr>
                <w:rFonts w:ascii="Times New Roman" w:hAnsi="Times New Roman" w:cs="Times New Roman"/>
                <w:szCs w:val="22"/>
              </w:rPr>
              <w:t>Изменение сети организаций, осуществляющих образовательную деятельность по дополнительным профессиональным программам (в том числе ликвидация и реорганизация организаций, осуществляющих образовательную деятельность)</w:t>
            </w:r>
          </w:p>
        </w:tc>
        <w:tc>
          <w:tcPr>
            <w:tcW w:w="993" w:type="dxa"/>
          </w:tcPr>
          <w:p w14:paraId="7CBE3AA2" w14:textId="77777777" w:rsidR="00BA430C" w:rsidRPr="00BA430C" w:rsidRDefault="00BA430C" w:rsidP="008D38DD">
            <w:pPr>
              <w:pStyle w:val="ConsPlusNormal"/>
              <w:rPr>
                <w:rFonts w:ascii="Times New Roman" w:hAnsi="Times New Roman" w:cs="Times New Roman"/>
                <w:szCs w:val="22"/>
              </w:rPr>
            </w:pPr>
          </w:p>
        </w:tc>
        <w:tc>
          <w:tcPr>
            <w:tcW w:w="1134" w:type="dxa"/>
          </w:tcPr>
          <w:p w14:paraId="7CBE3AA3" w14:textId="77777777" w:rsidR="00BA430C" w:rsidRPr="00BF04C2" w:rsidRDefault="00BA430C" w:rsidP="00BF04C2">
            <w:pPr>
              <w:pStyle w:val="ConsPlusNormal"/>
              <w:ind w:firstLine="567"/>
              <w:rPr>
                <w:rFonts w:ascii="Times New Roman" w:hAnsi="Times New Roman" w:cs="Times New Roman"/>
                <w:szCs w:val="22"/>
              </w:rPr>
            </w:pPr>
          </w:p>
        </w:tc>
      </w:tr>
      <w:tr w:rsidR="00BE586A" w:rsidRPr="00BA430C" w14:paraId="7CBE3AA9" w14:textId="77777777" w:rsidTr="00BA430C">
        <w:tc>
          <w:tcPr>
            <w:tcW w:w="771" w:type="dxa"/>
          </w:tcPr>
          <w:p w14:paraId="7CBE3AA5" w14:textId="77777777" w:rsidR="00BE586A" w:rsidRPr="00BA430C" w:rsidRDefault="00BE586A" w:rsidP="00BE586A">
            <w:pPr>
              <w:pStyle w:val="ConsPlusNormal"/>
              <w:jc w:val="center"/>
              <w:rPr>
                <w:rFonts w:ascii="Times New Roman" w:hAnsi="Times New Roman" w:cs="Times New Roman"/>
                <w:szCs w:val="22"/>
              </w:rPr>
            </w:pPr>
            <w:r>
              <w:rPr>
                <w:rFonts w:ascii="Times New Roman" w:hAnsi="Times New Roman" w:cs="Times New Roman"/>
                <w:szCs w:val="22"/>
              </w:rPr>
              <w:t>6.5.1.</w:t>
            </w:r>
          </w:p>
        </w:tc>
        <w:tc>
          <w:tcPr>
            <w:tcW w:w="7370" w:type="dxa"/>
          </w:tcPr>
          <w:p w14:paraId="7CBE3AA6" w14:textId="77777777"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Темп роста числа организаций, осуществляющих образовательную деятельность по дополнительным профессиональным программам:</w:t>
            </w:r>
          </w:p>
        </w:tc>
        <w:tc>
          <w:tcPr>
            <w:tcW w:w="993" w:type="dxa"/>
          </w:tcPr>
          <w:p w14:paraId="7CBE3AA7" w14:textId="77777777" w:rsidR="00BE586A" w:rsidRPr="00BA430C" w:rsidRDefault="00BE586A" w:rsidP="00BE586A">
            <w:pPr>
              <w:pStyle w:val="ConsPlusNormal"/>
              <w:rPr>
                <w:rFonts w:ascii="Times New Roman" w:hAnsi="Times New Roman" w:cs="Times New Roman"/>
                <w:szCs w:val="22"/>
              </w:rPr>
            </w:pPr>
          </w:p>
        </w:tc>
        <w:tc>
          <w:tcPr>
            <w:tcW w:w="1134" w:type="dxa"/>
          </w:tcPr>
          <w:p w14:paraId="7CBE3AA8" w14:textId="77777777" w:rsidR="00BE586A" w:rsidRPr="00BF04C2" w:rsidRDefault="00BE586A" w:rsidP="00BF04C2">
            <w:pPr>
              <w:widowControl w:val="0"/>
              <w:autoSpaceDE w:val="0"/>
              <w:autoSpaceDN w:val="0"/>
              <w:rPr>
                <w:rFonts w:ascii="Times New Roman" w:hAnsi="Times New Roman" w:cs="Times New Roman"/>
              </w:rPr>
            </w:pPr>
          </w:p>
        </w:tc>
      </w:tr>
      <w:tr w:rsidR="00BE586A" w:rsidRPr="00BA430C" w14:paraId="7CBE3AAE" w14:textId="77777777" w:rsidTr="00BA430C">
        <w:tc>
          <w:tcPr>
            <w:tcW w:w="771" w:type="dxa"/>
          </w:tcPr>
          <w:p w14:paraId="7CBE3AAA" w14:textId="77777777" w:rsidR="00BE586A" w:rsidRPr="00BA430C" w:rsidRDefault="00BE586A" w:rsidP="00BE586A">
            <w:pPr>
              <w:pStyle w:val="ConsPlusNormal"/>
              <w:jc w:val="center"/>
              <w:rPr>
                <w:rFonts w:ascii="Times New Roman" w:hAnsi="Times New Roman" w:cs="Times New Roman"/>
                <w:szCs w:val="22"/>
              </w:rPr>
            </w:pPr>
          </w:p>
        </w:tc>
        <w:tc>
          <w:tcPr>
            <w:tcW w:w="7370" w:type="dxa"/>
          </w:tcPr>
          <w:p w14:paraId="7CBE3AAB" w14:textId="77777777"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всего;</w:t>
            </w:r>
          </w:p>
        </w:tc>
        <w:tc>
          <w:tcPr>
            <w:tcW w:w="993" w:type="dxa"/>
          </w:tcPr>
          <w:p w14:paraId="7CBE3AAC" w14:textId="77777777"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14:paraId="7CBE3AAD" w14:textId="77777777" w:rsidR="00BE586A" w:rsidRPr="00BF04C2" w:rsidRDefault="00BE586A" w:rsidP="00BF04C2">
            <w:pPr>
              <w:widowControl w:val="0"/>
              <w:autoSpaceDE w:val="0"/>
              <w:autoSpaceDN w:val="0"/>
              <w:rPr>
                <w:rFonts w:ascii="Times New Roman" w:hAnsi="Times New Roman" w:cs="Times New Roman"/>
              </w:rPr>
            </w:pPr>
          </w:p>
        </w:tc>
      </w:tr>
      <w:tr w:rsidR="00BE586A" w:rsidRPr="00BA430C" w14:paraId="7CBE3AB3" w14:textId="77777777" w:rsidTr="00BA430C">
        <w:tc>
          <w:tcPr>
            <w:tcW w:w="771" w:type="dxa"/>
          </w:tcPr>
          <w:p w14:paraId="7CBE3AAF" w14:textId="77777777" w:rsidR="00BE586A" w:rsidRPr="00BA430C" w:rsidRDefault="00BE586A" w:rsidP="00BE586A">
            <w:pPr>
              <w:pStyle w:val="ConsPlusNormal"/>
              <w:jc w:val="center"/>
              <w:rPr>
                <w:rFonts w:ascii="Times New Roman" w:hAnsi="Times New Roman" w:cs="Times New Roman"/>
                <w:szCs w:val="22"/>
              </w:rPr>
            </w:pPr>
          </w:p>
        </w:tc>
        <w:tc>
          <w:tcPr>
            <w:tcW w:w="7370" w:type="dxa"/>
          </w:tcPr>
          <w:p w14:paraId="7CBE3AB0" w14:textId="77777777"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организации дополнительного профессионального образования;</w:t>
            </w:r>
          </w:p>
        </w:tc>
        <w:tc>
          <w:tcPr>
            <w:tcW w:w="993" w:type="dxa"/>
          </w:tcPr>
          <w:p w14:paraId="7CBE3AB1" w14:textId="77777777"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14:paraId="7CBE3AB2" w14:textId="77777777" w:rsidR="00BE586A" w:rsidRPr="00BF04C2" w:rsidRDefault="00BE586A" w:rsidP="00BF04C2">
            <w:pPr>
              <w:widowControl w:val="0"/>
              <w:autoSpaceDE w:val="0"/>
              <w:autoSpaceDN w:val="0"/>
              <w:rPr>
                <w:rFonts w:ascii="Times New Roman" w:hAnsi="Times New Roman" w:cs="Times New Roman"/>
              </w:rPr>
            </w:pPr>
          </w:p>
        </w:tc>
      </w:tr>
      <w:tr w:rsidR="00BE586A" w:rsidRPr="00BA430C" w14:paraId="7CBE3AB8" w14:textId="77777777" w:rsidTr="00BA430C">
        <w:tc>
          <w:tcPr>
            <w:tcW w:w="771" w:type="dxa"/>
          </w:tcPr>
          <w:p w14:paraId="7CBE3AB4" w14:textId="77777777" w:rsidR="00BE586A" w:rsidRPr="00BA430C" w:rsidRDefault="00BE586A" w:rsidP="00BE586A">
            <w:pPr>
              <w:pStyle w:val="ConsPlusNormal"/>
              <w:jc w:val="center"/>
              <w:rPr>
                <w:rFonts w:ascii="Times New Roman" w:hAnsi="Times New Roman" w:cs="Times New Roman"/>
                <w:szCs w:val="22"/>
              </w:rPr>
            </w:pPr>
          </w:p>
        </w:tc>
        <w:tc>
          <w:tcPr>
            <w:tcW w:w="7370" w:type="dxa"/>
          </w:tcPr>
          <w:p w14:paraId="7CBE3AB5" w14:textId="77777777"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профессиональные образовательные организации;</w:t>
            </w:r>
          </w:p>
        </w:tc>
        <w:tc>
          <w:tcPr>
            <w:tcW w:w="993" w:type="dxa"/>
          </w:tcPr>
          <w:p w14:paraId="7CBE3AB6" w14:textId="77777777"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14:paraId="7CBE3AB7" w14:textId="77777777" w:rsidR="00BE586A" w:rsidRPr="00BF04C2" w:rsidRDefault="00BE586A" w:rsidP="00BF04C2">
            <w:pPr>
              <w:widowControl w:val="0"/>
              <w:autoSpaceDE w:val="0"/>
              <w:autoSpaceDN w:val="0"/>
              <w:rPr>
                <w:rFonts w:ascii="Times New Roman" w:hAnsi="Times New Roman" w:cs="Times New Roman"/>
              </w:rPr>
            </w:pPr>
          </w:p>
        </w:tc>
      </w:tr>
      <w:tr w:rsidR="00BE586A" w:rsidRPr="00BA430C" w14:paraId="7CBE3ABD" w14:textId="77777777" w:rsidTr="00BA430C">
        <w:tc>
          <w:tcPr>
            <w:tcW w:w="771" w:type="dxa"/>
          </w:tcPr>
          <w:p w14:paraId="7CBE3AB9" w14:textId="77777777" w:rsidR="00BE586A" w:rsidRPr="00BA430C" w:rsidRDefault="00BE586A" w:rsidP="00BE586A">
            <w:pPr>
              <w:pStyle w:val="ConsPlusNormal"/>
              <w:jc w:val="center"/>
              <w:rPr>
                <w:rFonts w:ascii="Times New Roman" w:hAnsi="Times New Roman" w:cs="Times New Roman"/>
                <w:szCs w:val="22"/>
              </w:rPr>
            </w:pPr>
          </w:p>
        </w:tc>
        <w:tc>
          <w:tcPr>
            <w:tcW w:w="7370" w:type="dxa"/>
          </w:tcPr>
          <w:p w14:paraId="7CBE3ABA" w14:textId="77777777"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образовательные организации высшего образования.</w:t>
            </w:r>
          </w:p>
        </w:tc>
        <w:tc>
          <w:tcPr>
            <w:tcW w:w="993" w:type="dxa"/>
          </w:tcPr>
          <w:p w14:paraId="7CBE3ABB" w14:textId="77777777"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14:paraId="7CBE3ABC" w14:textId="77777777" w:rsidR="00BE586A" w:rsidRPr="00BF04C2" w:rsidRDefault="00BE586A" w:rsidP="00BF04C2">
            <w:pPr>
              <w:widowControl w:val="0"/>
              <w:autoSpaceDE w:val="0"/>
              <w:autoSpaceDN w:val="0"/>
              <w:rPr>
                <w:rFonts w:ascii="Times New Roman" w:hAnsi="Times New Roman" w:cs="Times New Roman"/>
              </w:rPr>
            </w:pPr>
          </w:p>
        </w:tc>
      </w:tr>
      <w:tr w:rsidR="00BE586A" w:rsidRPr="00BA430C" w14:paraId="7CBE3AC2" w14:textId="77777777" w:rsidTr="00BA430C">
        <w:tc>
          <w:tcPr>
            <w:tcW w:w="771" w:type="dxa"/>
          </w:tcPr>
          <w:p w14:paraId="7CBE3ABE" w14:textId="77777777" w:rsidR="00BE586A" w:rsidRPr="00BA430C" w:rsidRDefault="00BE586A" w:rsidP="00BE586A">
            <w:pPr>
              <w:pStyle w:val="ConsPlusNormal"/>
              <w:jc w:val="center"/>
              <w:rPr>
                <w:rFonts w:ascii="Times New Roman" w:hAnsi="Times New Roman" w:cs="Times New Roman"/>
                <w:szCs w:val="22"/>
              </w:rPr>
            </w:pPr>
            <w:r>
              <w:rPr>
                <w:rFonts w:ascii="Times New Roman" w:hAnsi="Times New Roman" w:cs="Times New Roman"/>
                <w:szCs w:val="22"/>
              </w:rPr>
              <w:lastRenderedPageBreak/>
              <w:t>6.6.</w:t>
            </w:r>
          </w:p>
        </w:tc>
        <w:tc>
          <w:tcPr>
            <w:tcW w:w="7370" w:type="dxa"/>
          </w:tcPr>
          <w:p w14:paraId="7CBE3ABF" w14:textId="77777777"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Условия освоения дополнительных профессиональных программ лицами с ограниченными возможностями здоровья и инвалидами</w:t>
            </w:r>
          </w:p>
        </w:tc>
        <w:tc>
          <w:tcPr>
            <w:tcW w:w="993" w:type="dxa"/>
          </w:tcPr>
          <w:p w14:paraId="7CBE3AC0" w14:textId="77777777" w:rsidR="00BE586A" w:rsidRPr="00BA430C" w:rsidRDefault="00BE586A" w:rsidP="00BE586A">
            <w:pPr>
              <w:pStyle w:val="ConsPlusNormal"/>
              <w:rPr>
                <w:rFonts w:ascii="Times New Roman" w:hAnsi="Times New Roman" w:cs="Times New Roman"/>
                <w:szCs w:val="22"/>
              </w:rPr>
            </w:pPr>
          </w:p>
        </w:tc>
        <w:tc>
          <w:tcPr>
            <w:tcW w:w="1134" w:type="dxa"/>
          </w:tcPr>
          <w:p w14:paraId="7CBE3AC1" w14:textId="77777777" w:rsidR="00BE586A" w:rsidRPr="00BF04C2" w:rsidRDefault="00BE586A" w:rsidP="00BF04C2">
            <w:pPr>
              <w:widowControl w:val="0"/>
              <w:autoSpaceDE w:val="0"/>
              <w:autoSpaceDN w:val="0"/>
              <w:rPr>
                <w:rFonts w:ascii="Times New Roman" w:hAnsi="Times New Roman" w:cs="Times New Roman"/>
              </w:rPr>
            </w:pPr>
          </w:p>
        </w:tc>
      </w:tr>
      <w:tr w:rsidR="00BE586A" w:rsidRPr="00BA430C" w14:paraId="7CBE3AC7" w14:textId="77777777" w:rsidTr="007D2443">
        <w:tc>
          <w:tcPr>
            <w:tcW w:w="771" w:type="dxa"/>
          </w:tcPr>
          <w:p w14:paraId="7CBE3AC3" w14:textId="77777777" w:rsidR="00BE586A" w:rsidRPr="00BA430C" w:rsidRDefault="00BE586A" w:rsidP="00BE586A">
            <w:pPr>
              <w:pStyle w:val="ConsPlusNormal"/>
              <w:jc w:val="center"/>
              <w:rPr>
                <w:rFonts w:ascii="Times New Roman" w:hAnsi="Times New Roman" w:cs="Times New Roman"/>
                <w:szCs w:val="22"/>
              </w:rPr>
            </w:pPr>
            <w:r>
              <w:rPr>
                <w:rFonts w:ascii="Times New Roman" w:hAnsi="Times New Roman" w:cs="Times New Roman"/>
                <w:szCs w:val="22"/>
              </w:rPr>
              <w:t>6.6.1.</w:t>
            </w:r>
          </w:p>
        </w:tc>
        <w:tc>
          <w:tcPr>
            <w:tcW w:w="7370" w:type="dxa"/>
          </w:tcPr>
          <w:p w14:paraId="7CBE3AC4" w14:textId="77777777"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Удельный вес численности лиц с инвалидностью в общей численности слушателей, завершивших обучение по дополнительным профессиональным программам.</w:t>
            </w:r>
          </w:p>
        </w:tc>
        <w:tc>
          <w:tcPr>
            <w:tcW w:w="993" w:type="dxa"/>
          </w:tcPr>
          <w:p w14:paraId="7CBE3AC5" w14:textId="77777777"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vAlign w:val="center"/>
          </w:tcPr>
          <w:p w14:paraId="7CBE3AC6" w14:textId="77777777" w:rsidR="00BE586A" w:rsidRPr="00BF04C2" w:rsidRDefault="00BE586A" w:rsidP="00BF04C2">
            <w:pPr>
              <w:widowControl w:val="0"/>
              <w:autoSpaceDE w:val="0"/>
              <w:autoSpaceDN w:val="0"/>
              <w:ind w:firstLine="0"/>
              <w:jc w:val="center"/>
              <w:rPr>
                <w:rFonts w:ascii="Times New Roman" w:hAnsi="Times New Roman" w:cs="Times New Roman"/>
              </w:rPr>
            </w:pPr>
            <w:r w:rsidRPr="00BF04C2">
              <w:rPr>
                <w:rFonts w:ascii="Times New Roman" w:hAnsi="Times New Roman" w:cs="Times New Roman"/>
              </w:rPr>
              <w:t>0</w:t>
            </w:r>
          </w:p>
        </w:tc>
      </w:tr>
      <w:tr w:rsidR="00BE586A" w:rsidRPr="00BA430C" w14:paraId="7CBE3ACC" w14:textId="77777777" w:rsidTr="00BA430C">
        <w:tc>
          <w:tcPr>
            <w:tcW w:w="771" w:type="dxa"/>
          </w:tcPr>
          <w:p w14:paraId="7CBE3AC8" w14:textId="77777777" w:rsidR="00BE586A" w:rsidRPr="00BA430C" w:rsidRDefault="00BE586A" w:rsidP="00BE586A">
            <w:pPr>
              <w:pStyle w:val="ConsPlusNormal"/>
              <w:jc w:val="center"/>
              <w:rPr>
                <w:rFonts w:ascii="Times New Roman" w:hAnsi="Times New Roman" w:cs="Times New Roman"/>
                <w:szCs w:val="22"/>
              </w:rPr>
            </w:pPr>
            <w:r>
              <w:rPr>
                <w:rFonts w:ascii="Times New Roman" w:hAnsi="Times New Roman" w:cs="Times New Roman"/>
                <w:szCs w:val="22"/>
              </w:rPr>
              <w:t>6.7.</w:t>
            </w:r>
          </w:p>
        </w:tc>
        <w:tc>
          <w:tcPr>
            <w:tcW w:w="7370" w:type="dxa"/>
          </w:tcPr>
          <w:p w14:paraId="7CBE3AC9" w14:textId="77777777"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Научная деятельность организаций, осуществляющих образовательную деятельность, связанная с реализацией дополнительных профессиональных программ</w:t>
            </w:r>
          </w:p>
        </w:tc>
        <w:tc>
          <w:tcPr>
            <w:tcW w:w="993" w:type="dxa"/>
          </w:tcPr>
          <w:p w14:paraId="7CBE3ACA" w14:textId="77777777" w:rsidR="00BE586A" w:rsidRPr="00BA430C" w:rsidRDefault="00BE586A" w:rsidP="00BE586A">
            <w:pPr>
              <w:pStyle w:val="ConsPlusNormal"/>
              <w:rPr>
                <w:rFonts w:ascii="Times New Roman" w:hAnsi="Times New Roman" w:cs="Times New Roman"/>
                <w:szCs w:val="22"/>
              </w:rPr>
            </w:pPr>
          </w:p>
        </w:tc>
        <w:tc>
          <w:tcPr>
            <w:tcW w:w="1134" w:type="dxa"/>
          </w:tcPr>
          <w:p w14:paraId="7CBE3ACB" w14:textId="77777777" w:rsidR="00BE586A" w:rsidRPr="00BF04C2" w:rsidRDefault="00BE586A" w:rsidP="00BF04C2">
            <w:pPr>
              <w:widowControl w:val="0"/>
              <w:autoSpaceDE w:val="0"/>
              <w:autoSpaceDN w:val="0"/>
              <w:rPr>
                <w:rFonts w:ascii="Times New Roman" w:hAnsi="Times New Roman" w:cs="Times New Roman"/>
              </w:rPr>
            </w:pPr>
          </w:p>
        </w:tc>
      </w:tr>
      <w:tr w:rsidR="00BE586A" w:rsidRPr="00BA430C" w14:paraId="7CBE3AD1" w14:textId="77777777" w:rsidTr="00BA430C">
        <w:tc>
          <w:tcPr>
            <w:tcW w:w="771" w:type="dxa"/>
          </w:tcPr>
          <w:p w14:paraId="7CBE3ACD" w14:textId="77777777" w:rsidR="00BE586A" w:rsidRPr="00BA430C" w:rsidRDefault="00BE586A" w:rsidP="00BE586A">
            <w:pPr>
              <w:pStyle w:val="ConsPlusNormal"/>
              <w:jc w:val="center"/>
              <w:rPr>
                <w:rFonts w:ascii="Times New Roman" w:hAnsi="Times New Roman" w:cs="Times New Roman"/>
                <w:szCs w:val="22"/>
              </w:rPr>
            </w:pPr>
            <w:r>
              <w:rPr>
                <w:rFonts w:ascii="Times New Roman" w:hAnsi="Times New Roman" w:cs="Times New Roman"/>
                <w:szCs w:val="22"/>
              </w:rPr>
              <w:t>6.7.1.</w:t>
            </w:r>
          </w:p>
        </w:tc>
        <w:tc>
          <w:tcPr>
            <w:tcW w:w="7370" w:type="dxa"/>
          </w:tcPr>
          <w:p w14:paraId="7CBE3ACE" w14:textId="77777777"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Удельный вес финансовых средств, полученных от научной деятельности, в общем объеме финансовых средств организаций дополнительного профессионального образования.</w:t>
            </w:r>
          </w:p>
        </w:tc>
        <w:tc>
          <w:tcPr>
            <w:tcW w:w="993" w:type="dxa"/>
          </w:tcPr>
          <w:p w14:paraId="7CBE3ACF" w14:textId="77777777"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14:paraId="7CBE3AD0" w14:textId="77777777" w:rsidR="00BE586A" w:rsidRPr="00BF04C2" w:rsidRDefault="00BE586A" w:rsidP="00BF04C2">
            <w:pPr>
              <w:widowControl w:val="0"/>
              <w:autoSpaceDE w:val="0"/>
              <w:autoSpaceDN w:val="0"/>
              <w:ind w:firstLine="0"/>
              <w:jc w:val="center"/>
              <w:rPr>
                <w:rFonts w:ascii="Times New Roman" w:hAnsi="Times New Roman" w:cs="Times New Roman"/>
              </w:rPr>
            </w:pPr>
            <w:r w:rsidRPr="00BF04C2">
              <w:rPr>
                <w:rFonts w:ascii="Times New Roman" w:hAnsi="Times New Roman" w:cs="Times New Roman"/>
              </w:rPr>
              <w:t>0</w:t>
            </w:r>
          </w:p>
        </w:tc>
      </w:tr>
      <w:tr w:rsidR="00BE586A" w:rsidRPr="00BA430C" w14:paraId="7CBE3AD6" w14:textId="77777777" w:rsidTr="00BA430C">
        <w:tc>
          <w:tcPr>
            <w:tcW w:w="771" w:type="dxa"/>
          </w:tcPr>
          <w:p w14:paraId="7CBE3AD2" w14:textId="77777777" w:rsidR="00BE586A" w:rsidRPr="00BA430C" w:rsidRDefault="00BE586A" w:rsidP="00BE586A">
            <w:pPr>
              <w:pStyle w:val="ConsPlusNormal"/>
              <w:jc w:val="center"/>
              <w:rPr>
                <w:rFonts w:ascii="Times New Roman" w:hAnsi="Times New Roman" w:cs="Times New Roman"/>
                <w:szCs w:val="22"/>
              </w:rPr>
            </w:pPr>
            <w:r>
              <w:rPr>
                <w:rFonts w:ascii="Times New Roman" w:hAnsi="Times New Roman" w:cs="Times New Roman"/>
                <w:szCs w:val="22"/>
              </w:rPr>
              <w:t>6.8.</w:t>
            </w:r>
          </w:p>
        </w:tc>
        <w:tc>
          <w:tcPr>
            <w:tcW w:w="7370" w:type="dxa"/>
          </w:tcPr>
          <w:p w14:paraId="7CBE3AD3" w14:textId="77777777"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профессиональных программ</w:t>
            </w:r>
          </w:p>
        </w:tc>
        <w:tc>
          <w:tcPr>
            <w:tcW w:w="993" w:type="dxa"/>
          </w:tcPr>
          <w:p w14:paraId="7CBE3AD4" w14:textId="77777777" w:rsidR="00BE586A" w:rsidRPr="00BA430C" w:rsidRDefault="00BE586A" w:rsidP="00BE586A">
            <w:pPr>
              <w:pStyle w:val="ConsPlusNormal"/>
              <w:rPr>
                <w:rFonts w:ascii="Times New Roman" w:hAnsi="Times New Roman" w:cs="Times New Roman"/>
                <w:szCs w:val="22"/>
              </w:rPr>
            </w:pPr>
          </w:p>
        </w:tc>
        <w:tc>
          <w:tcPr>
            <w:tcW w:w="1134" w:type="dxa"/>
          </w:tcPr>
          <w:p w14:paraId="7CBE3AD5" w14:textId="77777777" w:rsidR="00BE586A" w:rsidRPr="00BF04C2" w:rsidRDefault="00BE586A" w:rsidP="00BF04C2">
            <w:pPr>
              <w:widowControl w:val="0"/>
              <w:autoSpaceDE w:val="0"/>
              <w:autoSpaceDN w:val="0"/>
              <w:rPr>
                <w:rFonts w:ascii="Times New Roman" w:hAnsi="Times New Roman" w:cs="Times New Roman"/>
              </w:rPr>
            </w:pPr>
          </w:p>
        </w:tc>
      </w:tr>
      <w:tr w:rsidR="00BE586A" w:rsidRPr="00BA430C" w14:paraId="7CBE3ADB" w14:textId="77777777" w:rsidTr="00BA430C">
        <w:tc>
          <w:tcPr>
            <w:tcW w:w="771" w:type="dxa"/>
          </w:tcPr>
          <w:p w14:paraId="7CBE3AD7" w14:textId="77777777" w:rsidR="00BE586A" w:rsidRPr="00BA430C" w:rsidRDefault="00BE586A" w:rsidP="00BE586A">
            <w:pPr>
              <w:pStyle w:val="ConsPlusNormal"/>
              <w:jc w:val="center"/>
              <w:rPr>
                <w:rFonts w:ascii="Times New Roman" w:hAnsi="Times New Roman" w:cs="Times New Roman"/>
                <w:szCs w:val="22"/>
              </w:rPr>
            </w:pPr>
            <w:r>
              <w:rPr>
                <w:rFonts w:ascii="Times New Roman" w:hAnsi="Times New Roman" w:cs="Times New Roman"/>
                <w:szCs w:val="22"/>
              </w:rPr>
              <w:t>6.8.1.</w:t>
            </w:r>
          </w:p>
        </w:tc>
        <w:tc>
          <w:tcPr>
            <w:tcW w:w="7370" w:type="dxa"/>
          </w:tcPr>
          <w:p w14:paraId="7CBE3AD8" w14:textId="77777777"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Удельный вес площади зданий, требующей капитального ремонта, в общей площади зданий организаций дополнительного профессионального образования:</w:t>
            </w:r>
          </w:p>
        </w:tc>
        <w:tc>
          <w:tcPr>
            <w:tcW w:w="993" w:type="dxa"/>
          </w:tcPr>
          <w:p w14:paraId="7CBE3AD9" w14:textId="77777777" w:rsidR="00BE586A" w:rsidRPr="00BA430C" w:rsidRDefault="00BE586A" w:rsidP="00BE586A">
            <w:pPr>
              <w:pStyle w:val="ConsPlusNormal"/>
              <w:rPr>
                <w:rFonts w:ascii="Times New Roman" w:hAnsi="Times New Roman" w:cs="Times New Roman"/>
                <w:szCs w:val="22"/>
              </w:rPr>
            </w:pPr>
          </w:p>
        </w:tc>
        <w:tc>
          <w:tcPr>
            <w:tcW w:w="1134" w:type="dxa"/>
          </w:tcPr>
          <w:p w14:paraId="7CBE3ADA" w14:textId="77777777" w:rsidR="00BE586A" w:rsidRPr="00BF04C2" w:rsidRDefault="00BE586A" w:rsidP="00BF04C2">
            <w:pPr>
              <w:widowControl w:val="0"/>
              <w:autoSpaceDE w:val="0"/>
              <w:autoSpaceDN w:val="0"/>
              <w:rPr>
                <w:rFonts w:ascii="Times New Roman" w:hAnsi="Times New Roman" w:cs="Times New Roman"/>
              </w:rPr>
            </w:pPr>
          </w:p>
        </w:tc>
      </w:tr>
      <w:tr w:rsidR="00BE586A" w:rsidRPr="00BA430C" w14:paraId="7CBE3AE0" w14:textId="77777777" w:rsidTr="00BA430C">
        <w:tc>
          <w:tcPr>
            <w:tcW w:w="771" w:type="dxa"/>
          </w:tcPr>
          <w:p w14:paraId="7CBE3ADC" w14:textId="77777777" w:rsidR="00BE586A" w:rsidRPr="00BA430C" w:rsidRDefault="00BE586A" w:rsidP="00BE586A">
            <w:pPr>
              <w:pStyle w:val="ConsPlusNormal"/>
              <w:jc w:val="center"/>
              <w:rPr>
                <w:rFonts w:ascii="Times New Roman" w:hAnsi="Times New Roman" w:cs="Times New Roman"/>
                <w:szCs w:val="22"/>
              </w:rPr>
            </w:pPr>
          </w:p>
        </w:tc>
        <w:tc>
          <w:tcPr>
            <w:tcW w:w="7370" w:type="dxa"/>
          </w:tcPr>
          <w:p w14:paraId="7CBE3ADD" w14:textId="77777777"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учебно-лабораторные здания (корпуса);</w:t>
            </w:r>
          </w:p>
        </w:tc>
        <w:tc>
          <w:tcPr>
            <w:tcW w:w="993" w:type="dxa"/>
          </w:tcPr>
          <w:p w14:paraId="7CBE3ADE" w14:textId="77777777"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14:paraId="7CBE3ADF" w14:textId="77777777" w:rsidR="00BE586A" w:rsidRPr="00BF04C2" w:rsidRDefault="00BE586A" w:rsidP="00BF04C2">
            <w:pPr>
              <w:widowControl w:val="0"/>
              <w:autoSpaceDE w:val="0"/>
              <w:autoSpaceDN w:val="0"/>
              <w:ind w:firstLine="0"/>
              <w:jc w:val="center"/>
              <w:rPr>
                <w:rFonts w:ascii="Times New Roman" w:hAnsi="Times New Roman" w:cs="Times New Roman"/>
              </w:rPr>
            </w:pPr>
            <w:r w:rsidRPr="00BF04C2">
              <w:rPr>
                <w:rFonts w:ascii="Times New Roman" w:hAnsi="Times New Roman" w:cs="Times New Roman"/>
              </w:rPr>
              <w:t>19</w:t>
            </w:r>
          </w:p>
        </w:tc>
      </w:tr>
      <w:tr w:rsidR="00BE586A" w:rsidRPr="00BA430C" w14:paraId="7CBE3AE5" w14:textId="77777777" w:rsidTr="00BA430C">
        <w:tc>
          <w:tcPr>
            <w:tcW w:w="771" w:type="dxa"/>
          </w:tcPr>
          <w:p w14:paraId="7CBE3AE1" w14:textId="77777777" w:rsidR="00BE586A" w:rsidRPr="00BA430C" w:rsidRDefault="00BE586A" w:rsidP="00BE586A">
            <w:pPr>
              <w:pStyle w:val="ConsPlusNormal"/>
              <w:jc w:val="center"/>
              <w:rPr>
                <w:rFonts w:ascii="Times New Roman" w:hAnsi="Times New Roman" w:cs="Times New Roman"/>
                <w:szCs w:val="22"/>
              </w:rPr>
            </w:pPr>
          </w:p>
        </w:tc>
        <w:tc>
          <w:tcPr>
            <w:tcW w:w="7370" w:type="dxa"/>
          </w:tcPr>
          <w:p w14:paraId="7CBE3AE2" w14:textId="77777777"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здания общежитий.</w:t>
            </w:r>
          </w:p>
        </w:tc>
        <w:tc>
          <w:tcPr>
            <w:tcW w:w="993" w:type="dxa"/>
          </w:tcPr>
          <w:p w14:paraId="7CBE3AE3" w14:textId="77777777"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tcPr>
          <w:p w14:paraId="7CBE3AE4" w14:textId="77777777" w:rsidR="00BE586A" w:rsidRPr="00BF04C2" w:rsidRDefault="00BE586A" w:rsidP="00BF04C2">
            <w:pPr>
              <w:widowControl w:val="0"/>
              <w:autoSpaceDE w:val="0"/>
              <w:autoSpaceDN w:val="0"/>
              <w:jc w:val="center"/>
              <w:rPr>
                <w:rFonts w:ascii="Times New Roman" w:hAnsi="Times New Roman" w:cs="Times New Roman"/>
              </w:rPr>
            </w:pPr>
          </w:p>
        </w:tc>
      </w:tr>
      <w:tr w:rsidR="00BE586A" w:rsidRPr="00BA430C" w14:paraId="7CBE3AEA" w14:textId="77777777" w:rsidTr="00BA430C">
        <w:tc>
          <w:tcPr>
            <w:tcW w:w="771" w:type="dxa"/>
          </w:tcPr>
          <w:p w14:paraId="7CBE3AE6" w14:textId="77777777" w:rsidR="00BE586A" w:rsidRPr="00BA430C" w:rsidRDefault="00BE586A" w:rsidP="00BE586A">
            <w:pPr>
              <w:pStyle w:val="ConsPlusNormal"/>
              <w:jc w:val="center"/>
              <w:rPr>
                <w:rFonts w:ascii="Times New Roman" w:hAnsi="Times New Roman" w:cs="Times New Roman"/>
                <w:szCs w:val="22"/>
              </w:rPr>
            </w:pPr>
            <w:r>
              <w:rPr>
                <w:rFonts w:ascii="Times New Roman" w:hAnsi="Times New Roman" w:cs="Times New Roman"/>
                <w:szCs w:val="22"/>
              </w:rPr>
              <w:t>6.9.</w:t>
            </w:r>
          </w:p>
        </w:tc>
        <w:tc>
          <w:tcPr>
            <w:tcW w:w="7370" w:type="dxa"/>
          </w:tcPr>
          <w:p w14:paraId="7CBE3AE7" w14:textId="77777777"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Профессиональные достижения выпускников организаций, реализующих программы дополнительного профессионального образования</w:t>
            </w:r>
          </w:p>
        </w:tc>
        <w:tc>
          <w:tcPr>
            <w:tcW w:w="993" w:type="dxa"/>
          </w:tcPr>
          <w:p w14:paraId="7CBE3AE8" w14:textId="77777777" w:rsidR="00BE586A" w:rsidRPr="00BA430C" w:rsidRDefault="00BE586A" w:rsidP="00BE586A">
            <w:pPr>
              <w:pStyle w:val="ConsPlusNormal"/>
              <w:rPr>
                <w:rFonts w:ascii="Times New Roman" w:hAnsi="Times New Roman" w:cs="Times New Roman"/>
                <w:szCs w:val="22"/>
              </w:rPr>
            </w:pPr>
          </w:p>
        </w:tc>
        <w:tc>
          <w:tcPr>
            <w:tcW w:w="1134" w:type="dxa"/>
          </w:tcPr>
          <w:p w14:paraId="7CBE3AE9" w14:textId="77777777" w:rsidR="00BE586A" w:rsidRPr="00BF04C2" w:rsidRDefault="00BE586A" w:rsidP="00BF04C2">
            <w:pPr>
              <w:widowControl w:val="0"/>
              <w:autoSpaceDE w:val="0"/>
              <w:autoSpaceDN w:val="0"/>
              <w:rPr>
                <w:rFonts w:ascii="Times New Roman" w:hAnsi="Times New Roman" w:cs="Times New Roman"/>
              </w:rPr>
            </w:pPr>
          </w:p>
        </w:tc>
      </w:tr>
      <w:tr w:rsidR="00BE586A" w:rsidRPr="00BA430C" w14:paraId="7CBE3AEF" w14:textId="77777777" w:rsidTr="007D2443">
        <w:tc>
          <w:tcPr>
            <w:tcW w:w="771" w:type="dxa"/>
          </w:tcPr>
          <w:p w14:paraId="7CBE3AEB" w14:textId="77777777" w:rsidR="00BE586A" w:rsidRPr="00BA430C" w:rsidRDefault="00BE586A" w:rsidP="00BE586A">
            <w:pPr>
              <w:pStyle w:val="ConsPlusNormal"/>
              <w:jc w:val="center"/>
              <w:rPr>
                <w:rFonts w:ascii="Times New Roman" w:hAnsi="Times New Roman" w:cs="Times New Roman"/>
                <w:szCs w:val="22"/>
              </w:rPr>
            </w:pPr>
            <w:r>
              <w:rPr>
                <w:rFonts w:ascii="Times New Roman" w:hAnsi="Times New Roman" w:cs="Times New Roman"/>
                <w:szCs w:val="22"/>
              </w:rPr>
              <w:t>6.9.1.</w:t>
            </w:r>
          </w:p>
        </w:tc>
        <w:tc>
          <w:tcPr>
            <w:tcW w:w="7370" w:type="dxa"/>
          </w:tcPr>
          <w:p w14:paraId="7CBE3AEC" w14:textId="77777777" w:rsidR="00BE586A" w:rsidRPr="00BA430C" w:rsidRDefault="00BE586A" w:rsidP="00BE586A">
            <w:pPr>
              <w:pStyle w:val="ConsPlusNormal"/>
              <w:jc w:val="both"/>
              <w:rPr>
                <w:rFonts w:ascii="Times New Roman" w:hAnsi="Times New Roman" w:cs="Times New Roman"/>
                <w:szCs w:val="22"/>
              </w:rPr>
            </w:pPr>
            <w:r w:rsidRPr="00BA430C">
              <w:rPr>
                <w:rFonts w:ascii="Times New Roman" w:hAnsi="Times New Roman" w:cs="Times New Roman"/>
                <w:szCs w:val="22"/>
              </w:rPr>
              <w:t>Удельный вес слушателей, завершивших обучение по программам профессиональной переподготовки с присвоением новой квалификации, в общей численности слушателей, завершивших обучение по программам профессиональной переподготовки.</w:t>
            </w:r>
          </w:p>
        </w:tc>
        <w:tc>
          <w:tcPr>
            <w:tcW w:w="993" w:type="dxa"/>
          </w:tcPr>
          <w:p w14:paraId="7CBE3AED" w14:textId="77777777" w:rsidR="00BE586A" w:rsidRPr="00BA430C" w:rsidRDefault="00BE586A" w:rsidP="00BE586A">
            <w:pPr>
              <w:pStyle w:val="ConsPlusNormal"/>
              <w:rPr>
                <w:rFonts w:ascii="Times New Roman" w:hAnsi="Times New Roman" w:cs="Times New Roman"/>
                <w:szCs w:val="22"/>
              </w:rPr>
            </w:pPr>
            <w:r w:rsidRPr="00BA430C">
              <w:rPr>
                <w:rFonts w:ascii="Times New Roman" w:hAnsi="Times New Roman" w:cs="Times New Roman"/>
                <w:szCs w:val="22"/>
              </w:rPr>
              <w:t>процент</w:t>
            </w:r>
          </w:p>
        </w:tc>
        <w:tc>
          <w:tcPr>
            <w:tcW w:w="1134" w:type="dxa"/>
            <w:vAlign w:val="center"/>
          </w:tcPr>
          <w:p w14:paraId="7CBE3AEE" w14:textId="77777777" w:rsidR="00BE586A" w:rsidRPr="00BF04C2" w:rsidRDefault="00BE586A" w:rsidP="00BF04C2">
            <w:pPr>
              <w:widowControl w:val="0"/>
              <w:autoSpaceDE w:val="0"/>
              <w:autoSpaceDN w:val="0"/>
              <w:ind w:firstLine="0"/>
              <w:jc w:val="center"/>
              <w:rPr>
                <w:rFonts w:ascii="Times New Roman" w:hAnsi="Times New Roman" w:cs="Times New Roman"/>
              </w:rPr>
            </w:pPr>
            <w:r w:rsidRPr="00BF04C2">
              <w:rPr>
                <w:rFonts w:ascii="Times New Roman" w:hAnsi="Times New Roman" w:cs="Times New Roman"/>
              </w:rPr>
              <w:t>0</w:t>
            </w:r>
          </w:p>
        </w:tc>
      </w:tr>
    </w:tbl>
    <w:p w14:paraId="7CBE3AF0" w14:textId="77777777" w:rsidR="00BA430C" w:rsidRPr="00BA430C" w:rsidRDefault="00BA430C">
      <w:pPr>
        <w:rPr>
          <w:rFonts w:ascii="Times New Roman" w:hAnsi="Times New Roman" w:cs="Times New Roman"/>
        </w:rPr>
      </w:pPr>
    </w:p>
    <w:p w14:paraId="7CBE3AF1" w14:textId="77777777" w:rsidR="00BA430C" w:rsidRPr="00BA430C" w:rsidRDefault="00BA430C">
      <w:pPr>
        <w:rPr>
          <w:rFonts w:ascii="Times New Roman" w:hAnsi="Times New Roman" w:cs="Times New Roman"/>
        </w:rPr>
      </w:pPr>
    </w:p>
    <w:p w14:paraId="7CBE3AF2" w14:textId="77777777" w:rsidR="00BA430C" w:rsidRPr="00BA430C" w:rsidRDefault="00BA430C">
      <w:pPr>
        <w:rPr>
          <w:rFonts w:ascii="Times New Roman" w:hAnsi="Times New Roman" w:cs="Times New Roman"/>
        </w:rPr>
      </w:pPr>
    </w:p>
    <w:p w14:paraId="7CBE3AF3" w14:textId="77777777" w:rsidR="00BA430C" w:rsidRPr="00BA430C" w:rsidRDefault="00BA430C">
      <w:pPr>
        <w:rPr>
          <w:rFonts w:ascii="Times New Roman" w:hAnsi="Times New Roman" w:cs="Times New Roman"/>
        </w:rPr>
      </w:pPr>
    </w:p>
    <w:p w14:paraId="7CBE3AF4" w14:textId="77777777" w:rsidR="00BA430C" w:rsidRPr="00BA430C" w:rsidRDefault="00BA430C">
      <w:pPr>
        <w:rPr>
          <w:rFonts w:ascii="Times New Roman" w:hAnsi="Times New Roman" w:cs="Times New Roman"/>
        </w:rPr>
      </w:pPr>
    </w:p>
    <w:p w14:paraId="7CBE3AF5" w14:textId="77777777" w:rsidR="00BA430C" w:rsidRPr="00BA430C" w:rsidRDefault="00BA430C">
      <w:pPr>
        <w:rPr>
          <w:rFonts w:ascii="Times New Roman" w:hAnsi="Times New Roman" w:cs="Times New Roman"/>
        </w:rPr>
      </w:pPr>
    </w:p>
    <w:p w14:paraId="7CBE3AF6" w14:textId="77777777" w:rsidR="00BA430C" w:rsidRDefault="00BA430C"/>
    <w:p w14:paraId="7CBE3AF7" w14:textId="77777777" w:rsidR="00BA430C" w:rsidRDefault="00BA430C"/>
    <w:p w14:paraId="7CBE3AF8" w14:textId="77777777" w:rsidR="00BA430C" w:rsidRDefault="00BA430C"/>
    <w:p w14:paraId="7CBE3AF9" w14:textId="77777777" w:rsidR="00BA430C" w:rsidRDefault="00BA430C"/>
    <w:p w14:paraId="7CBE3AFA" w14:textId="77777777" w:rsidR="00BA430C" w:rsidRDefault="00BA430C"/>
    <w:p w14:paraId="7CBE3AFB" w14:textId="77777777" w:rsidR="00BA430C" w:rsidRDefault="00BA430C"/>
    <w:p w14:paraId="7CBE3AFC" w14:textId="77777777" w:rsidR="00BA430C" w:rsidRDefault="00BA430C"/>
    <w:p w14:paraId="7CBE3AFD" w14:textId="77777777" w:rsidR="00BA430C" w:rsidRDefault="00BA430C"/>
    <w:p w14:paraId="7CBE3AFE" w14:textId="77777777" w:rsidR="00BA430C" w:rsidRDefault="00BA430C"/>
    <w:p w14:paraId="7CBE3AFF" w14:textId="77777777" w:rsidR="00BA430C" w:rsidRDefault="00BA430C"/>
    <w:p w14:paraId="7CBE3B00" w14:textId="77777777" w:rsidR="00BA430C" w:rsidRDefault="00BA430C"/>
    <w:p w14:paraId="7CBE3B01" w14:textId="77777777" w:rsidR="00BA430C" w:rsidRDefault="00BA430C"/>
    <w:p w14:paraId="7CBE3B02" w14:textId="77777777" w:rsidR="00BA430C" w:rsidRDefault="00BA430C"/>
    <w:p w14:paraId="7CBE3B03" w14:textId="77777777" w:rsidR="00BA430C" w:rsidRDefault="00BA430C"/>
    <w:p w14:paraId="7CBE3B04" w14:textId="77777777" w:rsidR="00BA430C" w:rsidRDefault="00BA430C"/>
    <w:p w14:paraId="7CBE3B05" w14:textId="77777777" w:rsidR="00BA430C" w:rsidRDefault="00BA430C"/>
    <w:p w14:paraId="7CBE3B06" w14:textId="77777777" w:rsidR="00BA430C" w:rsidRDefault="00BA430C"/>
    <w:p w14:paraId="7CBE3B07" w14:textId="77777777" w:rsidR="00BA430C" w:rsidRDefault="00BA430C"/>
    <w:p w14:paraId="7CBE3B08" w14:textId="77777777" w:rsidR="00BA430C" w:rsidRDefault="00BA43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701"/>
      </w:tblGrid>
      <w:tr w:rsidR="00E0442D" w:rsidRPr="001B2BA9" w14:paraId="7CBE3B0B" w14:textId="77777777">
        <w:tc>
          <w:tcPr>
            <w:tcW w:w="7370" w:type="dxa"/>
          </w:tcPr>
          <w:p w14:paraId="7CBE3B09" w14:textId="77777777" w:rsidR="00E0442D" w:rsidRPr="001B2BA9" w:rsidRDefault="00E0442D">
            <w:pPr>
              <w:pStyle w:val="ConsPlusNormal"/>
              <w:jc w:val="center"/>
              <w:outlineLvl w:val="2"/>
              <w:rPr>
                <w:rFonts w:ascii="Times New Roman" w:hAnsi="Times New Roman" w:cs="Times New Roman"/>
                <w:szCs w:val="22"/>
              </w:rPr>
            </w:pPr>
            <w:r w:rsidRPr="00765C98">
              <w:rPr>
                <w:rFonts w:ascii="Times New Roman" w:hAnsi="Times New Roman" w:cs="Times New Roman"/>
                <w:szCs w:val="22"/>
              </w:rPr>
              <w:lastRenderedPageBreak/>
              <w:t>10. Развитие системы оценки качества образования и информационной прозрачности системы образования</w:t>
            </w:r>
          </w:p>
        </w:tc>
        <w:tc>
          <w:tcPr>
            <w:tcW w:w="1701" w:type="dxa"/>
          </w:tcPr>
          <w:p w14:paraId="7CBE3B0A" w14:textId="77777777" w:rsidR="00E0442D" w:rsidRPr="001B2BA9" w:rsidRDefault="00E0442D">
            <w:pPr>
              <w:pStyle w:val="ConsPlusNormal"/>
              <w:rPr>
                <w:rFonts w:ascii="Times New Roman" w:hAnsi="Times New Roman" w:cs="Times New Roman"/>
                <w:szCs w:val="22"/>
              </w:rPr>
            </w:pPr>
          </w:p>
        </w:tc>
      </w:tr>
      <w:tr w:rsidR="00E0442D" w:rsidRPr="001B2BA9" w14:paraId="7CBE3B0E" w14:textId="77777777">
        <w:tc>
          <w:tcPr>
            <w:tcW w:w="7370" w:type="dxa"/>
          </w:tcPr>
          <w:p w14:paraId="7CBE3B0C"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10.1. Оценка деятельности системы образования гражданами</w:t>
            </w:r>
          </w:p>
        </w:tc>
        <w:tc>
          <w:tcPr>
            <w:tcW w:w="1701" w:type="dxa"/>
          </w:tcPr>
          <w:p w14:paraId="7CBE3B0D" w14:textId="77777777" w:rsidR="00E0442D" w:rsidRPr="001B2BA9" w:rsidRDefault="00E0442D">
            <w:pPr>
              <w:pStyle w:val="ConsPlusNormal"/>
              <w:rPr>
                <w:rFonts w:ascii="Times New Roman" w:hAnsi="Times New Roman" w:cs="Times New Roman"/>
                <w:szCs w:val="22"/>
              </w:rPr>
            </w:pPr>
          </w:p>
        </w:tc>
      </w:tr>
      <w:tr w:rsidR="00E0442D" w:rsidRPr="001B2BA9" w14:paraId="7CBE3B11" w14:textId="77777777">
        <w:tc>
          <w:tcPr>
            <w:tcW w:w="7370" w:type="dxa"/>
          </w:tcPr>
          <w:p w14:paraId="7CBE3B0F"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10.1.1. Удовлетворенность населения качеством образования, которое предоставляют образовательные организации:</w:t>
            </w:r>
          </w:p>
        </w:tc>
        <w:tc>
          <w:tcPr>
            <w:tcW w:w="1701" w:type="dxa"/>
          </w:tcPr>
          <w:p w14:paraId="7CBE3B10" w14:textId="77777777" w:rsidR="00E0442D" w:rsidRPr="001B2BA9" w:rsidRDefault="00E0442D">
            <w:pPr>
              <w:pStyle w:val="ConsPlusNormal"/>
              <w:rPr>
                <w:rFonts w:ascii="Times New Roman" w:hAnsi="Times New Roman" w:cs="Times New Roman"/>
                <w:szCs w:val="22"/>
              </w:rPr>
            </w:pPr>
          </w:p>
        </w:tc>
      </w:tr>
      <w:tr w:rsidR="00E0442D" w:rsidRPr="001B2BA9" w14:paraId="7CBE3B14" w14:textId="77777777">
        <w:tc>
          <w:tcPr>
            <w:tcW w:w="7370" w:type="dxa"/>
          </w:tcPr>
          <w:p w14:paraId="7CBE3B12"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дошкольные образовательные организации; </w:t>
            </w:r>
            <w:hyperlink w:anchor="P1629" w:history="1">
              <w:r w:rsidRPr="001B2BA9">
                <w:rPr>
                  <w:rFonts w:ascii="Times New Roman" w:hAnsi="Times New Roman" w:cs="Times New Roman"/>
                  <w:color w:val="0000FF"/>
                  <w:szCs w:val="22"/>
                </w:rPr>
                <w:t>&lt;*&gt;</w:t>
              </w:r>
            </w:hyperlink>
          </w:p>
        </w:tc>
        <w:tc>
          <w:tcPr>
            <w:tcW w:w="1701" w:type="dxa"/>
          </w:tcPr>
          <w:p w14:paraId="7CBE3B13"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14:paraId="7CBE3B17" w14:textId="77777777">
        <w:tc>
          <w:tcPr>
            <w:tcW w:w="7370" w:type="dxa"/>
          </w:tcPr>
          <w:p w14:paraId="7CBE3B15"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общеобразовательные организации; </w:t>
            </w:r>
            <w:hyperlink w:anchor="P1629" w:history="1">
              <w:r w:rsidRPr="001B2BA9">
                <w:rPr>
                  <w:rFonts w:ascii="Times New Roman" w:hAnsi="Times New Roman" w:cs="Times New Roman"/>
                  <w:color w:val="0000FF"/>
                  <w:szCs w:val="22"/>
                </w:rPr>
                <w:t>&lt;*&gt;</w:t>
              </w:r>
            </w:hyperlink>
            <w:r w:rsidRPr="001B2BA9">
              <w:rPr>
                <w:rFonts w:ascii="Times New Roman" w:hAnsi="Times New Roman" w:cs="Times New Roman"/>
                <w:szCs w:val="22"/>
              </w:rPr>
              <w:t xml:space="preserve">; </w:t>
            </w:r>
            <w:hyperlink w:anchor="P1631" w:history="1">
              <w:r w:rsidRPr="001B2BA9">
                <w:rPr>
                  <w:rFonts w:ascii="Times New Roman" w:hAnsi="Times New Roman" w:cs="Times New Roman"/>
                  <w:color w:val="0000FF"/>
                  <w:szCs w:val="22"/>
                </w:rPr>
                <w:t>&lt;***&gt;</w:t>
              </w:r>
            </w:hyperlink>
          </w:p>
        </w:tc>
        <w:tc>
          <w:tcPr>
            <w:tcW w:w="1701" w:type="dxa"/>
          </w:tcPr>
          <w:p w14:paraId="7CBE3B16"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14:paraId="7CBE3B1A" w14:textId="77777777">
        <w:tc>
          <w:tcPr>
            <w:tcW w:w="7370" w:type="dxa"/>
          </w:tcPr>
          <w:p w14:paraId="7CBE3B18"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организации дополнительного образования; </w:t>
            </w:r>
            <w:hyperlink w:anchor="P1629" w:history="1">
              <w:r w:rsidRPr="001B2BA9">
                <w:rPr>
                  <w:rFonts w:ascii="Times New Roman" w:hAnsi="Times New Roman" w:cs="Times New Roman"/>
                  <w:color w:val="0000FF"/>
                  <w:szCs w:val="22"/>
                </w:rPr>
                <w:t>&lt;*&gt;</w:t>
              </w:r>
            </w:hyperlink>
          </w:p>
        </w:tc>
        <w:tc>
          <w:tcPr>
            <w:tcW w:w="1701" w:type="dxa"/>
          </w:tcPr>
          <w:p w14:paraId="7CBE3B19" w14:textId="77777777" w:rsidR="00E0442D" w:rsidRPr="001B2BA9" w:rsidRDefault="00E0442D">
            <w:pPr>
              <w:pStyle w:val="ConsPlusNormal"/>
              <w:rPr>
                <w:rFonts w:ascii="Times New Roman" w:hAnsi="Times New Roman" w:cs="Times New Roman"/>
                <w:szCs w:val="22"/>
              </w:rPr>
            </w:pPr>
          </w:p>
        </w:tc>
      </w:tr>
      <w:tr w:rsidR="00E0442D" w:rsidRPr="001B2BA9" w14:paraId="7CBE3B1D" w14:textId="77777777">
        <w:tc>
          <w:tcPr>
            <w:tcW w:w="7370" w:type="dxa"/>
          </w:tcPr>
          <w:p w14:paraId="7CBE3B1B"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профессиональные образовательные организации; </w:t>
            </w:r>
            <w:hyperlink w:anchor="P1629" w:history="1">
              <w:r w:rsidRPr="001B2BA9">
                <w:rPr>
                  <w:rFonts w:ascii="Times New Roman" w:hAnsi="Times New Roman" w:cs="Times New Roman"/>
                  <w:color w:val="0000FF"/>
                  <w:szCs w:val="22"/>
                </w:rPr>
                <w:t>&lt;*&gt;</w:t>
              </w:r>
            </w:hyperlink>
            <w:r w:rsidRPr="001B2BA9">
              <w:rPr>
                <w:rFonts w:ascii="Times New Roman" w:hAnsi="Times New Roman" w:cs="Times New Roman"/>
                <w:szCs w:val="22"/>
              </w:rPr>
              <w:t xml:space="preserve">; </w:t>
            </w:r>
            <w:hyperlink w:anchor="P1631" w:history="1">
              <w:r w:rsidRPr="001B2BA9">
                <w:rPr>
                  <w:rFonts w:ascii="Times New Roman" w:hAnsi="Times New Roman" w:cs="Times New Roman"/>
                  <w:color w:val="0000FF"/>
                  <w:szCs w:val="22"/>
                </w:rPr>
                <w:t>&lt;***&gt;</w:t>
              </w:r>
            </w:hyperlink>
          </w:p>
        </w:tc>
        <w:tc>
          <w:tcPr>
            <w:tcW w:w="1701" w:type="dxa"/>
          </w:tcPr>
          <w:p w14:paraId="7CBE3B1C"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14:paraId="7CBE3B20" w14:textId="77777777">
        <w:tc>
          <w:tcPr>
            <w:tcW w:w="7370" w:type="dxa"/>
          </w:tcPr>
          <w:p w14:paraId="7CBE3B1E"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образовательные организации высшего образования. </w:t>
            </w:r>
            <w:hyperlink w:anchor="P1629" w:history="1">
              <w:r w:rsidRPr="001B2BA9">
                <w:rPr>
                  <w:rFonts w:ascii="Times New Roman" w:hAnsi="Times New Roman" w:cs="Times New Roman"/>
                  <w:color w:val="0000FF"/>
                  <w:szCs w:val="22"/>
                </w:rPr>
                <w:t>&lt;*&gt;</w:t>
              </w:r>
            </w:hyperlink>
          </w:p>
        </w:tc>
        <w:tc>
          <w:tcPr>
            <w:tcW w:w="1701" w:type="dxa"/>
          </w:tcPr>
          <w:p w14:paraId="7CBE3B1F"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14:paraId="7CBE3B23" w14:textId="77777777">
        <w:tc>
          <w:tcPr>
            <w:tcW w:w="7370" w:type="dxa"/>
          </w:tcPr>
          <w:p w14:paraId="7CBE3B21"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10.1.2. Индекс удовлетворенности работодателей качеством подготовки в образовательных организациях, реализующих профессиональные образовательные программы. </w:t>
            </w:r>
            <w:hyperlink w:anchor="P1629" w:history="1">
              <w:r w:rsidRPr="001B2BA9">
                <w:rPr>
                  <w:rFonts w:ascii="Times New Roman" w:hAnsi="Times New Roman" w:cs="Times New Roman"/>
                  <w:color w:val="0000FF"/>
                  <w:szCs w:val="22"/>
                </w:rPr>
                <w:t>&lt;*&gt;</w:t>
              </w:r>
            </w:hyperlink>
            <w:r w:rsidRPr="001B2BA9">
              <w:rPr>
                <w:rFonts w:ascii="Times New Roman" w:hAnsi="Times New Roman" w:cs="Times New Roman"/>
                <w:szCs w:val="22"/>
              </w:rPr>
              <w:t xml:space="preserve">; </w:t>
            </w:r>
            <w:hyperlink w:anchor="P1631" w:history="1">
              <w:r w:rsidRPr="001B2BA9">
                <w:rPr>
                  <w:rFonts w:ascii="Times New Roman" w:hAnsi="Times New Roman" w:cs="Times New Roman"/>
                  <w:color w:val="0000FF"/>
                  <w:szCs w:val="22"/>
                </w:rPr>
                <w:t>&lt;***&gt;</w:t>
              </w:r>
            </w:hyperlink>
          </w:p>
        </w:tc>
        <w:tc>
          <w:tcPr>
            <w:tcW w:w="1701" w:type="dxa"/>
          </w:tcPr>
          <w:p w14:paraId="7CBE3B22"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балл</w:t>
            </w:r>
          </w:p>
        </w:tc>
      </w:tr>
      <w:tr w:rsidR="00E0442D" w:rsidRPr="001B2BA9" w14:paraId="7CBE3B26" w14:textId="77777777">
        <w:tc>
          <w:tcPr>
            <w:tcW w:w="7370" w:type="dxa"/>
          </w:tcPr>
          <w:p w14:paraId="7CBE3B24"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10.1.3. Удовлетворенность родителей (законных представителей) детей, обучающихся в организациях дополнительного образования:</w:t>
            </w:r>
          </w:p>
        </w:tc>
        <w:tc>
          <w:tcPr>
            <w:tcW w:w="1701" w:type="dxa"/>
          </w:tcPr>
          <w:p w14:paraId="7CBE3B25" w14:textId="77777777" w:rsidR="00E0442D" w:rsidRPr="001B2BA9" w:rsidRDefault="00E0442D">
            <w:pPr>
              <w:pStyle w:val="ConsPlusNormal"/>
              <w:rPr>
                <w:rFonts w:ascii="Times New Roman" w:hAnsi="Times New Roman" w:cs="Times New Roman"/>
                <w:szCs w:val="22"/>
              </w:rPr>
            </w:pPr>
          </w:p>
        </w:tc>
      </w:tr>
      <w:tr w:rsidR="00E0442D" w:rsidRPr="001B2BA9" w14:paraId="7CBE3B29" w14:textId="77777777">
        <w:tc>
          <w:tcPr>
            <w:tcW w:w="7370" w:type="dxa"/>
          </w:tcPr>
          <w:p w14:paraId="7CBE3B27"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удобством территориального расположения организации; </w:t>
            </w:r>
            <w:hyperlink w:anchor="P1629" w:history="1">
              <w:r w:rsidRPr="001B2BA9">
                <w:rPr>
                  <w:rFonts w:ascii="Times New Roman" w:hAnsi="Times New Roman" w:cs="Times New Roman"/>
                  <w:color w:val="0000FF"/>
                  <w:szCs w:val="22"/>
                </w:rPr>
                <w:t>&lt;*&gt;</w:t>
              </w:r>
            </w:hyperlink>
          </w:p>
        </w:tc>
        <w:tc>
          <w:tcPr>
            <w:tcW w:w="1701" w:type="dxa"/>
          </w:tcPr>
          <w:p w14:paraId="7CBE3B28"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14:paraId="7CBE3B2C" w14:textId="77777777">
        <w:tc>
          <w:tcPr>
            <w:tcW w:w="7370" w:type="dxa"/>
          </w:tcPr>
          <w:p w14:paraId="7CBE3B2A"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содержанием образования; </w:t>
            </w:r>
            <w:hyperlink w:anchor="P1629" w:history="1">
              <w:r w:rsidRPr="001B2BA9">
                <w:rPr>
                  <w:rFonts w:ascii="Times New Roman" w:hAnsi="Times New Roman" w:cs="Times New Roman"/>
                  <w:color w:val="0000FF"/>
                  <w:szCs w:val="22"/>
                </w:rPr>
                <w:t>&lt;*&gt;</w:t>
              </w:r>
            </w:hyperlink>
          </w:p>
        </w:tc>
        <w:tc>
          <w:tcPr>
            <w:tcW w:w="1701" w:type="dxa"/>
          </w:tcPr>
          <w:p w14:paraId="7CBE3B2B"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14:paraId="7CBE3B2F" w14:textId="77777777">
        <w:tc>
          <w:tcPr>
            <w:tcW w:w="7370" w:type="dxa"/>
          </w:tcPr>
          <w:p w14:paraId="7CBE3B2D"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качеством преподавания; </w:t>
            </w:r>
            <w:hyperlink w:anchor="P1629" w:history="1">
              <w:r w:rsidRPr="001B2BA9">
                <w:rPr>
                  <w:rFonts w:ascii="Times New Roman" w:hAnsi="Times New Roman" w:cs="Times New Roman"/>
                  <w:color w:val="0000FF"/>
                  <w:szCs w:val="22"/>
                </w:rPr>
                <w:t>&lt;*&gt;</w:t>
              </w:r>
            </w:hyperlink>
          </w:p>
        </w:tc>
        <w:tc>
          <w:tcPr>
            <w:tcW w:w="1701" w:type="dxa"/>
          </w:tcPr>
          <w:p w14:paraId="7CBE3B2E"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14:paraId="7CBE3B32" w14:textId="77777777">
        <w:tc>
          <w:tcPr>
            <w:tcW w:w="7370" w:type="dxa"/>
          </w:tcPr>
          <w:p w14:paraId="7CBE3B30"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 xml:space="preserve">материальной базой, условиями реализации программ (оснащением, помещениями, оборудованием); </w:t>
            </w:r>
            <w:hyperlink w:anchor="P1629" w:history="1">
              <w:r w:rsidRPr="001B2BA9">
                <w:rPr>
                  <w:rFonts w:ascii="Times New Roman" w:hAnsi="Times New Roman" w:cs="Times New Roman"/>
                  <w:color w:val="0000FF"/>
                  <w:szCs w:val="22"/>
                </w:rPr>
                <w:t>&lt;*&gt;</w:t>
              </w:r>
            </w:hyperlink>
          </w:p>
        </w:tc>
        <w:tc>
          <w:tcPr>
            <w:tcW w:w="1701" w:type="dxa"/>
          </w:tcPr>
          <w:p w14:paraId="7CBE3B31"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14:paraId="7CBE3B35" w14:textId="77777777">
        <w:tc>
          <w:tcPr>
            <w:tcW w:w="7370" w:type="dxa"/>
          </w:tcPr>
          <w:p w14:paraId="7CBE3B33"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отношением педагогов к детям; </w:t>
            </w:r>
            <w:hyperlink w:anchor="P1629" w:history="1">
              <w:r w:rsidRPr="001B2BA9">
                <w:rPr>
                  <w:rFonts w:ascii="Times New Roman" w:hAnsi="Times New Roman" w:cs="Times New Roman"/>
                  <w:color w:val="0000FF"/>
                  <w:szCs w:val="22"/>
                </w:rPr>
                <w:t>&lt;*&gt;</w:t>
              </w:r>
            </w:hyperlink>
          </w:p>
        </w:tc>
        <w:tc>
          <w:tcPr>
            <w:tcW w:w="1701" w:type="dxa"/>
          </w:tcPr>
          <w:p w14:paraId="7CBE3B34"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14:paraId="7CBE3B38" w14:textId="77777777">
        <w:tc>
          <w:tcPr>
            <w:tcW w:w="7370" w:type="dxa"/>
          </w:tcPr>
          <w:p w14:paraId="7CBE3B36"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образовательными результатами. </w:t>
            </w:r>
            <w:hyperlink w:anchor="P1629" w:history="1">
              <w:r w:rsidRPr="001B2BA9">
                <w:rPr>
                  <w:rFonts w:ascii="Times New Roman" w:hAnsi="Times New Roman" w:cs="Times New Roman"/>
                  <w:color w:val="0000FF"/>
                  <w:szCs w:val="22"/>
                </w:rPr>
                <w:t>&lt;*&gt;</w:t>
              </w:r>
            </w:hyperlink>
          </w:p>
        </w:tc>
        <w:tc>
          <w:tcPr>
            <w:tcW w:w="1701" w:type="dxa"/>
          </w:tcPr>
          <w:p w14:paraId="7CBE3B37"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14:paraId="7CBE3B3B" w14:textId="77777777">
        <w:tc>
          <w:tcPr>
            <w:tcW w:w="7370" w:type="dxa"/>
          </w:tcPr>
          <w:p w14:paraId="7CBE3B39"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10.2. Результаты участия обучающихся лиц в российских и международных тестированиях знаний, конкурсах и олимпиадах, а также в иных аналогичных мероприятиях</w:t>
            </w:r>
          </w:p>
        </w:tc>
        <w:tc>
          <w:tcPr>
            <w:tcW w:w="1701" w:type="dxa"/>
          </w:tcPr>
          <w:p w14:paraId="7CBE3B3A" w14:textId="77777777" w:rsidR="00E0442D" w:rsidRPr="001B2BA9" w:rsidRDefault="00E0442D">
            <w:pPr>
              <w:pStyle w:val="ConsPlusNormal"/>
              <w:rPr>
                <w:rFonts w:ascii="Times New Roman" w:hAnsi="Times New Roman" w:cs="Times New Roman"/>
                <w:szCs w:val="22"/>
              </w:rPr>
            </w:pPr>
          </w:p>
        </w:tc>
      </w:tr>
      <w:tr w:rsidR="00E0442D" w:rsidRPr="001B2BA9" w14:paraId="7CBE3B3E" w14:textId="77777777">
        <w:tc>
          <w:tcPr>
            <w:tcW w:w="7370" w:type="dxa"/>
          </w:tcPr>
          <w:p w14:paraId="7CBE3B3C"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10.2.1. Удельный вес численности лиц, достигших базового уровня образовательных достижений в международных сопоставительных исследованиях качества образования (изучение качества чтения и понимания текста (PIRLS), исследование качества математического и естественнонаучного общего образования (TIMSS), оценка образовательных достижений обучающихся (PISA) в общей численности российских обучающихся общеобразовательных организаций:</w:t>
            </w:r>
          </w:p>
        </w:tc>
        <w:tc>
          <w:tcPr>
            <w:tcW w:w="1701" w:type="dxa"/>
          </w:tcPr>
          <w:p w14:paraId="7CBE3B3D" w14:textId="77777777" w:rsidR="00E0442D" w:rsidRPr="001B2BA9" w:rsidRDefault="00E0442D">
            <w:pPr>
              <w:pStyle w:val="ConsPlusNormal"/>
              <w:rPr>
                <w:rFonts w:ascii="Times New Roman" w:hAnsi="Times New Roman" w:cs="Times New Roman"/>
                <w:szCs w:val="22"/>
              </w:rPr>
            </w:pPr>
          </w:p>
        </w:tc>
      </w:tr>
      <w:tr w:rsidR="00E0442D" w:rsidRPr="001B2BA9" w14:paraId="7CBE3B41" w14:textId="77777777">
        <w:tc>
          <w:tcPr>
            <w:tcW w:w="7370" w:type="dxa"/>
          </w:tcPr>
          <w:p w14:paraId="7CBE3B3F"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международное исследование PIRLS; </w:t>
            </w:r>
            <w:hyperlink w:anchor="P1629" w:history="1">
              <w:r w:rsidRPr="001B2BA9">
                <w:rPr>
                  <w:rFonts w:ascii="Times New Roman" w:hAnsi="Times New Roman" w:cs="Times New Roman"/>
                  <w:color w:val="0000FF"/>
                  <w:szCs w:val="22"/>
                </w:rPr>
                <w:t>&lt;*&gt;</w:t>
              </w:r>
            </w:hyperlink>
          </w:p>
        </w:tc>
        <w:tc>
          <w:tcPr>
            <w:tcW w:w="1701" w:type="dxa"/>
          </w:tcPr>
          <w:p w14:paraId="7CBE3B40"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14:paraId="7CBE3B44" w14:textId="77777777">
        <w:tc>
          <w:tcPr>
            <w:tcW w:w="7370" w:type="dxa"/>
          </w:tcPr>
          <w:p w14:paraId="7CBE3B42"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международное исследование TIMSS:</w:t>
            </w:r>
          </w:p>
        </w:tc>
        <w:tc>
          <w:tcPr>
            <w:tcW w:w="1701" w:type="dxa"/>
          </w:tcPr>
          <w:p w14:paraId="7CBE3B43" w14:textId="77777777" w:rsidR="00E0442D" w:rsidRPr="001B2BA9" w:rsidRDefault="00E0442D">
            <w:pPr>
              <w:pStyle w:val="ConsPlusNormal"/>
              <w:rPr>
                <w:rFonts w:ascii="Times New Roman" w:hAnsi="Times New Roman" w:cs="Times New Roman"/>
                <w:szCs w:val="22"/>
              </w:rPr>
            </w:pPr>
          </w:p>
        </w:tc>
      </w:tr>
      <w:tr w:rsidR="00E0442D" w:rsidRPr="001B2BA9" w14:paraId="7CBE3B47" w14:textId="77777777">
        <w:tc>
          <w:tcPr>
            <w:tcW w:w="7370" w:type="dxa"/>
          </w:tcPr>
          <w:p w14:paraId="7CBE3B45" w14:textId="77777777" w:rsidR="00E0442D" w:rsidRPr="001B2BA9" w:rsidRDefault="00E0442D">
            <w:pPr>
              <w:pStyle w:val="ConsPlusNormal"/>
              <w:ind w:firstLine="283"/>
              <w:jc w:val="both"/>
              <w:rPr>
                <w:rFonts w:ascii="Times New Roman" w:hAnsi="Times New Roman" w:cs="Times New Roman"/>
                <w:szCs w:val="22"/>
              </w:rPr>
            </w:pPr>
            <w:r w:rsidRPr="001B2BA9">
              <w:rPr>
                <w:rFonts w:ascii="Times New Roman" w:hAnsi="Times New Roman" w:cs="Times New Roman"/>
                <w:szCs w:val="22"/>
              </w:rPr>
              <w:t xml:space="preserve">математика (4 класс); </w:t>
            </w:r>
            <w:hyperlink w:anchor="P1629" w:history="1">
              <w:r w:rsidRPr="001B2BA9">
                <w:rPr>
                  <w:rFonts w:ascii="Times New Roman" w:hAnsi="Times New Roman" w:cs="Times New Roman"/>
                  <w:color w:val="0000FF"/>
                  <w:szCs w:val="22"/>
                </w:rPr>
                <w:t>&lt;*&gt;</w:t>
              </w:r>
            </w:hyperlink>
          </w:p>
        </w:tc>
        <w:tc>
          <w:tcPr>
            <w:tcW w:w="1701" w:type="dxa"/>
          </w:tcPr>
          <w:p w14:paraId="7CBE3B46"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14:paraId="7CBE3B4A" w14:textId="77777777">
        <w:tc>
          <w:tcPr>
            <w:tcW w:w="7370" w:type="dxa"/>
          </w:tcPr>
          <w:p w14:paraId="7CBE3B48" w14:textId="77777777" w:rsidR="00E0442D" w:rsidRPr="001B2BA9" w:rsidRDefault="00E0442D">
            <w:pPr>
              <w:pStyle w:val="ConsPlusNormal"/>
              <w:ind w:firstLine="283"/>
              <w:jc w:val="both"/>
              <w:rPr>
                <w:rFonts w:ascii="Times New Roman" w:hAnsi="Times New Roman" w:cs="Times New Roman"/>
                <w:szCs w:val="22"/>
              </w:rPr>
            </w:pPr>
            <w:r w:rsidRPr="001B2BA9">
              <w:rPr>
                <w:rFonts w:ascii="Times New Roman" w:hAnsi="Times New Roman" w:cs="Times New Roman"/>
                <w:szCs w:val="22"/>
              </w:rPr>
              <w:t xml:space="preserve">математика (8 класс); </w:t>
            </w:r>
            <w:hyperlink w:anchor="P1629" w:history="1">
              <w:r w:rsidRPr="001B2BA9">
                <w:rPr>
                  <w:rFonts w:ascii="Times New Roman" w:hAnsi="Times New Roman" w:cs="Times New Roman"/>
                  <w:color w:val="0000FF"/>
                  <w:szCs w:val="22"/>
                </w:rPr>
                <w:t>&lt;*&gt;</w:t>
              </w:r>
            </w:hyperlink>
          </w:p>
        </w:tc>
        <w:tc>
          <w:tcPr>
            <w:tcW w:w="1701" w:type="dxa"/>
          </w:tcPr>
          <w:p w14:paraId="7CBE3B49"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14:paraId="7CBE3B4D" w14:textId="77777777">
        <w:tc>
          <w:tcPr>
            <w:tcW w:w="7370" w:type="dxa"/>
          </w:tcPr>
          <w:p w14:paraId="7CBE3B4B" w14:textId="77777777" w:rsidR="00E0442D" w:rsidRPr="001B2BA9" w:rsidRDefault="00E0442D">
            <w:pPr>
              <w:pStyle w:val="ConsPlusNormal"/>
              <w:ind w:firstLine="283"/>
              <w:jc w:val="both"/>
              <w:rPr>
                <w:rFonts w:ascii="Times New Roman" w:hAnsi="Times New Roman" w:cs="Times New Roman"/>
                <w:szCs w:val="22"/>
              </w:rPr>
            </w:pPr>
            <w:r w:rsidRPr="001B2BA9">
              <w:rPr>
                <w:rFonts w:ascii="Times New Roman" w:hAnsi="Times New Roman" w:cs="Times New Roman"/>
                <w:szCs w:val="22"/>
              </w:rPr>
              <w:t xml:space="preserve">естествознание (4 класс); </w:t>
            </w:r>
            <w:hyperlink w:anchor="P1629" w:history="1">
              <w:r w:rsidRPr="001B2BA9">
                <w:rPr>
                  <w:rFonts w:ascii="Times New Roman" w:hAnsi="Times New Roman" w:cs="Times New Roman"/>
                  <w:color w:val="0000FF"/>
                  <w:szCs w:val="22"/>
                </w:rPr>
                <w:t>&lt;*&gt;</w:t>
              </w:r>
            </w:hyperlink>
          </w:p>
        </w:tc>
        <w:tc>
          <w:tcPr>
            <w:tcW w:w="1701" w:type="dxa"/>
          </w:tcPr>
          <w:p w14:paraId="7CBE3B4C"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14:paraId="7CBE3B50" w14:textId="77777777">
        <w:tc>
          <w:tcPr>
            <w:tcW w:w="7370" w:type="dxa"/>
          </w:tcPr>
          <w:p w14:paraId="7CBE3B4E" w14:textId="77777777" w:rsidR="00E0442D" w:rsidRPr="001B2BA9" w:rsidRDefault="00E0442D">
            <w:pPr>
              <w:pStyle w:val="ConsPlusNormal"/>
              <w:ind w:firstLine="283"/>
              <w:jc w:val="both"/>
              <w:rPr>
                <w:rFonts w:ascii="Times New Roman" w:hAnsi="Times New Roman" w:cs="Times New Roman"/>
                <w:szCs w:val="22"/>
              </w:rPr>
            </w:pPr>
            <w:r w:rsidRPr="001B2BA9">
              <w:rPr>
                <w:rFonts w:ascii="Times New Roman" w:hAnsi="Times New Roman" w:cs="Times New Roman"/>
                <w:szCs w:val="22"/>
              </w:rPr>
              <w:t xml:space="preserve">естествознание (8 класс); </w:t>
            </w:r>
            <w:hyperlink w:anchor="P1629" w:history="1">
              <w:r w:rsidRPr="001B2BA9">
                <w:rPr>
                  <w:rFonts w:ascii="Times New Roman" w:hAnsi="Times New Roman" w:cs="Times New Roman"/>
                  <w:color w:val="0000FF"/>
                  <w:szCs w:val="22"/>
                </w:rPr>
                <w:t>&lt;*&gt;</w:t>
              </w:r>
            </w:hyperlink>
          </w:p>
        </w:tc>
        <w:tc>
          <w:tcPr>
            <w:tcW w:w="1701" w:type="dxa"/>
          </w:tcPr>
          <w:p w14:paraId="7CBE3B4F"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14:paraId="7CBE3B53" w14:textId="77777777">
        <w:tc>
          <w:tcPr>
            <w:tcW w:w="7370" w:type="dxa"/>
          </w:tcPr>
          <w:p w14:paraId="7CBE3B51"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lastRenderedPageBreak/>
              <w:t>международное исследование PISA:</w:t>
            </w:r>
          </w:p>
        </w:tc>
        <w:tc>
          <w:tcPr>
            <w:tcW w:w="1701" w:type="dxa"/>
          </w:tcPr>
          <w:p w14:paraId="7CBE3B52" w14:textId="77777777" w:rsidR="00E0442D" w:rsidRPr="001B2BA9" w:rsidRDefault="00E0442D">
            <w:pPr>
              <w:pStyle w:val="ConsPlusNormal"/>
              <w:rPr>
                <w:rFonts w:ascii="Times New Roman" w:hAnsi="Times New Roman" w:cs="Times New Roman"/>
                <w:szCs w:val="22"/>
              </w:rPr>
            </w:pPr>
          </w:p>
        </w:tc>
      </w:tr>
      <w:tr w:rsidR="00E0442D" w:rsidRPr="001B2BA9" w14:paraId="7CBE3B56" w14:textId="77777777">
        <w:tc>
          <w:tcPr>
            <w:tcW w:w="7370" w:type="dxa"/>
          </w:tcPr>
          <w:p w14:paraId="7CBE3B54" w14:textId="77777777" w:rsidR="00E0442D" w:rsidRPr="001B2BA9" w:rsidRDefault="00E0442D">
            <w:pPr>
              <w:pStyle w:val="ConsPlusNormal"/>
              <w:ind w:firstLine="283"/>
              <w:jc w:val="both"/>
              <w:rPr>
                <w:rFonts w:ascii="Times New Roman" w:hAnsi="Times New Roman" w:cs="Times New Roman"/>
                <w:szCs w:val="22"/>
              </w:rPr>
            </w:pPr>
            <w:r w:rsidRPr="001B2BA9">
              <w:rPr>
                <w:rFonts w:ascii="Times New Roman" w:hAnsi="Times New Roman" w:cs="Times New Roman"/>
                <w:szCs w:val="22"/>
              </w:rPr>
              <w:t xml:space="preserve">читательская грамотность; </w:t>
            </w:r>
            <w:hyperlink w:anchor="P1629" w:history="1">
              <w:r w:rsidRPr="001B2BA9">
                <w:rPr>
                  <w:rFonts w:ascii="Times New Roman" w:hAnsi="Times New Roman" w:cs="Times New Roman"/>
                  <w:color w:val="0000FF"/>
                  <w:szCs w:val="22"/>
                </w:rPr>
                <w:t>&lt;*&gt;</w:t>
              </w:r>
            </w:hyperlink>
          </w:p>
        </w:tc>
        <w:tc>
          <w:tcPr>
            <w:tcW w:w="1701" w:type="dxa"/>
          </w:tcPr>
          <w:p w14:paraId="7CBE3B55"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14:paraId="7CBE3B59" w14:textId="77777777">
        <w:tc>
          <w:tcPr>
            <w:tcW w:w="7370" w:type="dxa"/>
          </w:tcPr>
          <w:p w14:paraId="7CBE3B57" w14:textId="77777777" w:rsidR="00E0442D" w:rsidRPr="001B2BA9" w:rsidRDefault="00E0442D">
            <w:pPr>
              <w:pStyle w:val="ConsPlusNormal"/>
              <w:ind w:firstLine="283"/>
              <w:jc w:val="both"/>
              <w:rPr>
                <w:rFonts w:ascii="Times New Roman" w:hAnsi="Times New Roman" w:cs="Times New Roman"/>
                <w:szCs w:val="22"/>
              </w:rPr>
            </w:pPr>
            <w:r w:rsidRPr="001B2BA9">
              <w:rPr>
                <w:rFonts w:ascii="Times New Roman" w:hAnsi="Times New Roman" w:cs="Times New Roman"/>
                <w:szCs w:val="22"/>
              </w:rPr>
              <w:t xml:space="preserve">математическая грамотность; </w:t>
            </w:r>
            <w:hyperlink w:anchor="P1629" w:history="1">
              <w:r w:rsidRPr="001B2BA9">
                <w:rPr>
                  <w:rFonts w:ascii="Times New Roman" w:hAnsi="Times New Roman" w:cs="Times New Roman"/>
                  <w:color w:val="0000FF"/>
                  <w:szCs w:val="22"/>
                </w:rPr>
                <w:t>&lt;*&gt;</w:t>
              </w:r>
            </w:hyperlink>
          </w:p>
        </w:tc>
        <w:tc>
          <w:tcPr>
            <w:tcW w:w="1701" w:type="dxa"/>
          </w:tcPr>
          <w:p w14:paraId="7CBE3B58"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14:paraId="7CBE3B5C" w14:textId="77777777">
        <w:tc>
          <w:tcPr>
            <w:tcW w:w="7370" w:type="dxa"/>
          </w:tcPr>
          <w:p w14:paraId="7CBE3B5A" w14:textId="77777777" w:rsidR="00E0442D" w:rsidRPr="001B2BA9" w:rsidRDefault="00E0442D">
            <w:pPr>
              <w:pStyle w:val="ConsPlusNormal"/>
              <w:ind w:firstLine="283"/>
              <w:jc w:val="both"/>
              <w:rPr>
                <w:rFonts w:ascii="Times New Roman" w:hAnsi="Times New Roman" w:cs="Times New Roman"/>
                <w:szCs w:val="22"/>
              </w:rPr>
            </w:pPr>
            <w:r w:rsidRPr="001B2BA9">
              <w:rPr>
                <w:rFonts w:ascii="Times New Roman" w:hAnsi="Times New Roman" w:cs="Times New Roman"/>
                <w:szCs w:val="22"/>
              </w:rPr>
              <w:t xml:space="preserve">естественнонаучная грамотность. </w:t>
            </w:r>
            <w:hyperlink w:anchor="P1629" w:history="1">
              <w:r w:rsidRPr="001B2BA9">
                <w:rPr>
                  <w:rFonts w:ascii="Times New Roman" w:hAnsi="Times New Roman" w:cs="Times New Roman"/>
                  <w:color w:val="0000FF"/>
                  <w:szCs w:val="22"/>
                </w:rPr>
                <w:t>&lt;*&gt;</w:t>
              </w:r>
            </w:hyperlink>
          </w:p>
        </w:tc>
        <w:tc>
          <w:tcPr>
            <w:tcW w:w="1701" w:type="dxa"/>
          </w:tcPr>
          <w:p w14:paraId="7CBE3B5B"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14:paraId="7CBE3B5F" w14:textId="77777777">
        <w:tc>
          <w:tcPr>
            <w:tcW w:w="7370" w:type="dxa"/>
          </w:tcPr>
          <w:p w14:paraId="7CBE3B5D"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 Развитие механизмов государственно-частного управления в системе образования</w:t>
            </w:r>
          </w:p>
        </w:tc>
        <w:tc>
          <w:tcPr>
            <w:tcW w:w="1701" w:type="dxa"/>
          </w:tcPr>
          <w:p w14:paraId="7CBE3B5E" w14:textId="77777777" w:rsidR="00E0442D" w:rsidRPr="001B2BA9" w:rsidRDefault="00E0442D">
            <w:pPr>
              <w:pStyle w:val="ConsPlusNormal"/>
              <w:rPr>
                <w:rFonts w:ascii="Times New Roman" w:hAnsi="Times New Roman" w:cs="Times New Roman"/>
                <w:szCs w:val="22"/>
              </w:rPr>
            </w:pPr>
          </w:p>
        </w:tc>
      </w:tr>
      <w:tr w:rsidR="00E0442D" w:rsidRPr="001B2BA9" w14:paraId="7CBE3B62" w14:textId="77777777">
        <w:tc>
          <w:tcPr>
            <w:tcW w:w="7370" w:type="dxa"/>
          </w:tcPr>
          <w:p w14:paraId="7CBE3B60"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10.3.1. Соблюдение требований по размещению и обновлению информации на официальном сайте образовательной организации в сети "Интернет", за исключением сведений, составляющих государственную и иную охраняемую законом тайну. </w:t>
            </w:r>
            <w:hyperlink w:anchor="P1633" w:history="1">
              <w:r w:rsidRPr="001B2BA9">
                <w:rPr>
                  <w:rFonts w:ascii="Times New Roman" w:hAnsi="Times New Roman" w:cs="Times New Roman"/>
                  <w:color w:val="0000FF"/>
                  <w:szCs w:val="22"/>
                </w:rPr>
                <w:t>&lt;*****&gt;</w:t>
              </w:r>
            </w:hyperlink>
            <w:r w:rsidRPr="001B2BA9">
              <w:rPr>
                <w:rFonts w:ascii="Times New Roman" w:hAnsi="Times New Roman" w:cs="Times New Roman"/>
                <w:szCs w:val="22"/>
              </w:rPr>
              <w:t xml:space="preserve">; </w:t>
            </w:r>
            <w:hyperlink w:anchor="P1634" w:history="1">
              <w:r w:rsidRPr="001B2BA9">
                <w:rPr>
                  <w:rFonts w:ascii="Times New Roman" w:hAnsi="Times New Roman" w:cs="Times New Roman"/>
                  <w:color w:val="0000FF"/>
                  <w:szCs w:val="22"/>
                </w:rPr>
                <w:t>&lt;******&gt;</w:t>
              </w:r>
            </w:hyperlink>
          </w:p>
        </w:tc>
        <w:tc>
          <w:tcPr>
            <w:tcW w:w="1701" w:type="dxa"/>
          </w:tcPr>
          <w:p w14:paraId="7CBE3B61" w14:textId="77777777" w:rsidR="00E0442D" w:rsidRPr="001B2BA9" w:rsidRDefault="00E0442D">
            <w:pPr>
              <w:pStyle w:val="ConsPlusNormal"/>
              <w:rPr>
                <w:rFonts w:ascii="Times New Roman" w:hAnsi="Times New Roman" w:cs="Times New Roman"/>
                <w:szCs w:val="22"/>
              </w:rPr>
            </w:pPr>
          </w:p>
        </w:tc>
      </w:tr>
      <w:tr w:rsidR="00E0442D" w:rsidRPr="001B2BA9" w14:paraId="7CBE3B65" w14:textId="77777777">
        <w:tc>
          <w:tcPr>
            <w:tcW w:w="7370" w:type="dxa"/>
          </w:tcPr>
          <w:p w14:paraId="7CBE3B63"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10.3.1.1. Наличие на официальном сайте информации об образовательной организации, в том числе:</w:t>
            </w:r>
          </w:p>
        </w:tc>
        <w:tc>
          <w:tcPr>
            <w:tcW w:w="1701" w:type="dxa"/>
          </w:tcPr>
          <w:p w14:paraId="7CBE3B64" w14:textId="77777777" w:rsidR="00E0442D" w:rsidRPr="001B2BA9" w:rsidRDefault="00E0442D">
            <w:pPr>
              <w:pStyle w:val="ConsPlusNormal"/>
              <w:rPr>
                <w:rFonts w:ascii="Times New Roman" w:hAnsi="Times New Roman" w:cs="Times New Roman"/>
                <w:szCs w:val="22"/>
              </w:rPr>
            </w:pPr>
          </w:p>
        </w:tc>
      </w:tr>
      <w:tr w:rsidR="00E0442D" w:rsidRPr="001B2BA9" w14:paraId="7CBE3B68" w14:textId="77777777">
        <w:tc>
          <w:tcPr>
            <w:tcW w:w="7370" w:type="dxa"/>
          </w:tcPr>
          <w:p w14:paraId="7CBE3B66"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дате создания образовательной организации;</w:t>
            </w:r>
          </w:p>
        </w:tc>
        <w:tc>
          <w:tcPr>
            <w:tcW w:w="1701" w:type="dxa"/>
          </w:tcPr>
          <w:p w14:paraId="7CBE3B67"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B6B" w14:textId="77777777">
        <w:tc>
          <w:tcPr>
            <w:tcW w:w="7370" w:type="dxa"/>
          </w:tcPr>
          <w:p w14:paraId="7CBE3B69"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 учредителе(</w:t>
            </w:r>
            <w:proofErr w:type="spellStart"/>
            <w:r w:rsidRPr="001B2BA9">
              <w:rPr>
                <w:rFonts w:ascii="Times New Roman" w:hAnsi="Times New Roman" w:cs="Times New Roman"/>
                <w:szCs w:val="22"/>
              </w:rPr>
              <w:t>ях</w:t>
            </w:r>
            <w:proofErr w:type="spellEnd"/>
            <w:r w:rsidRPr="001B2BA9">
              <w:rPr>
                <w:rFonts w:ascii="Times New Roman" w:hAnsi="Times New Roman" w:cs="Times New Roman"/>
                <w:szCs w:val="22"/>
              </w:rPr>
              <w:t>) образовательной организации;</w:t>
            </w:r>
          </w:p>
        </w:tc>
        <w:tc>
          <w:tcPr>
            <w:tcW w:w="1701" w:type="dxa"/>
          </w:tcPr>
          <w:p w14:paraId="7CBE3B6A"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B6E" w14:textId="77777777">
        <w:tc>
          <w:tcPr>
            <w:tcW w:w="7370" w:type="dxa"/>
          </w:tcPr>
          <w:p w14:paraId="7CBE3B6C"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месте нахождения образовательной организации и ее филиалов (при наличии);</w:t>
            </w:r>
          </w:p>
        </w:tc>
        <w:tc>
          <w:tcPr>
            <w:tcW w:w="1701" w:type="dxa"/>
          </w:tcPr>
          <w:p w14:paraId="7CBE3B6D"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B71" w14:textId="77777777">
        <w:tc>
          <w:tcPr>
            <w:tcW w:w="7370" w:type="dxa"/>
          </w:tcPr>
          <w:p w14:paraId="7CBE3B6F"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режиме и графике работы образовательной организации;</w:t>
            </w:r>
          </w:p>
        </w:tc>
        <w:tc>
          <w:tcPr>
            <w:tcW w:w="1701" w:type="dxa"/>
          </w:tcPr>
          <w:p w14:paraId="7CBE3B70"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B74" w14:textId="77777777">
        <w:tc>
          <w:tcPr>
            <w:tcW w:w="7370" w:type="dxa"/>
          </w:tcPr>
          <w:p w14:paraId="7CBE3B72"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контактных телефонах образовательной организации;</w:t>
            </w:r>
          </w:p>
        </w:tc>
        <w:tc>
          <w:tcPr>
            <w:tcW w:w="1701" w:type="dxa"/>
          </w:tcPr>
          <w:p w14:paraId="7CBE3B73"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B77" w14:textId="77777777">
        <w:tc>
          <w:tcPr>
            <w:tcW w:w="7370" w:type="dxa"/>
          </w:tcPr>
          <w:p w14:paraId="7CBE3B75"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 адресах электронной почты образовательной организации.</w:t>
            </w:r>
          </w:p>
        </w:tc>
        <w:tc>
          <w:tcPr>
            <w:tcW w:w="1701" w:type="dxa"/>
          </w:tcPr>
          <w:p w14:paraId="7CBE3B76"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B7A" w14:textId="77777777">
        <w:tc>
          <w:tcPr>
            <w:tcW w:w="7370" w:type="dxa"/>
          </w:tcPr>
          <w:p w14:paraId="7CBE3B78"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10.3.1.2. Наличие на сайте информации о структуре и органах управления образовательной организацией:</w:t>
            </w:r>
          </w:p>
        </w:tc>
        <w:tc>
          <w:tcPr>
            <w:tcW w:w="1701" w:type="dxa"/>
          </w:tcPr>
          <w:p w14:paraId="7CBE3B79" w14:textId="77777777" w:rsidR="00E0442D" w:rsidRPr="001B2BA9" w:rsidRDefault="00E0442D">
            <w:pPr>
              <w:pStyle w:val="ConsPlusNormal"/>
              <w:rPr>
                <w:rFonts w:ascii="Times New Roman" w:hAnsi="Times New Roman" w:cs="Times New Roman"/>
                <w:szCs w:val="22"/>
              </w:rPr>
            </w:pPr>
          </w:p>
        </w:tc>
      </w:tr>
      <w:tr w:rsidR="00E0442D" w:rsidRPr="001B2BA9" w14:paraId="7CBE3B7D" w14:textId="77777777">
        <w:tc>
          <w:tcPr>
            <w:tcW w:w="7370" w:type="dxa"/>
          </w:tcPr>
          <w:p w14:paraId="7CBE3B7B"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структуре управления образовательной организацией;</w:t>
            </w:r>
          </w:p>
        </w:tc>
        <w:tc>
          <w:tcPr>
            <w:tcW w:w="1701" w:type="dxa"/>
          </w:tcPr>
          <w:p w14:paraId="7CBE3B7C"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B80" w14:textId="77777777">
        <w:tc>
          <w:tcPr>
            <w:tcW w:w="7370" w:type="dxa"/>
          </w:tcPr>
          <w:p w14:paraId="7CBE3B7E"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 органах управления образовательной организацией.</w:t>
            </w:r>
          </w:p>
        </w:tc>
        <w:tc>
          <w:tcPr>
            <w:tcW w:w="1701" w:type="dxa"/>
          </w:tcPr>
          <w:p w14:paraId="7CBE3B7F"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B83" w14:textId="77777777">
        <w:tc>
          <w:tcPr>
            <w:tcW w:w="7370" w:type="dxa"/>
          </w:tcPr>
          <w:p w14:paraId="7CBE3B81"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10.3.1.3. Наличие на сайте информации о реализуемых образовательных программах, в том числе с указанием сведений:</w:t>
            </w:r>
          </w:p>
        </w:tc>
        <w:tc>
          <w:tcPr>
            <w:tcW w:w="1701" w:type="dxa"/>
          </w:tcPr>
          <w:p w14:paraId="7CBE3B82" w14:textId="77777777" w:rsidR="00E0442D" w:rsidRPr="001B2BA9" w:rsidRDefault="00E0442D">
            <w:pPr>
              <w:pStyle w:val="ConsPlusNormal"/>
              <w:rPr>
                <w:rFonts w:ascii="Times New Roman" w:hAnsi="Times New Roman" w:cs="Times New Roman"/>
                <w:szCs w:val="22"/>
              </w:rPr>
            </w:pPr>
          </w:p>
        </w:tc>
      </w:tr>
      <w:tr w:rsidR="00E0442D" w:rsidRPr="001B2BA9" w14:paraId="7CBE3B86" w14:textId="77777777">
        <w:tc>
          <w:tcPr>
            <w:tcW w:w="7370" w:type="dxa"/>
          </w:tcPr>
          <w:p w14:paraId="7CBE3B84"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 учебных предметах;</w:t>
            </w:r>
          </w:p>
        </w:tc>
        <w:tc>
          <w:tcPr>
            <w:tcW w:w="1701" w:type="dxa"/>
          </w:tcPr>
          <w:p w14:paraId="7CBE3B85"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B89" w14:textId="77777777">
        <w:tc>
          <w:tcPr>
            <w:tcW w:w="7370" w:type="dxa"/>
          </w:tcPr>
          <w:p w14:paraId="7CBE3B87"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курсах;</w:t>
            </w:r>
          </w:p>
        </w:tc>
        <w:tc>
          <w:tcPr>
            <w:tcW w:w="1701" w:type="dxa"/>
          </w:tcPr>
          <w:p w14:paraId="7CBE3B88"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B8C" w14:textId="77777777">
        <w:tc>
          <w:tcPr>
            <w:tcW w:w="7370" w:type="dxa"/>
          </w:tcPr>
          <w:p w14:paraId="7CBE3B8A"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дисциплинах (модулях);</w:t>
            </w:r>
          </w:p>
        </w:tc>
        <w:tc>
          <w:tcPr>
            <w:tcW w:w="1701" w:type="dxa"/>
          </w:tcPr>
          <w:p w14:paraId="7CBE3B8B"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B8F" w14:textId="77777777">
        <w:tc>
          <w:tcPr>
            <w:tcW w:w="7370" w:type="dxa"/>
          </w:tcPr>
          <w:p w14:paraId="7CBE3B8D"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практике(ах), предусмотренной(</w:t>
            </w:r>
            <w:proofErr w:type="spellStart"/>
            <w:r w:rsidRPr="001B2BA9">
              <w:rPr>
                <w:rFonts w:ascii="Times New Roman" w:hAnsi="Times New Roman" w:cs="Times New Roman"/>
                <w:szCs w:val="22"/>
              </w:rPr>
              <w:t>ых</w:t>
            </w:r>
            <w:proofErr w:type="spellEnd"/>
            <w:r w:rsidRPr="001B2BA9">
              <w:rPr>
                <w:rFonts w:ascii="Times New Roman" w:hAnsi="Times New Roman" w:cs="Times New Roman"/>
                <w:szCs w:val="22"/>
              </w:rPr>
              <w:t>) соответствующей образовательной программой.</w:t>
            </w:r>
          </w:p>
        </w:tc>
        <w:tc>
          <w:tcPr>
            <w:tcW w:w="1701" w:type="dxa"/>
          </w:tcPr>
          <w:p w14:paraId="7CBE3B8E"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B92" w14:textId="77777777">
        <w:tc>
          <w:tcPr>
            <w:tcW w:w="7370" w:type="dxa"/>
          </w:tcPr>
          <w:p w14:paraId="7CBE3B90"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10.3.1.4. Наличие на сайте информации о численности обучающихся по </w:t>
            </w:r>
            <w:r w:rsidRPr="001B2BA9">
              <w:rPr>
                <w:rFonts w:ascii="Times New Roman" w:hAnsi="Times New Roman" w:cs="Times New Roman"/>
                <w:szCs w:val="22"/>
              </w:rPr>
              <w:lastRenderedPageBreak/>
              <w:t>реализуемым образовательным программам по источникам финансирования:</w:t>
            </w:r>
          </w:p>
        </w:tc>
        <w:tc>
          <w:tcPr>
            <w:tcW w:w="1701" w:type="dxa"/>
          </w:tcPr>
          <w:p w14:paraId="7CBE3B91" w14:textId="77777777" w:rsidR="00E0442D" w:rsidRPr="001B2BA9" w:rsidRDefault="00E0442D">
            <w:pPr>
              <w:pStyle w:val="ConsPlusNormal"/>
              <w:rPr>
                <w:rFonts w:ascii="Times New Roman" w:hAnsi="Times New Roman" w:cs="Times New Roman"/>
                <w:szCs w:val="22"/>
              </w:rPr>
            </w:pPr>
          </w:p>
        </w:tc>
      </w:tr>
      <w:tr w:rsidR="00E0442D" w:rsidRPr="001B2BA9" w14:paraId="7CBE3B95" w14:textId="77777777">
        <w:tc>
          <w:tcPr>
            <w:tcW w:w="7370" w:type="dxa"/>
          </w:tcPr>
          <w:p w14:paraId="7CBE3B93"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за счет бюджетных ассигнований федерального бюджета;</w:t>
            </w:r>
          </w:p>
        </w:tc>
        <w:tc>
          <w:tcPr>
            <w:tcW w:w="1701" w:type="dxa"/>
          </w:tcPr>
          <w:p w14:paraId="7CBE3B94"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B98" w14:textId="77777777">
        <w:tc>
          <w:tcPr>
            <w:tcW w:w="7370" w:type="dxa"/>
          </w:tcPr>
          <w:p w14:paraId="7CBE3B96"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за счет бюджетов субъектов Российской Федерации;</w:t>
            </w:r>
          </w:p>
        </w:tc>
        <w:tc>
          <w:tcPr>
            <w:tcW w:w="1701" w:type="dxa"/>
          </w:tcPr>
          <w:p w14:paraId="7CBE3B97"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B9B" w14:textId="77777777">
        <w:tc>
          <w:tcPr>
            <w:tcW w:w="7370" w:type="dxa"/>
          </w:tcPr>
          <w:p w14:paraId="7CBE3B99"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за счет местных бюджетов;</w:t>
            </w:r>
          </w:p>
        </w:tc>
        <w:tc>
          <w:tcPr>
            <w:tcW w:w="1701" w:type="dxa"/>
          </w:tcPr>
          <w:p w14:paraId="7CBE3B9A"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B9E" w14:textId="77777777">
        <w:tc>
          <w:tcPr>
            <w:tcW w:w="7370" w:type="dxa"/>
          </w:tcPr>
          <w:p w14:paraId="7CBE3B9C"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по договорам об образовании за счет средств физических и (или) юридических лиц.</w:t>
            </w:r>
          </w:p>
        </w:tc>
        <w:tc>
          <w:tcPr>
            <w:tcW w:w="1701" w:type="dxa"/>
          </w:tcPr>
          <w:p w14:paraId="7CBE3B9D"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BA1" w14:textId="77777777">
        <w:tc>
          <w:tcPr>
            <w:tcW w:w="7370" w:type="dxa"/>
          </w:tcPr>
          <w:p w14:paraId="7CBE3B9F"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10.3.1.5. Наличие на сайте информации о языках образования.</w:t>
            </w:r>
          </w:p>
        </w:tc>
        <w:tc>
          <w:tcPr>
            <w:tcW w:w="1701" w:type="dxa"/>
          </w:tcPr>
          <w:p w14:paraId="7CBE3BA0"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BA4" w14:textId="77777777">
        <w:tc>
          <w:tcPr>
            <w:tcW w:w="7370" w:type="dxa"/>
          </w:tcPr>
          <w:p w14:paraId="7CBE3BA2"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10.3.1.6. Наличие на сайте информации о федеральных государственных образовательных стандартах (копии утвержденных ФГОС по специальностям/направлениям подготовки, реализуемым образовательной организацией), об образовательных стандартах (при их наличии).</w:t>
            </w:r>
          </w:p>
        </w:tc>
        <w:tc>
          <w:tcPr>
            <w:tcW w:w="1701" w:type="dxa"/>
          </w:tcPr>
          <w:p w14:paraId="7CBE3BA3"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BA7" w14:textId="77777777">
        <w:tc>
          <w:tcPr>
            <w:tcW w:w="7370" w:type="dxa"/>
          </w:tcPr>
          <w:p w14:paraId="7CBE3BA5"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10.3.1.7. Наличие на сайте информации об администрации образовательной организации, в том числе:</w:t>
            </w:r>
          </w:p>
        </w:tc>
        <w:tc>
          <w:tcPr>
            <w:tcW w:w="1701" w:type="dxa"/>
          </w:tcPr>
          <w:p w14:paraId="7CBE3BA6" w14:textId="77777777" w:rsidR="00E0442D" w:rsidRPr="001B2BA9" w:rsidRDefault="00E0442D">
            <w:pPr>
              <w:pStyle w:val="ConsPlusNormal"/>
              <w:rPr>
                <w:rFonts w:ascii="Times New Roman" w:hAnsi="Times New Roman" w:cs="Times New Roman"/>
                <w:szCs w:val="22"/>
              </w:rPr>
            </w:pPr>
          </w:p>
        </w:tc>
      </w:tr>
      <w:tr w:rsidR="00E0442D" w:rsidRPr="001B2BA9" w14:paraId="7CBE3BAA" w14:textId="77777777">
        <w:tc>
          <w:tcPr>
            <w:tcW w:w="7370" w:type="dxa"/>
          </w:tcPr>
          <w:p w14:paraId="7CBE3BA8"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руководителе образовательной организации:</w:t>
            </w:r>
          </w:p>
        </w:tc>
        <w:tc>
          <w:tcPr>
            <w:tcW w:w="1701" w:type="dxa"/>
          </w:tcPr>
          <w:p w14:paraId="7CBE3BA9" w14:textId="77777777" w:rsidR="00E0442D" w:rsidRPr="001B2BA9" w:rsidRDefault="00E0442D">
            <w:pPr>
              <w:pStyle w:val="ConsPlusNormal"/>
              <w:rPr>
                <w:rFonts w:ascii="Times New Roman" w:hAnsi="Times New Roman" w:cs="Times New Roman"/>
                <w:szCs w:val="22"/>
              </w:rPr>
            </w:pPr>
          </w:p>
        </w:tc>
      </w:tr>
      <w:tr w:rsidR="00E0442D" w:rsidRPr="001B2BA9" w14:paraId="7CBE3BAD" w14:textId="77777777">
        <w:tc>
          <w:tcPr>
            <w:tcW w:w="7370" w:type="dxa"/>
          </w:tcPr>
          <w:p w14:paraId="7CBE3BAB"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фамилия, имя, отчество (при наличии);</w:t>
            </w:r>
          </w:p>
        </w:tc>
        <w:tc>
          <w:tcPr>
            <w:tcW w:w="1701" w:type="dxa"/>
          </w:tcPr>
          <w:p w14:paraId="7CBE3BAC"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BB0" w14:textId="77777777">
        <w:tc>
          <w:tcPr>
            <w:tcW w:w="7370" w:type="dxa"/>
          </w:tcPr>
          <w:p w14:paraId="7CBE3BAE"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должность;</w:t>
            </w:r>
          </w:p>
        </w:tc>
        <w:tc>
          <w:tcPr>
            <w:tcW w:w="1701" w:type="dxa"/>
          </w:tcPr>
          <w:p w14:paraId="7CBE3BAF"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BB3" w14:textId="77777777">
        <w:tc>
          <w:tcPr>
            <w:tcW w:w="7370" w:type="dxa"/>
          </w:tcPr>
          <w:p w14:paraId="7CBE3BB1"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контактные телефоны;</w:t>
            </w:r>
          </w:p>
        </w:tc>
        <w:tc>
          <w:tcPr>
            <w:tcW w:w="1701" w:type="dxa"/>
          </w:tcPr>
          <w:p w14:paraId="7CBE3BB2"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BB6" w14:textId="77777777">
        <w:tc>
          <w:tcPr>
            <w:tcW w:w="7370" w:type="dxa"/>
          </w:tcPr>
          <w:p w14:paraId="7CBE3BB4"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адрес электронной почты;</w:t>
            </w:r>
          </w:p>
        </w:tc>
        <w:tc>
          <w:tcPr>
            <w:tcW w:w="1701" w:type="dxa"/>
          </w:tcPr>
          <w:p w14:paraId="7CBE3BB5"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BB9" w14:textId="77777777">
        <w:tc>
          <w:tcPr>
            <w:tcW w:w="7370" w:type="dxa"/>
          </w:tcPr>
          <w:p w14:paraId="7CBE3BB7"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заместителях руководителя образовательной организации:</w:t>
            </w:r>
          </w:p>
        </w:tc>
        <w:tc>
          <w:tcPr>
            <w:tcW w:w="1701" w:type="dxa"/>
          </w:tcPr>
          <w:p w14:paraId="7CBE3BB8" w14:textId="77777777" w:rsidR="00E0442D" w:rsidRPr="001B2BA9" w:rsidRDefault="00E0442D">
            <w:pPr>
              <w:pStyle w:val="ConsPlusNormal"/>
              <w:rPr>
                <w:rFonts w:ascii="Times New Roman" w:hAnsi="Times New Roman" w:cs="Times New Roman"/>
                <w:szCs w:val="22"/>
              </w:rPr>
            </w:pPr>
          </w:p>
        </w:tc>
      </w:tr>
      <w:tr w:rsidR="00E0442D" w:rsidRPr="001B2BA9" w14:paraId="7CBE3BBC" w14:textId="77777777">
        <w:tc>
          <w:tcPr>
            <w:tcW w:w="7370" w:type="dxa"/>
          </w:tcPr>
          <w:p w14:paraId="7CBE3BBA"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фамилия, имя, отчество (при наличии);</w:t>
            </w:r>
          </w:p>
        </w:tc>
        <w:tc>
          <w:tcPr>
            <w:tcW w:w="1701" w:type="dxa"/>
          </w:tcPr>
          <w:p w14:paraId="7CBE3BBB"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BBF" w14:textId="77777777">
        <w:tc>
          <w:tcPr>
            <w:tcW w:w="7370" w:type="dxa"/>
          </w:tcPr>
          <w:p w14:paraId="7CBE3BBD"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должность;</w:t>
            </w:r>
          </w:p>
        </w:tc>
        <w:tc>
          <w:tcPr>
            <w:tcW w:w="1701" w:type="dxa"/>
          </w:tcPr>
          <w:p w14:paraId="7CBE3BBE"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BC2" w14:textId="77777777">
        <w:tc>
          <w:tcPr>
            <w:tcW w:w="7370" w:type="dxa"/>
          </w:tcPr>
          <w:p w14:paraId="7CBE3BC0"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контактные телефоны;</w:t>
            </w:r>
          </w:p>
        </w:tc>
        <w:tc>
          <w:tcPr>
            <w:tcW w:w="1701" w:type="dxa"/>
          </w:tcPr>
          <w:p w14:paraId="7CBE3BC1"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BC5" w14:textId="77777777">
        <w:tc>
          <w:tcPr>
            <w:tcW w:w="7370" w:type="dxa"/>
          </w:tcPr>
          <w:p w14:paraId="7CBE3BC3"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адрес электронной почты;</w:t>
            </w:r>
          </w:p>
        </w:tc>
        <w:tc>
          <w:tcPr>
            <w:tcW w:w="1701" w:type="dxa"/>
          </w:tcPr>
          <w:p w14:paraId="7CBE3BC4"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BC8" w14:textId="77777777">
        <w:tc>
          <w:tcPr>
            <w:tcW w:w="7370" w:type="dxa"/>
          </w:tcPr>
          <w:p w14:paraId="7CBE3BC6"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руководителях филиалов образовательной организации (при их наличии):</w:t>
            </w:r>
          </w:p>
        </w:tc>
        <w:tc>
          <w:tcPr>
            <w:tcW w:w="1701" w:type="dxa"/>
          </w:tcPr>
          <w:p w14:paraId="7CBE3BC7" w14:textId="77777777" w:rsidR="00E0442D" w:rsidRPr="001B2BA9" w:rsidRDefault="00E0442D">
            <w:pPr>
              <w:pStyle w:val="ConsPlusNormal"/>
              <w:rPr>
                <w:rFonts w:ascii="Times New Roman" w:hAnsi="Times New Roman" w:cs="Times New Roman"/>
                <w:szCs w:val="22"/>
              </w:rPr>
            </w:pPr>
          </w:p>
        </w:tc>
      </w:tr>
      <w:tr w:rsidR="00E0442D" w:rsidRPr="001B2BA9" w14:paraId="7CBE3BCB" w14:textId="77777777">
        <w:tc>
          <w:tcPr>
            <w:tcW w:w="7370" w:type="dxa"/>
          </w:tcPr>
          <w:p w14:paraId="7CBE3BC9"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фамилия, имя, отчество (при наличии);</w:t>
            </w:r>
          </w:p>
        </w:tc>
        <w:tc>
          <w:tcPr>
            <w:tcW w:w="1701" w:type="dxa"/>
          </w:tcPr>
          <w:p w14:paraId="7CBE3BCA"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BCE" w14:textId="77777777">
        <w:tc>
          <w:tcPr>
            <w:tcW w:w="7370" w:type="dxa"/>
          </w:tcPr>
          <w:p w14:paraId="7CBE3BCC"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должность;</w:t>
            </w:r>
          </w:p>
        </w:tc>
        <w:tc>
          <w:tcPr>
            <w:tcW w:w="1701" w:type="dxa"/>
          </w:tcPr>
          <w:p w14:paraId="7CBE3BCD"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BD1" w14:textId="77777777">
        <w:tc>
          <w:tcPr>
            <w:tcW w:w="7370" w:type="dxa"/>
          </w:tcPr>
          <w:p w14:paraId="7CBE3BCF"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lastRenderedPageBreak/>
              <w:t>контактные телефоны;</w:t>
            </w:r>
          </w:p>
        </w:tc>
        <w:tc>
          <w:tcPr>
            <w:tcW w:w="1701" w:type="dxa"/>
          </w:tcPr>
          <w:p w14:paraId="7CBE3BD0"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BD4" w14:textId="77777777">
        <w:tc>
          <w:tcPr>
            <w:tcW w:w="7370" w:type="dxa"/>
          </w:tcPr>
          <w:p w14:paraId="7CBE3BD2"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адрес электронной почты.</w:t>
            </w:r>
          </w:p>
        </w:tc>
        <w:tc>
          <w:tcPr>
            <w:tcW w:w="1701" w:type="dxa"/>
          </w:tcPr>
          <w:p w14:paraId="7CBE3BD3"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BD7" w14:textId="77777777">
        <w:tc>
          <w:tcPr>
            <w:tcW w:w="7370" w:type="dxa"/>
          </w:tcPr>
          <w:p w14:paraId="7CBE3BD5"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10.3.1.8. Наличие на сайте информации о персональном составе педагогических работников с указанием уровня образования, квалификации и опыта работы, а именно:</w:t>
            </w:r>
          </w:p>
        </w:tc>
        <w:tc>
          <w:tcPr>
            <w:tcW w:w="1701" w:type="dxa"/>
          </w:tcPr>
          <w:p w14:paraId="7CBE3BD6" w14:textId="77777777" w:rsidR="00E0442D" w:rsidRPr="001B2BA9" w:rsidRDefault="00E0442D">
            <w:pPr>
              <w:pStyle w:val="ConsPlusNormal"/>
              <w:rPr>
                <w:rFonts w:ascii="Times New Roman" w:hAnsi="Times New Roman" w:cs="Times New Roman"/>
                <w:szCs w:val="22"/>
              </w:rPr>
            </w:pPr>
          </w:p>
        </w:tc>
      </w:tr>
      <w:tr w:rsidR="00E0442D" w:rsidRPr="001B2BA9" w14:paraId="7CBE3BDA" w14:textId="77777777">
        <w:tc>
          <w:tcPr>
            <w:tcW w:w="7370" w:type="dxa"/>
          </w:tcPr>
          <w:p w14:paraId="7CBE3BD8"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фамилия, имя, отчество (при наличии) работника;</w:t>
            </w:r>
          </w:p>
        </w:tc>
        <w:tc>
          <w:tcPr>
            <w:tcW w:w="1701" w:type="dxa"/>
          </w:tcPr>
          <w:p w14:paraId="7CBE3BD9"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BDD" w14:textId="77777777">
        <w:tc>
          <w:tcPr>
            <w:tcW w:w="7370" w:type="dxa"/>
          </w:tcPr>
          <w:p w14:paraId="7CBE3BDB"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занимаемая должность (должности);</w:t>
            </w:r>
          </w:p>
        </w:tc>
        <w:tc>
          <w:tcPr>
            <w:tcW w:w="1701" w:type="dxa"/>
          </w:tcPr>
          <w:p w14:paraId="7CBE3BDC"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BE0" w14:textId="77777777">
        <w:tc>
          <w:tcPr>
            <w:tcW w:w="7370" w:type="dxa"/>
          </w:tcPr>
          <w:p w14:paraId="7CBE3BDE"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преподаваемые учебные предметы, курсы, дисциплины (модули);</w:t>
            </w:r>
          </w:p>
        </w:tc>
        <w:tc>
          <w:tcPr>
            <w:tcW w:w="1701" w:type="dxa"/>
          </w:tcPr>
          <w:p w14:paraId="7CBE3BDF"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BE3" w14:textId="77777777">
        <w:tc>
          <w:tcPr>
            <w:tcW w:w="7370" w:type="dxa"/>
          </w:tcPr>
          <w:p w14:paraId="7CBE3BE1"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ученая степень (при наличии);</w:t>
            </w:r>
          </w:p>
        </w:tc>
        <w:tc>
          <w:tcPr>
            <w:tcW w:w="1701" w:type="dxa"/>
          </w:tcPr>
          <w:p w14:paraId="7CBE3BE2"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BE6" w14:textId="77777777">
        <w:tc>
          <w:tcPr>
            <w:tcW w:w="7370" w:type="dxa"/>
          </w:tcPr>
          <w:p w14:paraId="7CBE3BE4"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ученое звание (при наличии);</w:t>
            </w:r>
          </w:p>
        </w:tc>
        <w:tc>
          <w:tcPr>
            <w:tcW w:w="1701" w:type="dxa"/>
          </w:tcPr>
          <w:p w14:paraId="7CBE3BE5"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BE9" w14:textId="77777777">
        <w:tc>
          <w:tcPr>
            <w:tcW w:w="7370" w:type="dxa"/>
          </w:tcPr>
          <w:p w14:paraId="7CBE3BE7"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наименование направления подготовки и (или) специальности;</w:t>
            </w:r>
          </w:p>
        </w:tc>
        <w:tc>
          <w:tcPr>
            <w:tcW w:w="1701" w:type="dxa"/>
          </w:tcPr>
          <w:p w14:paraId="7CBE3BE8"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BEC" w14:textId="77777777">
        <w:tc>
          <w:tcPr>
            <w:tcW w:w="7370" w:type="dxa"/>
          </w:tcPr>
          <w:p w14:paraId="7CBE3BEA"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данные о повышении квалификации и (или) профессиональной переподготовке (при наличии);</w:t>
            </w:r>
          </w:p>
        </w:tc>
        <w:tc>
          <w:tcPr>
            <w:tcW w:w="1701" w:type="dxa"/>
          </w:tcPr>
          <w:p w14:paraId="7CBE3BEB"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BEF" w14:textId="77777777">
        <w:tc>
          <w:tcPr>
            <w:tcW w:w="7370" w:type="dxa"/>
          </w:tcPr>
          <w:p w14:paraId="7CBE3BED"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общий стаж работы;</w:t>
            </w:r>
          </w:p>
        </w:tc>
        <w:tc>
          <w:tcPr>
            <w:tcW w:w="1701" w:type="dxa"/>
          </w:tcPr>
          <w:p w14:paraId="7CBE3BEE"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BF2" w14:textId="77777777">
        <w:tc>
          <w:tcPr>
            <w:tcW w:w="7370" w:type="dxa"/>
          </w:tcPr>
          <w:p w14:paraId="7CBE3BF0"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стаж работы по специальности.</w:t>
            </w:r>
          </w:p>
        </w:tc>
        <w:tc>
          <w:tcPr>
            <w:tcW w:w="1701" w:type="dxa"/>
          </w:tcPr>
          <w:p w14:paraId="7CBE3BF1"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BF5" w14:textId="77777777">
        <w:tc>
          <w:tcPr>
            <w:tcW w:w="7370" w:type="dxa"/>
          </w:tcPr>
          <w:p w14:paraId="7CBE3BF3"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10.3.1.9. Наличие на сайте информации о материально-техническом обеспечении образовательной деятельности, в том числе:</w:t>
            </w:r>
          </w:p>
        </w:tc>
        <w:tc>
          <w:tcPr>
            <w:tcW w:w="1701" w:type="dxa"/>
          </w:tcPr>
          <w:p w14:paraId="7CBE3BF4" w14:textId="77777777" w:rsidR="00E0442D" w:rsidRPr="001B2BA9" w:rsidRDefault="00E0442D">
            <w:pPr>
              <w:pStyle w:val="ConsPlusNormal"/>
              <w:rPr>
                <w:rFonts w:ascii="Times New Roman" w:hAnsi="Times New Roman" w:cs="Times New Roman"/>
                <w:szCs w:val="22"/>
              </w:rPr>
            </w:pPr>
          </w:p>
        </w:tc>
      </w:tr>
      <w:tr w:rsidR="00E0442D" w:rsidRPr="001B2BA9" w14:paraId="7CBE3BF8" w14:textId="77777777">
        <w:tc>
          <w:tcPr>
            <w:tcW w:w="7370" w:type="dxa"/>
          </w:tcPr>
          <w:p w14:paraId="7CBE3BF6"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 оборудованных учебных кабинетах;</w:t>
            </w:r>
          </w:p>
        </w:tc>
        <w:tc>
          <w:tcPr>
            <w:tcW w:w="1701" w:type="dxa"/>
          </w:tcPr>
          <w:p w14:paraId="7CBE3BF7"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BFB" w14:textId="77777777">
        <w:tc>
          <w:tcPr>
            <w:tcW w:w="7370" w:type="dxa"/>
          </w:tcPr>
          <w:p w14:paraId="7CBE3BF9"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 объектах для проведения практических занятий;</w:t>
            </w:r>
          </w:p>
        </w:tc>
        <w:tc>
          <w:tcPr>
            <w:tcW w:w="1701" w:type="dxa"/>
          </w:tcPr>
          <w:p w14:paraId="7CBE3BFA"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BFE" w14:textId="77777777">
        <w:tc>
          <w:tcPr>
            <w:tcW w:w="7370" w:type="dxa"/>
          </w:tcPr>
          <w:p w14:paraId="7CBE3BFC"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библиотеке(ах);</w:t>
            </w:r>
          </w:p>
        </w:tc>
        <w:tc>
          <w:tcPr>
            <w:tcW w:w="1701" w:type="dxa"/>
          </w:tcPr>
          <w:p w14:paraId="7CBE3BFD"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C01" w14:textId="77777777">
        <w:tc>
          <w:tcPr>
            <w:tcW w:w="7370" w:type="dxa"/>
          </w:tcPr>
          <w:p w14:paraId="7CBE3BFF"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 объектах спорта;</w:t>
            </w:r>
          </w:p>
        </w:tc>
        <w:tc>
          <w:tcPr>
            <w:tcW w:w="1701" w:type="dxa"/>
          </w:tcPr>
          <w:p w14:paraId="7CBE3C00"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C04" w14:textId="77777777">
        <w:tc>
          <w:tcPr>
            <w:tcW w:w="7370" w:type="dxa"/>
          </w:tcPr>
          <w:p w14:paraId="7CBE3C02"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средствах обучения и воспитания;</w:t>
            </w:r>
          </w:p>
        </w:tc>
        <w:tc>
          <w:tcPr>
            <w:tcW w:w="1701" w:type="dxa"/>
          </w:tcPr>
          <w:p w14:paraId="7CBE3C03"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C07" w14:textId="77777777">
        <w:tc>
          <w:tcPr>
            <w:tcW w:w="7370" w:type="dxa"/>
          </w:tcPr>
          <w:p w14:paraId="7CBE3C05"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 условиях питания обучающихся;</w:t>
            </w:r>
          </w:p>
        </w:tc>
        <w:tc>
          <w:tcPr>
            <w:tcW w:w="1701" w:type="dxa"/>
          </w:tcPr>
          <w:p w14:paraId="7CBE3C06"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C0A" w14:textId="77777777">
        <w:tc>
          <w:tcPr>
            <w:tcW w:w="7370" w:type="dxa"/>
          </w:tcPr>
          <w:p w14:paraId="7CBE3C08"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 условиях охраны здоровья обучающихся;</w:t>
            </w:r>
          </w:p>
        </w:tc>
        <w:tc>
          <w:tcPr>
            <w:tcW w:w="1701" w:type="dxa"/>
          </w:tcPr>
          <w:p w14:paraId="7CBE3C09"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C0D" w14:textId="77777777">
        <w:tc>
          <w:tcPr>
            <w:tcW w:w="7370" w:type="dxa"/>
          </w:tcPr>
          <w:p w14:paraId="7CBE3C0B"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доступе к информационным системам и информационно-</w:t>
            </w:r>
            <w:r w:rsidRPr="001B2BA9">
              <w:rPr>
                <w:rFonts w:ascii="Times New Roman" w:hAnsi="Times New Roman" w:cs="Times New Roman"/>
                <w:szCs w:val="22"/>
              </w:rPr>
              <w:lastRenderedPageBreak/>
              <w:t>телекоммуникационным сетям;</w:t>
            </w:r>
          </w:p>
        </w:tc>
        <w:tc>
          <w:tcPr>
            <w:tcW w:w="1701" w:type="dxa"/>
          </w:tcPr>
          <w:p w14:paraId="7CBE3C0C"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lastRenderedPageBreak/>
              <w:t>имеется/отсутст</w:t>
            </w:r>
            <w:r w:rsidRPr="001B2BA9">
              <w:rPr>
                <w:rFonts w:ascii="Times New Roman" w:hAnsi="Times New Roman" w:cs="Times New Roman"/>
                <w:szCs w:val="22"/>
              </w:rPr>
              <w:lastRenderedPageBreak/>
              <w:t>вует</w:t>
            </w:r>
          </w:p>
        </w:tc>
      </w:tr>
      <w:tr w:rsidR="00E0442D" w:rsidRPr="001B2BA9" w14:paraId="7CBE3C10" w14:textId="77777777">
        <w:tc>
          <w:tcPr>
            <w:tcW w:w="7370" w:type="dxa"/>
          </w:tcPr>
          <w:p w14:paraId="7CBE3C0E"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lastRenderedPageBreak/>
              <w:t>об электронных образовательных ресурсах, к которым обеспечивается доступ обучающихся.</w:t>
            </w:r>
          </w:p>
        </w:tc>
        <w:tc>
          <w:tcPr>
            <w:tcW w:w="1701" w:type="dxa"/>
          </w:tcPr>
          <w:p w14:paraId="7CBE3C0F"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C13" w14:textId="77777777">
        <w:tc>
          <w:tcPr>
            <w:tcW w:w="7370" w:type="dxa"/>
          </w:tcPr>
          <w:p w14:paraId="7CBE3C11"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10.3.1.10. Наличие на сайте информации о результатах приема, перевода, восстановления и отчисления студентов, в том числе:</w:t>
            </w:r>
          </w:p>
        </w:tc>
        <w:tc>
          <w:tcPr>
            <w:tcW w:w="1701" w:type="dxa"/>
          </w:tcPr>
          <w:p w14:paraId="7CBE3C12" w14:textId="77777777" w:rsidR="00E0442D" w:rsidRPr="001B2BA9" w:rsidRDefault="00E0442D">
            <w:pPr>
              <w:pStyle w:val="ConsPlusNormal"/>
              <w:rPr>
                <w:rFonts w:ascii="Times New Roman" w:hAnsi="Times New Roman" w:cs="Times New Roman"/>
                <w:szCs w:val="22"/>
              </w:rPr>
            </w:pPr>
          </w:p>
        </w:tc>
      </w:tr>
      <w:tr w:rsidR="00E0442D" w:rsidRPr="001B2BA9" w14:paraId="7CBE3C16" w14:textId="77777777">
        <w:tc>
          <w:tcPr>
            <w:tcW w:w="7370" w:type="dxa"/>
          </w:tcPr>
          <w:p w14:paraId="7CBE3C14"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результатах приема по каждой профессии;</w:t>
            </w:r>
          </w:p>
        </w:tc>
        <w:tc>
          <w:tcPr>
            <w:tcW w:w="1701" w:type="dxa"/>
          </w:tcPr>
          <w:p w14:paraId="7CBE3C15"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C19" w14:textId="77777777">
        <w:tc>
          <w:tcPr>
            <w:tcW w:w="7370" w:type="dxa"/>
          </w:tcPr>
          <w:p w14:paraId="7CBE3C17"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результатах приема по каждой специальности среднего профессионального образования (при наличии вступительных испытаний);</w:t>
            </w:r>
          </w:p>
        </w:tc>
        <w:tc>
          <w:tcPr>
            <w:tcW w:w="1701" w:type="dxa"/>
          </w:tcPr>
          <w:p w14:paraId="7CBE3C18"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C1C" w14:textId="77777777">
        <w:tc>
          <w:tcPr>
            <w:tcW w:w="7370" w:type="dxa"/>
          </w:tcPr>
          <w:p w14:paraId="7CBE3C1A"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результатах приема по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w:t>
            </w:r>
          </w:p>
        </w:tc>
        <w:tc>
          <w:tcPr>
            <w:tcW w:w="1701" w:type="dxa"/>
          </w:tcPr>
          <w:p w14:paraId="7CBE3C1B"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C1F" w14:textId="77777777">
        <w:tc>
          <w:tcPr>
            <w:tcW w:w="7370" w:type="dxa"/>
          </w:tcPr>
          <w:p w14:paraId="7CBE3C1D"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результатах перевода;</w:t>
            </w:r>
          </w:p>
        </w:tc>
        <w:tc>
          <w:tcPr>
            <w:tcW w:w="1701" w:type="dxa"/>
          </w:tcPr>
          <w:p w14:paraId="7CBE3C1E"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C22" w14:textId="77777777">
        <w:tc>
          <w:tcPr>
            <w:tcW w:w="7370" w:type="dxa"/>
          </w:tcPr>
          <w:p w14:paraId="7CBE3C20"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результатах восстановления и отчисления.</w:t>
            </w:r>
          </w:p>
        </w:tc>
        <w:tc>
          <w:tcPr>
            <w:tcW w:w="1701" w:type="dxa"/>
          </w:tcPr>
          <w:p w14:paraId="7CBE3C21"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C25" w14:textId="77777777">
        <w:tc>
          <w:tcPr>
            <w:tcW w:w="7370" w:type="dxa"/>
          </w:tcPr>
          <w:p w14:paraId="7CBE3C23"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10.3.1.11. Наличие на сайте информации о предоставлении стипендии и мерах социальной поддержки обучающимся, в том числе:</w:t>
            </w:r>
          </w:p>
        </w:tc>
        <w:tc>
          <w:tcPr>
            <w:tcW w:w="1701" w:type="dxa"/>
          </w:tcPr>
          <w:p w14:paraId="7CBE3C24" w14:textId="77777777" w:rsidR="00E0442D" w:rsidRPr="001B2BA9" w:rsidRDefault="00E0442D">
            <w:pPr>
              <w:pStyle w:val="ConsPlusNormal"/>
              <w:rPr>
                <w:rFonts w:ascii="Times New Roman" w:hAnsi="Times New Roman" w:cs="Times New Roman"/>
                <w:szCs w:val="22"/>
              </w:rPr>
            </w:pPr>
          </w:p>
        </w:tc>
      </w:tr>
      <w:tr w:rsidR="00E0442D" w:rsidRPr="001B2BA9" w14:paraId="7CBE3C28" w14:textId="77777777">
        <w:tc>
          <w:tcPr>
            <w:tcW w:w="7370" w:type="dxa"/>
          </w:tcPr>
          <w:p w14:paraId="7CBE3C26"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наличии и условиях предоставления обучающимся стипендий;</w:t>
            </w:r>
          </w:p>
        </w:tc>
        <w:tc>
          <w:tcPr>
            <w:tcW w:w="1701" w:type="dxa"/>
          </w:tcPr>
          <w:p w14:paraId="7CBE3C27"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C2B" w14:textId="77777777">
        <w:tc>
          <w:tcPr>
            <w:tcW w:w="7370" w:type="dxa"/>
          </w:tcPr>
          <w:p w14:paraId="7CBE3C29"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мерах социальной поддержки обучающихся.</w:t>
            </w:r>
          </w:p>
        </w:tc>
        <w:tc>
          <w:tcPr>
            <w:tcW w:w="1701" w:type="dxa"/>
          </w:tcPr>
          <w:p w14:paraId="7CBE3C2A"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C2E" w14:textId="77777777">
        <w:tc>
          <w:tcPr>
            <w:tcW w:w="7370" w:type="dxa"/>
          </w:tcPr>
          <w:p w14:paraId="7CBE3C2C"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10.3.1.12. Наличие на сайте информации об общежитиях:</w:t>
            </w:r>
          </w:p>
        </w:tc>
        <w:tc>
          <w:tcPr>
            <w:tcW w:w="1701" w:type="dxa"/>
          </w:tcPr>
          <w:p w14:paraId="7CBE3C2D" w14:textId="77777777" w:rsidR="00E0442D" w:rsidRPr="001B2BA9" w:rsidRDefault="00E0442D">
            <w:pPr>
              <w:pStyle w:val="ConsPlusNormal"/>
              <w:rPr>
                <w:rFonts w:ascii="Times New Roman" w:hAnsi="Times New Roman" w:cs="Times New Roman"/>
                <w:szCs w:val="22"/>
              </w:rPr>
            </w:pPr>
          </w:p>
        </w:tc>
      </w:tr>
      <w:tr w:rsidR="00E0442D" w:rsidRPr="001B2BA9" w14:paraId="7CBE3C31" w14:textId="77777777">
        <w:tc>
          <w:tcPr>
            <w:tcW w:w="7370" w:type="dxa"/>
          </w:tcPr>
          <w:p w14:paraId="7CBE3C2F"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наличии общежития;</w:t>
            </w:r>
          </w:p>
        </w:tc>
        <w:tc>
          <w:tcPr>
            <w:tcW w:w="1701" w:type="dxa"/>
          </w:tcPr>
          <w:p w14:paraId="7CBE3C30"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C34" w14:textId="77777777">
        <w:tc>
          <w:tcPr>
            <w:tcW w:w="7370" w:type="dxa"/>
          </w:tcPr>
          <w:p w14:paraId="7CBE3C32"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количестве жилых помещений в общежитии, интернате для иногородних обучающихся;</w:t>
            </w:r>
          </w:p>
        </w:tc>
        <w:tc>
          <w:tcPr>
            <w:tcW w:w="1701" w:type="dxa"/>
          </w:tcPr>
          <w:p w14:paraId="7CBE3C33"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C37" w14:textId="77777777">
        <w:tc>
          <w:tcPr>
            <w:tcW w:w="7370" w:type="dxa"/>
          </w:tcPr>
          <w:p w14:paraId="7CBE3C35"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формировании платы за проживание в общежитии.</w:t>
            </w:r>
          </w:p>
        </w:tc>
        <w:tc>
          <w:tcPr>
            <w:tcW w:w="1701" w:type="dxa"/>
          </w:tcPr>
          <w:p w14:paraId="7CBE3C36"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C3A" w14:textId="77777777">
        <w:tc>
          <w:tcPr>
            <w:tcW w:w="7370" w:type="dxa"/>
          </w:tcPr>
          <w:p w14:paraId="7CBE3C38"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10.3.1.13. Наличие на сайте информации о количестве вакантных мест для приема (перевода), в том числе:</w:t>
            </w:r>
          </w:p>
        </w:tc>
        <w:tc>
          <w:tcPr>
            <w:tcW w:w="1701" w:type="dxa"/>
          </w:tcPr>
          <w:p w14:paraId="7CBE3C39" w14:textId="77777777" w:rsidR="00E0442D" w:rsidRPr="001B2BA9" w:rsidRDefault="00E0442D">
            <w:pPr>
              <w:pStyle w:val="ConsPlusNormal"/>
              <w:rPr>
                <w:rFonts w:ascii="Times New Roman" w:hAnsi="Times New Roman" w:cs="Times New Roman"/>
                <w:szCs w:val="22"/>
              </w:rPr>
            </w:pPr>
          </w:p>
        </w:tc>
      </w:tr>
      <w:tr w:rsidR="00E0442D" w:rsidRPr="001B2BA9" w14:paraId="7CBE3C3D" w14:textId="77777777">
        <w:tc>
          <w:tcPr>
            <w:tcW w:w="7370" w:type="dxa"/>
          </w:tcPr>
          <w:p w14:paraId="7CBE3C3B"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количестве вакантных мест для приема (перевода) по каждой образовательной программе;</w:t>
            </w:r>
          </w:p>
        </w:tc>
        <w:tc>
          <w:tcPr>
            <w:tcW w:w="1701" w:type="dxa"/>
          </w:tcPr>
          <w:p w14:paraId="7CBE3C3C"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C40" w14:textId="77777777">
        <w:tc>
          <w:tcPr>
            <w:tcW w:w="7370" w:type="dxa"/>
          </w:tcPr>
          <w:p w14:paraId="7CBE3C3E"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количестве вакантных мест для приема (перевода) по каждой специальности;</w:t>
            </w:r>
          </w:p>
        </w:tc>
        <w:tc>
          <w:tcPr>
            <w:tcW w:w="1701" w:type="dxa"/>
          </w:tcPr>
          <w:p w14:paraId="7CBE3C3F"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C43" w14:textId="77777777">
        <w:tc>
          <w:tcPr>
            <w:tcW w:w="7370" w:type="dxa"/>
          </w:tcPr>
          <w:p w14:paraId="7CBE3C41"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количестве вакантных мест для приема (перевода) по каждому направлению подготовки;</w:t>
            </w:r>
          </w:p>
        </w:tc>
        <w:tc>
          <w:tcPr>
            <w:tcW w:w="1701" w:type="dxa"/>
          </w:tcPr>
          <w:p w14:paraId="7CBE3C42"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C46" w14:textId="77777777">
        <w:tc>
          <w:tcPr>
            <w:tcW w:w="7370" w:type="dxa"/>
          </w:tcPr>
          <w:p w14:paraId="7CBE3C44"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количестве вакантных мест для приема (перевода) по каждой профессии.</w:t>
            </w:r>
          </w:p>
        </w:tc>
        <w:tc>
          <w:tcPr>
            <w:tcW w:w="1701" w:type="dxa"/>
          </w:tcPr>
          <w:p w14:paraId="7CBE3C45"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w:t>
            </w:r>
            <w:r w:rsidRPr="001B2BA9">
              <w:rPr>
                <w:rFonts w:ascii="Times New Roman" w:hAnsi="Times New Roman" w:cs="Times New Roman"/>
                <w:szCs w:val="22"/>
              </w:rPr>
              <w:lastRenderedPageBreak/>
              <w:t>вует</w:t>
            </w:r>
          </w:p>
        </w:tc>
      </w:tr>
      <w:tr w:rsidR="00E0442D" w:rsidRPr="001B2BA9" w14:paraId="7CBE3C49" w14:textId="77777777">
        <w:tc>
          <w:tcPr>
            <w:tcW w:w="7370" w:type="dxa"/>
          </w:tcPr>
          <w:p w14:paraId="7CBE3C47"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lastRenderedPageBreak/>
              <w:t>10.3.1.14. Наличие на сайте информации о поступлении финансовых и материальных средств и об их расходовании, в том числе:</w:t>
            </w:r>
          </w:p>
        </w:tc>
        <w:tc>
          <w:tcPr>
            <w:tcW w:w="1701" w:type="dxa"/>
          </w:tcPr>
          <w:p w14:paraId="7CBE3C48" w14:textId="77777777" w:rsidR="00E0442D" w:rsidRPr="001B2BA9" w:rsidRDefault="00E0442D">
            <w:pPr>
              <w:pStyle w:val="ConsPlusNormal"/>
              <w:rPr>
                <w:rFonts w:ascii="Times New Roman" w:hAnsi="Times New Roman" w:cs="Times New Roman"/>
                <w:szCs w:val="22"/>
              </w:rPr>
            </w:pPr>
          </w:p>
        </w:tc>
      </w:tr>
      <w:tr w:rsidR="00E0442D" w:rsidRPr="001B2BA9" w14:paraId="7CBE3C4C" w14:textId="77777777">
        <w:tc>
          <w:tcPr>
            <w:tcW w:w="7370" w:type="dxa"/>
          </w:tcPr>
          <w:p w14:paraId="7CBE3C4A"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поступлении финансовых и материальных средств по итогам финансового года;</w:t>
            </w:r>
          </w:p>
        </w:tc>
        <w:tc>
          <w:tcPr>
            <w:tcW w:w="1701" w:type="dxa"/>
          </w:tcPr>
          <w:p w14:paraId="7CBE3C4B"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C4F" w14:textId="77777777">
        <w:tc>
          <w:tcPr>
            <w:tcW w:w="7370" w:type="dxa"/>
          </w:tcPr>
          <w:p w14:paraId="7CBE3C4D"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расходовании финансовых и материальных средств по итогам финансового года.</w:t>
            </w:r>
          </w:p>
        </w:tc>
        <w:tc>
          <w:tcPr>
            <w:tcW w:w="1701" w:type="dxa"/>
          </w:tcPr>
          <w:p w14:paraId="7CBE3C4E"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C52" w14:textId="77777777">
        <w:tc>
          <w:tcPr>
            <w:tcW w:w="7370" w:type="dxa"/>
          </w:tcPr>
          <w:p w14:paraId="7CBE3C50"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10.3.1.15. Наличие на сайте информации о трудоустройстве выпускников.</w:t>
            </w:r>
          </w:p>
        </w:tc>
        <w:tc>
          <w:tcPr>
            <w:tcW w:w="1701" w:type="dxa"/>
          </w:tcPr>
          <w:p w14:paraId="7CBE3C51"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C55" w14:textId="77777777">
        <w:tc>
          <w:tcPr>
            <w:tcW w:w="7370" w:type="dxa"/>
          </w:tcPr>
          <w:p w14:paraId="7CBE3C53"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10.3.1.16. Наличие на сайте копии устава образовательной организации.</w:t>
            </w:r>
          </w:p>
        </w:tc>
        <w:tc>
          <w:tcPr>
            <w:tcW w:w="1701" w:type="dxa"/>
          </w:tcPr>
          <w:p w14:paraId="7CBE3C54"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C58" w14:textId="77777777">
        <w:tc>
          <w:tcPr>
            <w:tcW w:w="7370" w:type="dxa"/>
          </w:tcPr>
          <w:p w14:paraId="7CBE3C56"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10.3.1.17. Наличие на сайте копии лицензии на осуществление образовательной деятельности (с приложениями).</w:t>
            </w:r>
          </w:p>
        </w:tc>
        <w:tc>
          <w:tcPr>
            <w:tcW w:w="1701" w:type="dxa"/>
          </w:tcPr>
          <w:p w14:paraId="7CBE3C57"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C5B" w14:textId="77777777">
        <w:tc>
          <w:tcPr>
            <w:tcW w:w="7370" w:type="dxa"/>
          </w:tcPr>
          <w:p w14:paraId="7CBE3C59"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10.3.1.18. Наличие на сайте копии свидетельства о государственной аккредитации (с приложениями).</w:t>
            </w:r>
          </w:p>
        </w:tc>
        <w:tc>
          <w:tcPr>
            <w:tcW w:w="1701" w:type="dxa"/>
          </w:tcPr>
          <w:p w14:paraId="7CBE3C5A"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C5E" w14:textId="77777777">
        <w:tc>
          <w:tcPr>
            <w:tcW w:w="7370" w:type="dxa"/>
          </w:tcPr>
          <w:p w14:paraId="7CBE3C5C"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10.3.1.19. Наличие на сайте копии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1701" w:type="dxa"/>
          </w:tcPr>
          <w:p w14:paraId="7CBE3C5D"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C61" w14:textId="77777777">
        <w:tc>
          <w:tcPr>
            <w:tcW w:w="7370" w:type="dxa"/>
          </w:tcPr>
          <w:p w14:paraId="7CBE3C5F"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10.3.1.20. Наличие на сайте копий локальных нормативных актов, в том числе регламентирующих:</w:t>
            </w:r>
          </w:p>
        </w:tc>
        <w:tc>
          <w:tcPr>
            <w:tcW w:w="1701" w:type="dxa"/>
          </w:tcPr>
          <w:p w14:paraId="7CBE3C60" w14:textId="77777777" w:rsidR="00E0442D" w:rsidRPr="001B2BA9" w:rsidRDefault="00E0442D">
            <w:pPr>
              <w:pStyle w:val="ConsPlusNormal"/>
              <w:rPr>
                <w:rFonts w:ascii="Times New Roman" w:hAnsi="Times New Roman" w:cs="Times New Roman"/>
                <w:szCs w:val="22"/>
              </w:rPr>
            </w:pPr>
          </w:p>
        </w:tc>
      </w:tr>
      <w:tr w:rsidR="00E0442D" w:rsidRPr="001B2BA9" w14:paraId="7CBE3C64" w14:textId="77777777">
        <w:tc>
          <w:tcPr>
            <w:tcW w:w="7370" w:type="dxa"/>
          </w:tcPr>
          <w:p w14:paraId="7CBE3C62"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правила приема обучающихся;</w:t>
            </w:r>
          </w:p>
        </w:tc>
        <w:tc>
          <w:tcPr>
            <w:tcW w:w="1701" w:type="dxa"/>
          </w:tcPr>
          <w:p w14:paraId="7CBE3C63"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C67" w14:textId="77777777">
        <w:tc>
          <w:tcPr>
            <w:tcW w:w="7370" w:type="dxa"/>
          </w:tcPr>
          <w:p w14:paraId="7CBE3C65"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режим занятий обучающихся;</w:t>
            </w:r>
          </w:p>
        </w:tc>
        <w:tc>
          <w:tcPr>
            <w:tcW w:w="1701" w:type="dxa"/>
          </w:tcPr>
          <w:p w14:paraId="7CBE3C66"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C6A" w14:textId="77777777">
        <w:tc>
          <w:tcPr>
            <w:tcW w:w="7370" w:type="dxa"/>
          </w:tcPr>
          <w:p w14:paraId="7CBE3C68"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формы, периодичность и порядок текущего контроля успеваемости и промежуточной аттестации обучающихся;</w:t>
            </w:r>
          </w:p>
        </w:tc>
        <w:tc>
          <w:tcPr>
            <w:tcW w:w="1701" w:type="dxa"/>
          </w:tcPr>
          <w:p w14:paraId="7CBE3C69"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C6D" w14:textId="77777777">
        <w:tc>
          <w:tcPr>
            <w:tcW w:w="7370" w:type="dxa"/>
          </w:tcPr>
          <w:p w14:paraId="7CBE3C6B"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порядок и основания перевода, отчисления и восстановления обучающихся;</w:t>
            </w:r>
          </w:p>
        </w:tc>
        <w:tc>
          <w:tcPr>
            <w:tcW w:w="1701" w:type="dxa"/>
          </w:tcPr>
          <w:p w14:paraId="7CBE3C6C"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C70" w14:textId="77777777">
        <w:tc>
          <w:tcPr>
            <w:tcW w:w="7370" w:type="dxa"/>
          </w:tcPr>
          <w:p w14:paraId="7CBE3C6E"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701" w:type="dxa"/>
          </w:tcPr>
          <w:p w14:paraId="7CBE3C6F"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C73" w14:textId="77777777">
        <w:tc>
          <w:tcPr>
            <w:tcW w:w="7370" w:type="dxa"/>
          </w:tcPr>
          <w:p w14:paraId="7CBE3C71"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правила внутреннего распорядка обучающихся;</w:t>
            </w:r>
          </w:p>
        </w:tc>
        <w:tc>
          <w:tcPr>
            <w:tcW w:w="1701" w:type="dxa"/>
          </w:tcPr>
          <w:p w14:paraId="7CBE3C72"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C76" w14:textId="77777777">
        <w:tc>
          <w:tcPr>
            <w:tcW w:w="7370" w:type="dxa"/>
          </w:tcPr>
          <w:p w14:paraId="7CBE3C74"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правила внутреннего трудового распорядка;</w:t>
            </w:r>
          </w:p>
        </w:tc>
        <w:tc>
          <w:tcPr>
            <w:tcW w:w="1701" w:type="dxa"/>
          </w:tcPr>
          <w:p w14:paraId="7CBE3C75"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C79" w14:textId="77777777">
        <w:tc>
          <w:tcPr>
            <w:tcW w:w="7370" w:type="dxa"/>
          </w:tcPr>
          <w:p w14:paraId="7CBE3C77"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коллективный договор.</w:t>
            </w:r>
          </w:p>
        </w:tc>
        <w:tc>
          <w:tcPr>
            <w:tcW w:w="1701" w:type="dxa"/>
          </w:tcPr>
          <w:p w14:paraId="7CBE3C78"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C7C" w14:textId="77777777">
        <w:tc>
          <w:tcPr>
            <w:tcW w:w="7370" w:type="dxa"/>
          </w:tcPr>
          <w:p w14:paraId="7CBE3C7A"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10.3.1.21. Наличие на сайте копии отчета о результатах самообследования.</w:t>
            </w:r>
          </w:p>
        </w:tc>
        <w:tc>
          <w:tcPr>
            <w:tcW w:w="1701" w:type="dxa"/>
          </w:tcPr>
          <w:p w14:paraId="7CBE3C7B"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C7F" w14:textId="77777777">
        <w:tc>
          <w:tcPr>
            <w:tcW w:w="7370" w:type="dxa"/>
          </w:tcPr>
          <w:p w14:paraId="7CBE3C7D"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10.3.1.22. Наличие на сайте копии документа о порядке оказания платных </w:t>
            </w:r>
            <w:r w:rsidRPr="001B2BA9">
              <w:rPr>
                <w:rFonts w:ascii="Times New Roman" w:hAnsi="Times New Roman" w:cs="Times New Roman"/>
                <w:szCs w:val="22"/>
              </w:rPr>
              <w:lastRenderedPageBreak/>
              <w:t>образовательных услуг.</w:t>
            </w:r>
          </w:p>
        </w:tc>
        <w:tc>
          <w:tcPr>
            <w:tcW w:w="1701" w:type="dxa"/>
          </w:tcPr>
          <w:p w14:paraId="7CBE3C7E"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lastRenderedPageBreak/>
              <w:t>имеется/отсутст</w:t>
            </w:r>
            <w:r w:rsidRPr="001B2BA9">
              <w:rPr>
                <w:rFonts w:ascii="Times New Roman" w:hAnsi="Times New Roman" w:cs="Times New Roman"/>
                <w:szCs w:val="22"/>
              </w:rPr>
              <w:lastRenderedPageBreak/>
              <w:t>вует</w:t>
            </w:r>
          </w:p>
        </w:tc>
      </w:tr>
      <w:tr w:rsidR="00E0442D" w:rsidRPr="001B2BA9" w14:paraId="7CBE3C82" w14:textId="77777777">
        <w:tc>
          <w:tcPr>
            <w:tcW w:w="7370" w:type="dxa"/>
          </w:tcPr>
          <w:p w14:paraId="7CBE3C80"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lastRenderedPageBreak/>
              <w:t>10.3.1.23. Наличие на сайте копий предписаний органов, осуществляющих государственный контроль (надзор) в сфере образования, отчетов об исполнении таких предписаний.</w:t>
            </w:r>
          </w:p>
        </w:tc>
        <w:tc>
          <w:tcPr>
            <w:tcW w:w="1701" w:type="dxa"/>
          </w:tcPr>
          <w:p w14:paraId="7CBE3C81"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C85" w14:textId="77777777">
        <w:tc>
          <w:tcPr>
            <w:tcW w:w="7370" w:type="dxa"/>
          </w:tcPr>
          <w:p w14:paraId="7CBE3C83"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10.3.1.24. Наличие на сайте копий разработанных и утвержденных образовательной организацией образовательных программ.</w:t>
            </w:r>
          </w:p>
        </w:tc>
        <w:tc>
          <w:tcPr>
            <w:tcW w:w="1701" w:type="dxa"/>
          </w:tcPr>
          <w:p w14:paraId="7CBE3C84"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имеются/отсутствуют</w:t>
            </w:r>
          </w:p>
        </w:tc>
      </w:tr>
      <w:tr w:rsidR="00E0442D" w:rsidRPr="001B2BA9" w14:paraId="7CBE3C88" w14:textId="77777777">
        <w:tc>
          <w:tcPr>
            <w:tcW w:w="7370" w:type="dxa"/>
          </w:tcPr>
          <w:p w14:paraId="7CBE3C86"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10.3.1.25. Наличие на сайте информации о методической обеспеченности образовательного процесса, в том числе:</w:t>
            </w:r>
          </w:p>
        </w:tc>
        <w:tc>
          <w:tcPr>
            <w:tcW w:w="1701" w:type="dxa"/>
          </w:tcPr>
          <w:p w14:paraId="7CBE3C87" w14:textId="77777777" w:rsidR="00E0442D" w:rsidRPr="001B2BA9" w:rsidRDefault="00E0442D">
            <w:pPr>
              <w:pStyle w:val="ConsPlusNormal"/>
              <w:rPr>
                <w:rFonts w:ascii="Times New Roman" w:hAnsi="Times New Roman" w:cs="Times New Roman"/>
                <w:szCs w:val="22"/>
              </w:rPr>
            </w:pPr>
          </w:p>
        </w:tc>
      </w:tr>
      <w:tr w:rsidR="00E0442D" w:rsidRPr="001B2BA9" w14:paraId="7CBE3C8B" w14:textId="77777777">
        <w:tc>
          <w:tcPr>
            <w:tcW w:w="7370" w:type="dxa"/>
          </w:tcPr>
          <w:p w14:paraId="7CBE3C89"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наличие учебных планов по всем реализуемым образовательным программам;</w:t>
            </w:r>
          </w:p>
        </w:tc>
        <w:tc>
          <w:tcPr>
            <w:tcW w:w="1701" w:type="dxa"/>
          </w:tcPr>
          <w:p w14:paraId="7CBE3C8A"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имеются/отсутствуют</w:t>
            </w:r>
          </w:p>
        </w:tc>
      </w:tr>
      <w:tr w:rsidR="00E0442D" w:rsidRPr="001B2BA9" w14:paraId="7CBE3C8E" w14:textId="77777777">
        <w:tc>
          <w:tcPr>
            <w:tcW w:w="7370" w:type="dxa"/>
          </w:tcPr>
          <w:p w14:paraId="7CBE3C8C"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наличие всех рабочих программ учебных дисциплин и междисциплинарных курсов по специальностям, укрупненным группам специальностей, направлениям подготовки;</w:t>
            </w:r>
          </w:p>
        </w:tc>
        <w:tc>
          <w:tcPr>
            <w:tcW w:w="1701" w:type="dxa"/>
          </w:tcPr>
          <w:p w14:paraId="7CBE3C8D"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имеются/отсутствуют</w:t>
            </w:r>
          </w:p>
        </w:tc>
      </w:tr>
      <w:tr w:rsidR="00E0442D" w:rsidRPr="001B2BA9" w14:paraId="7CBE3C91" w14:textId="77777777">
        <w:tc>
          <w:tcPr>
            <w:tcW w:w="7370" w:type="dxa"/>
          </w:tcPr>
          <w:p w14:paraId="7CBE3C8F"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наличие всех программ практик в соответствии с требованиями федеральных государственных образовательных стандартов;</w:t>
            </w:r>
          </w:p>
        </w:tc>
        <w:tc>
          <w:tcPr>
            <w:tcW w:w="1701" w:type="dxa"/>
          </w:tcPr>
          <w:p w14:paraId="7CBE3C90"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имеются/отсутствуют</w:t>
            </w:r>
          </w:p>
        </w:tc>
      </w:tr>
      <w:tr w:rsidR="00E0442D" w:rsidRPr="001B2BA9" w14:paraId="7CBE3C94" w14:textId="77777777">
        <w:tc>
          <w:tcPr>
            <w:tcW w:w="7370" w:type="dxa"/>
          </w:tcPr>
          <w:p w14:paraId="7CBE3C92"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наличие календарных учебных графиков.</w:t>
            </w:r>
          </w:p>
        </w:tc>
        <w:tc>
          <w:tcPr>
            <w:tcW w:w="1701" w:type="dxa"/>
          </w:tcPr>
          <w:p w14:paraId="7CBE3C93"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имеются/отсутствуют</w:t>
            </w:r>
          </w:p>
        </w:tc>
      </w:tr>
      <w:tr w:rsidR="00E0442D" w:rsidRPr="001B2BA9" w14:paraId="7CBE3C97" w14:textId="77777777">
        <w:tc>
          <w:tcPr>
            <w:tcW w:w="7370" w:type="dxa"/>
          </w:tcPr>
          <w:p w14:paraId="7CBE3C95"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10.3.1.26. Размещение на сайте информации о наличии электронных образовательных и информационных ресурсов по реализуемым в соответствии с лицензией образовательным программам, в том числе:</w:t>
            </w:r>
          </w:p>
        </w:tc>
        <w:tc>
          <w:tcPr>
            <w:tcW w:w="1701" w:type="dxa"/>
          </w:tcPr>
          <w:p w14:paraId="7CBE3C96" w14:textId="77777777" w:rsidR="00E0442D" w:rsidRPr="001B2BA9" w:rsidRDefault="00E0442D">
            <w:pPr>
              <w:pStyle w:val="ConsPlusNormal"/>
              <w:rPr>
                <w:rFonts w:ascii="Times New Roman" w:hAnsi="Times New Roman" w:cs="Times New Roman"/>
                <w:szCs w:val="22"/>
              </w:rPr>
            </w:pPr>
          </w:p>
        </w:tc>
      </w:tr>
      <w:tr w:rsidR="00E0442D" w:rsidRPr="001B2BA9" w14:paraId="7CBE3C9A" w14:textId="77777777">
        <w:tc>
          <w:tcPr>
            <w:tcW w:w="7370" w:type="dxa"/>
          </w:tcPr>
          <w:p w14:paraId="7CBE3C98"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наличие собственных электронных образовательных и информационных ресурсов;</w:t>
            </w:r>
          </w:p>
        </w:tc>
        <w:tc>
          <w:tcPr>
            <w:tcW w:w="1701" w:type="dxa"/>
          </w:tcPr>
          <w:p w14:paraId="7CBE3C99"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C9D" w14:textId="77777777">
        <w:tc>
          <w:tcPr>
            <w:tcW w:w="7370" w:type="dxa"/>
          </w:tcPr>
          <w:p w14:paraId="7CBE3C9B"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наличие сторонних электронных образовательных и информационных ресурсов;</w:t>
            </w:r>
          </w:p>
        </w:tc>
        <w:tc>
          <w:tcPr>
            <w:tcW w:w="1701" w:type="dxa"/>
          </w:tcPr>
          <w:p w14:paraId="7CBE3C9C"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CA0" w14:textId="77777777">
        <w:tc>
          <w:tcPr>
            <w:tcW w:w="7370" w:type="dxa"/>
          </w:tcPr>
          <w:p w14:paraId="7CBE3C9E"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наличие базы данных электронного каталога.</w:t>
            </w:r>
          </w:p>
        </w:tc>
        <w:tc>
          <w:tcPr>
            <w:tcW w:w="1701" w:type="dxa"/>
          </w:tcPr>
          <w:p w14:paraId="7CBE3C9F"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CA3" w14:textId="77777777">
        <w:tc>
          <w:tcPr>
            <w:tcW w:w="7370" w:type="dxa"/>
          </w:tcPr>
          <w:p w14:paraId="7CBE3CA1"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10.3.1.27. Наличие версии официального сайта образовательной организации в сети "Интернет" для слабовидящих (для инвалидов и лиц с ограниченными возможностями здоровья по зрению).</w:t>
            </w:r>
          </w:p>
        </w:tc>
        <w:tc>
          <w:tcPr>
            <w:tcW w:w="1701" w:type="dxa"/>
          </w:tcPr>
          <w:p w14:paraId="7CBE3CA2"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имеется/отсутствует</w:t>
            </w:r>
          </w:p>
        </w:tc>
      </w:tr>
      <w:tr w:rsidR="00E0442D" w:rsidRPr="001B2BA9" w14:paraId="7CBE3CA6" w14:textId="77777777">
        <w:tc>
          <w:tcPr>
            <w:tcW w:w="7370" w:type="dxa"/>
          </w:tcPr>
          <w:p w14:paraId="7CBE3CA4"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10.3.2. Соблюдение требований по внесению сведений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 и (или) полнота и соответствие сведений, размещенных на официальном сайте образовательной организации. </w:t>
            </w:r>
            <w:hyperlink w:anchor="P1633" w:history="1">
              <w:r w:rsidRPr="001B2BA9">
                <w:rPr>
                  <w:rFonts w:ascii="Times New Roman" w:hAnsi="Times New Roman" w:cs="Times New Roman"/>
                  <w:color w:val="0000FF"/>
                  <w:szCs w:val="22"/>
                </w:rPr>
                <w:t>&lt;*****&gt;</w:t>
              </w:r>
            </w:hyperlink>
            <w:r w:rsidRPr="001B2BA9">
              <w:rPr>
                <w:rFonts w:ascii="Times New Roman" w:hAnsi="Times New Roman" w:cs="Times New Roman"/>
                <w:szCs w:val="22"/>
              </w:rPr>
              <w:t xml:space="preserve">; </w:t>
            </w:r>
            <w:hyperlink w:anchor="P1634" w:history="1">
              <w:r w:rsidRPr="001B2BA9">
                <w:rPr>
                  <w:rFonts w:ascii="Times New Roman" w:hAnsi="Times New Roman" w:cs="Times New Roman"/>
                  <w:color w:val="0000FF"/>
                  <w:szCs w:val="22"/>
                </w:rPr>
                <w:t>&lt;******&gt;</w:t>
              </w:r>
            </w:hyperlink>
          </w:p>
        </w:tc>
        <w:tc>
          <w:tcPr>
            <w:tcW w:w="1701" w:type="dxa"/>
          </w:tcPr>
          <w:p w14:paraId="7CBE3CA5" w14:textId="77777777" w:rsidR="00E0442D" w:rsidRPr="001B2BA9" w:rsidRDefault="00E0442D">
            <w:pPr>
              <w:pStyle w:val="ConsPlusNormal"/>
              <w:rPr>
                <w:rFonts w:ascii="Times New Roman" w:hAnsi="Times New Roman" w:cs="Times New Roman"/>
                <w:szCs w:val="22"/>
              </w:rPr>
            </w:pPr>
          </w:p>
        </w:tc>
      </w:tr>
      <w:tr w:rsidR="00E0442D" w:rsidRPr="001B2BA9" w14:paraId="7CBE3CA9" w14:textId="77777777">
        <w:tc>
          <w:tcPr>
            <w:tcW w:w="7370" w:type="dxa"/>
          </w:tcPr>
          <w:p w14:paraId="7CBE3CA7"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10.3.2.1. Своевременность и полнота внесения сведений в ФИС ГИА и приема о правилах приема, об организации образовательной деятельности, а также иных сведений, объявляемых в соответствии с порядком приема, в том числе:</w:t>
            </w:r>
          </w:p>
        </w:tc>
        <w:tc>
          <w:tcPr>
            <w:tcW w:w="1701" w:type="dxa"/>
          </w:tcPr>
          <w:p w14:paraId="7CBE3CA8" w14:textId="77777777" w:rsidR="00E0442D" w:rsidRPr="001B2BA9" w:rsidRDefault="00E0442D">
            <w:pPr>
              <w:pStyle w:val="ConsPlusNormal"/>
              <w:rPr>
                <w:rFonts w:ascii="Times New Roman" w:hAnsi="Times New Roman" w:cs="Times New Roman"/>
                <w:szCs w:val="22"/>
              </w:rPr>
            </w:pPr>
          </w:p>
        </w:tc>
      </w:tr>
      <w:tr w:rsidR="00E0442D" w:rsidRPr="001B2BA9" w14:paraId="7CBE3CAC" w14:textId="77777777">
        <w:tc>
          <w:tcPr>
            <w:tcW w:w="7370" w:type="dxa"/>
          </w:tcPr>
          <w:p w14:paraId="7CBE3CAA"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соблюдение установленного срока внесения сведений;</w:t>
            </w:r>
          </w:p>
        </w:tc>
        <w:tc>
          <w:tcPr>
            <w:tcW w:w="1701" w:type="dxa"/>
          </w:tcPr>
          <w:p w14:paraId="7CBE3CAB"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соблюдается/не соблюдается</w:t>
            </w:r>
          </w:p>
        </w:tc>
      </w:tr>
      <w:tr w:rsidR="00E0442D" w:rsidRPr="001B2BA9" w14:paraId="7CBE3CAF" w14:textId="77777777">
        <w:tc>
          <w:tcPr>
            <w:tcW w:w="7370" w:type="dxa"/>
          </w:tcPr>
          <w:p w14:paraId="7CBE3CAD"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 правилах приема, утвержденных образовательной организацией самостоятельно;</w:t>
            </w:r>
          </w:p>
        </w:tc>
        <w:tc>
          <w:tcPr>
            <w:tcW w:w="1701" w:type="dxa"/>
          </w:tcPr>
          <w:p w14:paraId="7CBE3CAE"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внесены/не внесены</w:t>
            </w:r>
          </w:p>
        </w:tc>
      </w:tr>
      <w:tr w:rsidR="00E0442D" w:rsidRPr="001B2BA9" w14:paraId="7CBE3CB2" w14:textId="77777777">
        <w:tc>
          <w:tcPr>
            <w:tcW w:w="7370" w:type="dxa"/>
          </w:tcPr>
          <w:p w14:paraId="7CBE3CB0"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lastRenderedPageBreak/>
              <w:t>внесение сведений о приоритетности вступительных испытаний при ранжировании поступающих по результатам вступительных испытаний;</w:t>
            </w:r>
          </w:p>
        </w:tc>
        <w:tc>
          <w:tcPr>
            <w:tcW w:w="1701" w:type="dxa"/>
          </w:tcPr>
          <w:p w14:paraId="7CBE3CB1"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внесены/не внесены</w:t>
            </w:r>
          </w:p>
        </w:tc>
      </w:tr>
      <w:tr w:rsidR="00E0442D" w:rsidRPr="001B2BA9" w14:paraId="7CBE3CB5" w14:textId="77777777">
        <w:tc>
          <w:tcPr>
            <w:tcW w:w="7370" w:type="dxa"/>
          </w:tcPr>
          <w:p w14:paraId="7CBE3CB3"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 формах проведения и программе вступительных испытаний, проводимых образовательной организацией самостоятельно;</w:t>
            </w:r>
          </w:p>
        </w:tc>
        <w:tc>
          <w:tcPr>
            <w:tcW w:w="1701" w:type="dxa"/>
          </w:tcPr>
          <w:p w14:paraId="7CBE3CB4"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внесены/не внесены</w:t>
            </w:r>
          </w:p>
        </w:tc>
      </w:tr>
      <w:tr w:rsidR="00E0442D" w:rsidRPr="001B2BA9" w14:paraId="7CBE3CB8" w14:textId="77777777">
        <w:tc>
          <w:tcPr>
            <w:tcW w:w="7370" w:type="dxa"/>
          </w:tcPr>
          <w:p w14:paraId="7CBE3CB6"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 минимальном количестве баллов для каждого вступительного испытания по каждому конкурсу;</w:t>
            </w:r>
          </w:p>
        </w:tc>
        <w:tc>
          <w:tcPr>
            <w:tcW w:w="1701" w:type="dxa"/>
          </w:tcPr>
          <w:p w14:paraId="7CBE3CB7"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внесены/не внесены</w:t>
            </w:r>
          </w:p>
        </w:tc>
      </w:tr>
      <w:tr w:rsidR="00E0442D" w:rsidRPr="001B2BA9" w14:paraId="7CBE3CBB" w14:textId="77777777">
        <w:tc>
          <w:tcPr>
            <w:tcW w:w="7370" w:type="dxa"/>
          </w:tcPr>
          <w:p w14:paraId="7CBE3CB9"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 порядке учета индивидуальных достижений, установленном правилами приема, утвержденными образовательной организацией самостоятельно;</w:t>
            </w:r>
          </w:p>
        </w:tc>
        <w:tc>
          <w:tcPr>
            <w:tcW w:w="1701" w:type="dxa"/>
          </w:tcPr>
          <w:p w14:paraId="7CBE3CBA"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внесены/не внесены</w:t>
            </w:r>
          </w:p>
        </w:tc>
      </w:tr>
      <w:tr w:rsidR="00E0442D" w:rsidRPr="001B2BA9" w14:paraId="7CBE3CBE" w14:textId="77777777">
        <w:tc>
          <w:tcPr>
            <w:tcW w:w="7370" w:type="dxa"/>
          </w:tcPr>
          <w:p w14:paraId="7CBE3CBC"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 минимальном количестве баллов ЕГЭ, необходимых победителям и призерам олимпиад школьников для использования особого права при приеме в образовательные организации высшего образования;</w:t>
            </w:r>
          </w:p>
        </w:tc>
        <w:tc>
          <w:tcPr>
            <w:tcW w:w="1701" w:type="dxa"/>
          </w:tcPr>
          <w:p w14:paraId="7CBE3CBD"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внесены/не внесены</w:t>
            </w:r>
          </w:p>
        </w:tc>
      </w:tr>
      <w:tr w:rsidR="00E0442D" w:rsidRPr="001B2BA9" w14:paraId="7CBE3CC1" w14:textId="77777777">
        <w:tc>
          <w:tcPr>
            <w:tcW w:w="7370" w:type="dxa"/>
          </w:tcPr>
          <w:p w14:paraId="7CBE3CBF"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об особенностях проведения вступительных испытаний для лиц с ограниченными возможностями здоровья, инвалидов.</w:t>
            </w:r>
          </w:p>
        </w:tc>
        <w:tc>
          <w:tcPr>
            <w:tcW w:w="1701" w:type="dxa"/>
          </w:tcPr>
          <w:p w14:paraId="7CBE3CC0"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внесены/не внесены</w:t>
            </w:r>
          </w:p>
        </w:tc>
      </w:tr>
      <w:tr w:rsidR="00E0442D" w:rsidRPr="001B2BA9" w14:paraId="7CBE3CC4" w14:textId="77777777">
        <w:tc>
          <w:tcPr>
            <w:tcW w:w="7370" w:type="dxa"/>
          </w:tcPr>
          <w:p w14:paraId="7CBE3CC2"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10.3.2.2. Своевременность и полнота внесения сведений в ФИС ГИА и приема об установленных контрольных цифрах приема граждан на обучение, а также о количестве мест для приема граждан на обучение за счет средств федерального бюджета, квотах целевого приема, количестве мест для приема по договорам об образовании за счет средств физических и (или) юридических лиц, в том числе:</w:t>
            </w:r>
          </w:p>
        </w:tc>
        <w:tc>
          <w:tcPr>
            <w:tcW w:w="1701" w:type="dxa"/>
          </w:tcPr>
          <w:p w14:paraId="7CBE3CC3" w14:textId="77777777" w:rsidR="00E0442D" w:rsidRPr="001B2BA9" w:rsidRDefault="00E0442D">
            <w:pPr>
              <w:pStyle w:val="ConsPlusNormal"/>
              <w:rPr>
                <w:rFonts w:ascii="Times New Roman" w:hAnsi="Times New Roman" w:cs="Times New Roman"/>
                <w:szCs w:val="22"/>
              </w:rPr>
            </w:pPr>
          </w:p>
        </w:tc>
      </w:tr>
      <w:tr w:rsidR="00E0442D" w:rsidRPr="001B2BA9" w14:paraId="7CBE3CC7" w14:textId="77777777">
        <w:tc>
          <w:tcPr>
            <w:tcW w:w="7370" w:type="dxa"/>
          </w:tcPr>
          <w:p w14:paraId="7CBE3CC5"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соблюдение установленного срока внесения сведений;</w:t>
            </w:r>
          </w:p>
        </w:tc>
        <w:tc>
          <w:tcPr>
            <w:tcW w:w="1701" w:type="dxa"/>
          </w:tcPr>
          <w:p w14:paraId="7CBE3CC6"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соблюдается/не соблюдается</w:t>
            </w:r>
          </w:p>
        </w:tc>
      </w:tr>
      <w:tr w:rsidR="00E0442D" w:rsidRPr="001B2BA9" w14:paraId="7CBE3CCA" w14:textId="77777777">
        <w:tc>
          <w:tcPr>
            <w:tcW w:w="7370" w:type="dxa"/>
          </w:tcPr>
          <w:p w14:paraId="7CBE3CC8"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 контрольных цифрах приема на обучение;</w:t>
            </w:r>
          </w:p>
        </w:tc>
        <w:tc>
          <w:tcPr>
            <w:tcW w:w="1701" w:type="dxa"/>
          </w:tcPr>
          <w:p w14:paraId="7CBE3CC9"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внесены/не внесены</w:t>
            </w:r>
          </w:p>
        </w:tc>
      </w:tr>
      <w:tr w:rsidR="00E0442D" w:rsidRPr="001B2BA9" w14:paraId="7CBE3CCD" w14:textId="77777777">
        <w:tc>
          <w:tcPr>
            <w:tcW w:w="7370" w:type="dxa"/>
          </w:tcPr>
          <w:p w14:paraId="7CBE3CCB"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 количестве мест для приема граждан на обучение за счет средств федерального бюджета;</w:t>
            </w:r>
          </w:p>
        </w:tc>
        <w:tc>
          <w:tcPr>
            <w:tcW w:w="1701" w:type="dxa"/>
          </w:tcPr>
          <w:p w14:paraId="7CBE3CCC"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внесены/не внесены</w:t>
            </w:r>
          </w:p>
        </w:tc>
      </w:tr>
      <w:tr w:rsidR="00E0442D" w:rsidRPr="001B2BA9" w14:paraId="7CBE3CD0" w14:textId="77777777">
        <w:tc>
          <w:tcPr>
            <w:tcW w:w="7370" w:type="dxa"/>
          </w:tcPr>
          <w:p w14:paraId="7CBE3CCE"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 квотах целевого приема на обучение (при наличии);</w:t>
            </w:r>
          </w:p>
        </w:tc>
        <w:tc>
          <w:tcPr>
            <w:tcW w:w="1701" w:type="dxa"/>
          </w:tcPr>
          <w:p w14:paraId="7CBE3CCF"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внесены/не внесены</w:t>
            </w:r>
          </w:p>
        </w:tc>
      </w:tr>
      <w:tr w:rsidR="00E0442D" w:rsidRPr="001B2BA9" w14:paraId="7CBE3CD3" w14:textId="77777777">
        <w:tc>
          <w:tcPr>
            <w:tcW w:w="7370" w:type="dxa"/>
          </w:tcPr>
          <w:p w14:paraId="7CBE3CD1"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 количестве мест для приема по договорам об образовании за счет средств физических и (или) юридических лиц;</w:t>
            </w:r>
          </w:p>
        </w:tc>
        <w:tc>
          <w:tcPr>
            <w:tcW w:w="1701" w:type="dxa"/>
          </w:tcPr>
          <w:p w14:paraId="7CBE3CD2"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внесены/не внесены</w:t>
            </w:r>
          </w:p>
        </w:tc>
      </w:tr>
      <w:tr w:rsidR="00E0442D" w:rsidRPr="001B2BA9" w14:paraId="7CBE3CD6" w14:textId="77777777">
        <w:tc>
          <w:tcPr>
            <w:tcW w:w="7370" w:type="dxa"/>
          </w:tcPr>
          <w:p w14:paraId="7CBE3CD4"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 квоте приема лиц, имеющих особые права.</w:t>
            </w:r>
          </w:p>
        </w:tc>
        <w:tc>
          <w:tcPr>
            <w:tcW w:w="1701" w:type="dxa"/>
          </w:tcPr>
          <w:p w14:paraId="7CBE3CD5"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внесены/не внесены</w:t>
            </w:r>
          </w:p>
        </w:tc>
      </w:tr>
      <w:tr w:rsidR="00E0442D" w:rsidRPr="001B2BA9" w14:paraId="7CBE3CD9" w14:textId="77777777">
        <w:tc>
          <w:tcPr>
            <w:tcW w:w="7370" w:type="dxa"/>
          </w:tcPr>
          <w:p w14:paraId="7CBE3CD7"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10.3.2.3. Внесение сведений в ФИС ГИА и приема о заявлениях о приеме в образовательную организацию, а также о заявлениях, возвращенных образовательной организацией.</w:t>
            </w:r>
          </w:p>
        </w:tc>
        <w:tc>
          <w:tcPr>
            <w:tcW w:w="1701" w:type="dxa"/>
          </w:tcPr>
          <w:p w14:paraId="7CBE3CD8"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внесены/не внесены</w:t>
            </w:r>
          </w:p>
        </w:tc>
      </w:tr>
      <w:tr w:rsidR="00E0442D" w:rsidRPr="001B2BA9" w14:paraId="7CBE3CDC" w14:textId="77777777">
        <w:tc>
          <w:tcPr>
            <w:tcW w:w="7370" w:type="dxa"/>
          </w:tcPr>
          <w:p w14:paraId="7CBE3CDA"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10.3.2.4. Внесение сведений в ФИС ГИА и приема о результатах вступительных испытаний в образовательную организацию (при наличии), предоставленных льготах и зачислении лиц, успешно прошедших вступительные испытания, в том числе:</w:t>
            </w:r>
          </w:p>
        </w:tc>
        <w:tc>
          <w:tcPr>
            <w:tcW w:w="1701" w:type="dxa"/>
          </w:tcPr>
          <w:p w14:paraId="7CBE3CDB" w14:textId="77777777" w:rsidR="00E0442D" w:rsidRPr="001B2BA9" w:rsidRDefault="00E0442D">
            <w:pPr>
              <w:pStyle w:val="ConsPlusNormal"/>
              <w:rPr>
                <w:rFonts w:ascii="Times New Roman" w:hAnsi="Times New Roman" w:cs="Times New Roman"/>
                <w:szCs w:val="22"/>
              </w:rPr>
            </w:pPr>
          </w:p>
        </w:tc>
      </w:tr>
      <w:tr w:rsidR="00E0442D" w:rsidRPr="001B2BA9" w14:paraId="7CBE3CDF" w14:textId="77777777">
        <w:tc>
          <w:tcPr>
            <w:tcW w:w="7370" w:type="dxa"/>
          </w:tcPr>
          <w:p w14:paraId="7CBE3CDD"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 результатах вступительных испытаний в образовательную организацию (при наличии);</w:t>
            </w:r>
          </w:p>
        </w:tc>
        <w:tc>
          <w:tcPr>
            <w:tcW w:w="1701" w:type="dxa"/>
          </w:tcPr>
          <w:p w14:paraId="7CBE3CDE"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внесены/не внесены</w:t>
            </w:r>
          </w:p>
        </w:tc>
      </w:tr>
      <w:tr w:rsidR="00E0442D" w:rsidRPr="001B2BA9" w14:paraId="7CBE3CE2" w14:textId="77777777">
        <w:tc>
          <w:tcPr>
            <w:tcW w:w="7370" w:type="dxa"/>
          </w:tcPr>
          <w:p w14:paraId="7CBE3CE0"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об особых правах, предоставленных поступающим при приеме;</w:t>
            </w:r>
          </w:p>
        </w:tc>
        <w:tc>
          <w:tcPr>
            <w:tcW w:w="1701" w:type="dxa"/>
          </w:tcPr>
          <w:p w14:paraId="7CBE3CE1"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внесены/не внесены</w:t>
            </w:r>
          </w:p>
        </w:tc>
      </w:tr>
      <w:tr w:rsidR="00E0442D" w:rsidRPr="001B2BA9" w14:paraId="7CBE3CE5" w14:textId="77777777">
        <w:tc>
          <w:tcPr>
            <w:tcW w:w="7370" w:type="dxa"/>
          </w:tcPr>
          <w:p w14:paraId="7CBE3CE3"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 списках лиц, рекомендованных к зачислению.</w:t>
            </w:r>
          </w:p>
        </w:tc>
        <w:tc>
          <w:tcPr>
            <w:tcW w:w="1701" w:type="dxa"/>
          </w:tcPr>
          <w:p w14:paraId="7CBE3CE4"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 xml:space="preserve">внесены/не </w:t>
            </w:r>
            <w:r w:rsidRPr="001B2BA9">
              <w:rPr>
                <w:rFonts w:ascii="Times New Roman" w:hAnsi="Times New Roman" w:cs="Times New Roman"/>
                <w:szCs w:val="22"/>
              </w:rPr>
              <w:lastRenderedPageBreak/>
              <w:t>внесены</w:t>
            </w:r>
          </w:p>
        </w:tc>
      </w:tr>
      <w:tr w:rsidR="00E0442D" w:rsidRPr="001B2BA9" w14:paraId="7CBE3CE8" w14:textId="77777777">
        <w:tc>
          <w:tcPr>
            <w:tcW w:w="7370" w:type="dxa"/>
          </w:tcPr>
          <w:p w14:paraId="7CBE3CE6"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lastRenderedPageBreak/>
              <w:t>10.3.2.5. Внесение сведений в ФИС ГИА и приема о заявлениях лиц, отказавшихся от зачисления.</w:t>
            </w:r>
          </w:p>
        </w:tc>
        <w:tc>
          <w:tcPr>
            <w:tcW w:w="1701" w:type="dxa"/>
          </w:tcPr>
          <w:p w14:paraId="7CBE3CE7"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внесены/не внесены</w:t>
            </w:r>
          </w:p>
        </w:tc>
      </w:tr>
      <w:tr w:rsidR="00E0442D" w:rsidRPr="001B2BA9" w14:paraId="7CBE3CEB" w14:textId="77777777">
        <w:tc>
          <w:tcPr>
            <w:tcW w:w="7370" w:type="dxa"/>
          </w:tcPr>
          <w:p w14:paraId="7CBE3CE9"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10.3.2.6. Соблюдение требований в части приема граждан на обучение в образовательную организацию (в том числе сведений ЕГЭ), а именно:</w:t>
            </w:r>
          </w:p>
        </w:tc>
        <w:tc>
          <w:tcPr>
            <w:tcW w:w="1701" w:type="dxa"/>
          </w:tcPr>
          <w:p w14:paraId="7CBE3CEA" w14:textId="77777777" w:rsidR="00E0442D" w:rsidRPr="001B2BA9" w:rsidRDefault="00E0442D">
            <w:pPr>
              <w:pStyle w:val="ConsPlusNormal"/>
              <w:rPr>
                <w:rFonts w:ascii="Times New Roman" w:hAnsi="Times New Roman" w:cs="Times New Roman"/>
                <w:szCs w:val="22"/>
              </w:rPr>
            </w:pPr>
          </w:p>
        </w:tc>
      </w:tr>
      <w:tr w:rsidR="00E0442D" w:rsidRPr="001B2BA9" w14:paraId="7CBE3CEE" w14:textId="77777777">
        <w:tc>
          <w:tcPr>
            <w:tcW w:w="7370" w:type="dxa"/>
          </w:tcPr>
          <w:p w14:paraId="7CBE3CEC"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соблюдение установленных сроков размещения на официальном сайте информации о начале приема документов, необходимых для поступления;</w:t>
            </w:r>
          </w:p>
        </w:tc>
        <w:tc>
          <w:tcPr>
            <w:tcW w:w="1701" w:type="dxa"/>
          </w:tcPr>
          <w:p w14:paraId="7CBE3CED"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соблюдаются/не соблюдаются</w:t>
            </w:r>
          </w:p>
        </w:tc>
      </w:tr>
      <w:tr w:rsidR="00E0442D" w:rsidRPr="001B2BA9" w14:paraId="7CBE3CF1" w14:textId="77777777">
        <w:tc>
          <w:tcPr>
            <w:tcW w:w="7370" w:type="dxa"/>
          </w:tcPr>
          <w:p w14:paraId="7CBE3CEF"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соблюдение сроков проведения приемной кампании (соответствие фактической даты публикации приказа о зачислении и даты, установленной в нормативных правовых актах);</w:t>
            </w:r>
          </w:p>
        </w:tc>
        <w:tc>
          <w:tcPr>
            <w:tcW w:w="1701" w:type="dxa"/>
          </w:tcPr>
          <w:p w14:paraId="7CBE3CF0"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соблюдаются/не соблюдаются</w:t>
            </w:r>
          </w:p>
        </w:tc>
      </w:tr>
      <w:tr w:rsidR="00E0442D" w:rsidRPr="001B2BA9" w14:paraId="7CBE3CF4" w14:textId="77777777">
        <w:tc>
          <w:tcPr>
            <w:tcW w:w="7370" w:type="dxa"/>
          </w:tcPr>
          <w:p w14:paraId="7CBE3CF2"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соблюдение сроков окончания приемной кампании (соответствие фактической даты завершения приема документов, необходимых для поступления, проведения вступительных испытаний, завершения приема заявлений о согласии на зачисление на каждом этапе зачисления);</w:t>
            </w:r>
          </w:p>
        </w:tc>
        <w:tc>
          <w:tcPr>
            <w:tcW w:w="1701" w:type="dxa"/>
          </w:tcPr>
          <w:p w14:paraId="7CBE3CF3"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соблюдаются/не соблюдаются</w:t>
            </w:r>
          </w:p>
        </w:tc>
      </w:tr>
      <w:tr w:rsidR="00E0442D" w:rsidRPr="001B2BA9" w14:paraId="7CBE3CF7" w14:textId="77777777">
        <w:tc>
          <w:tcPr>
            <w:tcW w:w="7370" w:type="dxa"/>
          </w:tcPr>
          <w:p w14:paraId="7CBE3CF5"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соответствие сведений о количестве баллов ЕГЭ в приказах о зачислении результатам, содержащимся в подсистеме ФИС ГИА и приема;</w:t>
            </w:r>
          </w:p>
        </w:tc>
        <w:tc>
          <w:tcPr>
            <w:tcW w:w="1701" w:type="dxa"/>
          </w:tcPr>
          <w:p w14:paraId="7CBE3CF6"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соответствуют/не соответствуют</w:t>
            </w:r>
          </w:p>
        </w:tc>
      </w:tr>
      <w:tr w:rsidR="00E0442D" w:rsidRPr="001B2BA9" w14:paraId="7CBE3CFA" w14:textId="77777777">
        <w:tc>
          <w:tcPr>
            <w:tcW w:w="7370" w:type="dxa"/>
          </w:tcPr>
          <w:p w14:paraId="7CBE3CF8"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отсутствие в приказе образовательной организации информации о зачислении на бюджетные места граждан, одновременно зачисленных в другие образовательные организации высшего образования на бюджетные места;</w:t>
            </w:r>
          </w:p>
        </w:tc>
        <w:tc>
          <w:tcPr>
            <w:tcW w:w="1701" w:type="dxa"/>
          </w:tcPr>
          <w:p w14:paraId="7CBE3CF9"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соблюдается/не соблюдается</w:t>
            </w:r>
          </w:p>
        </w:tc>
      </w:tr>
      <w:tr w:rsidR="00E0442D" w:rsidRPr="001B2BA9" w14:paraId="7CBE3CFD" w14:textId="77777777">
        <w:tc>
          <w:tcPr>
            <w:tcW w:w="7370" w:type="dxa"/>
          </w:tcPr>
          <w:p w14:paraId="7CBE3CFB"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отсутствие в приказе образовательной организации информации о зачислении граждан, зачисленных по вступительным испытаниям, проводимым образовательной организацией, при наличии соответствующих результатов ЕГЭ, за исключением приказов образовательных организаций, которые вправе проводить по предметам, по которым не проводится ЕГЭ, дополнительные вступительные испытания творческой и (или) профессиональной направленности, результаты которых учитываются наряду с результатами ЕГЭ при проведении конкурса;</w:t>
            </w:r>
          </w:p>
        </w:tc>
        <w:tc>
          <w:tcPr>
            <w:tcW w:w="1701" w:type="dxa"/>
          </w:tcPr>
          <w:p w14:paraId="7CBE3CFC"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соблюдается/не соблюдается</w:t>
            </w:r>
          </w:p>
        </w:tc>
      </w:tr>
      <w:tr w:rsidR="00E0442D" w:rsidRPr="001B2BA9" w14:paraId="7CBE3D00" w14:textId="77777777">
        <w:tc>
          <w:tcPr>
            <w:tcW w:w="7370" w:type="dxa"/>
          </w:tcPr>
          <w:p w14:paraId="7CBE3CFE"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отсутствие в приказе образовательной организации информации о зачислении граждан, зачисленных на второй и последующие курсы;</w:t>
            </w:r>
          </w:p>
        </w:tc>
        <w:tc>
          <w:tcPr>
            <w:tcW w:w="1701" w:type="dxa"/>
          </w:tcPr>
          <w:p w14:paraId="7CBE3CFF"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соблюдается/не соблюдается</w:t>
            </w:r>
          </w:p>
        </w:tc>
      </w:tr>
      <w:tr w:rsidR="00E0442D" w:rsidRPr="001B2BA9" w14:paraId="7CBE3D03" w14:textId="77777777">
        <w:tc>
          <w:tcPr>
            <w:tcW w:w="7370" w:type="dxa"/>
          </w:tcPr>
          <w:p w14:paraId="7CBE3D01"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отсутствие в приказе образовательной организации информации о зачислении граждан, зачисленных как победители или призеры олимпиад школьников без наличия результатов ЕГЭ не ниже минимального количества баллов, установленных образовательной организацией, либо с наличием результатов ЕГЭ ниже минимального количества баллов, установленных образовательной организацией.</w:t>
            </w:r>
          </w:p>
        </w:tc>
        <w:tc>
          <w:tcPr>
            <w:tcW w:w="1701" w:type="dxa"/>
          </w:tcPr>
          <w:p w14:paraId="7CBE3D02"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соблюдается/не соблюдается</w:t>
            </w:r>
          </w:p>
        </w:tc>
      </w:tr>
      <w:tr w:rsidR="00E0442D" w:rsidRPr="001B2BA9" w14:paraId="7CBE3D06" w14:textId="77777777">
        <w:tc>
          <w:tcPr>
            <w:tcW w:w="7370" w:type="dxa"/>
          </w:tcPr>
          <w:p w14:paraId="7CBE3D04"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10.3.3. Соответствие информации о результатах приема, представленной в ФИС ГИА и приема, и сведений, размещенных на официальном сайте образовательной организации. </w:t>
            </w:r>
            <w:hyperlink w:anchor="P1633" w:history="1">
              <w:r w:rsidRPr="001B2BA9">
                <w:rPr>
                  <w:rFonts w:ascii="Times New Roman" w:hAnsi="Times New Roman" w:cs="Times New Roman"/>
                  <w:color w:val="0000FF"/>
                  <w:szCs w:val="22"/>
                </w:rPr>
                <w:t>&lt;*****&gt;</w:t>
              </w:r>
            </w:hyperlink>
            <w:r w:rsidRPr="001B2BA9">
              <w:rPr>
                <w:rFonts w:ascii="Times New Roman" w:hAnsi="Times New Roman" w:cs="Times New Roman"/>
                <w:szCs w:val="22"/>
              </w:rPr>
              <w:t xml:space="preserve">; </w:t>
            </w:r>
            <w:hyperlink w:anchor="P1634" w:history="1">
              <w:r w:rsidRPr="001B2BA9">
                <w:rPr>
                  <w:rFonts w:ascii="Times New Roman" w:hAnsi="Times New Roman" w:cs="Times New Roman"/>
                  <w:color w:val="0000FF"/>
                  <w:szCs w:val="22"/>
                </w:rPr>
                <w:t>&lt;******&gt;</w:t>
              </w:r>
            </w:hyperlink>
          </w:p>
        </w:tc>
        <w:tc>
          <w:tcPr>
            <w:tcW w:w="1701" w:type="dxa"/>
          </w:tcPr>
          <w:p w14:paraId="7CBE3D05" w14:textId="77777777" w:rsidR="00E0442D" w:rsidRPr="001B2BA9" w:rsidRDefault="00E0442D">
            <w:pPr>
              <w:pStyle w:val="ConsPlusNormal"/>
              <w:rPr>
                <w:rFonts w:ascii="Times New Roman" w:hAnsi="Times New Roman" w:cs="Times New Roman"/>
                <w:szCs w:val="22"/>
              </w:rPr>
            </w:pPr>
          </w:p>
        </w:tc>
      </w:tr>
      <w:tr w:rsidR="00E0442D" w:rsidRPr="001B2BA9" w14:paraId="7CBE3D09" w14:textId="77777777">
        <w:tc>
          <w:tcPr>
            <w:tcW w:w="7370" w:type="dxa"/>
          </w:tcPr>
          <w:p w14:paraId="7CBE3D07"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10.3.3.1. Соответствие сведений, представленных на сайте образовательной организации, сведениям, представленным в ФИС ГИА и приема, в том числе:</w:t>
            </w:r>
          </w:p>
        </w:tc>
        <w:tc>
          <w:tcPr>
            <w:tcW w:w="1701" w:type="dxa"/>
          </w:tcPr>
          <w:p w14:paraId="7CBE3D08" w14:textId="77777777" w:rsidR="00E0442D" w:rsidRPr="001B2BA9" w:rsidRDefault="00E0442D">
            <w:pPr>
              <w:pStyle w:val="ConsPlusNormal"/>
              <w:rPr>
                <w:rFonts w:ascii="Times New Roman" w:hAnsi="Times New Roman" w:cs="Times New Roman"/>
                <w:szCs w:val="22"/>
              </w:rPr>
            </w:pPr>
          </w:p>
        </w:tc>
      </w:tr>
      <w:tr w:rsidR="00E0442D" w:rsidRPr="001B2BA9" w14:paraId="7CBE3D0C" w14:textId="77777777">
        <w:tc>
          <w:tcPr>
            <w:tcW w:w="7370" w:type="dxa"/>
          </w:tcPr>
          <w:p w14:paraId="7CBE3D0A"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правил приема, утвержденных образовательной организацией самостоятельно, сведениям о приеме на обучение;</w:t>
            </w:r>
          </w:p>
        </w:tc>
        <w:tc>
          <w:tcPr>
            <w:tcW w:w="1701" w:type="dxa"/>
          </w:tcPr>
          <w:p w14:paraId="7CBE3D0B"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соответствуют/не соответствуют</w:t>
            </w:r>
          </w:p>
        </w:tc>
      </w:tr>
      <w:tr w:rsidR="00E0442D" w:rsidRPr="001B2BA9" w14:paraId="7CBE3D0F" w14:textId="77777777">
        <w:tc>
          <w:tcPr>
            <w:tcW w:w="7370" w:type="dxa"/>
          </w:tcPr>
          <w:p w14:paraId="7CBE3D0D"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информации о приоритетности вступительных испытаний при ранжировании поступающих по результатам вступительных испытаний;</w:t>
            </w:r>
          </w:p>
        </w:tc>
        <w:tc>
          <w:tcPr>
            <w:tcW w:w="1701" w:type="dxa"/>
          </w:tcPr>
          <w:p w14:paraId="7CBE3D0E"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соответствует/не соответствует</w:t>
            </w:r>
          </w:p>
        </w:tc>
      </w:tr>
      <w:tr w:rsidR="00E0442D" w:rsidRPr="001B2BA9" w14:paraId="7CBE3D12" w14:textId="77777777">
        <w:tc>
          <w:tcPr>
            <w:tcW w:w="7370" w:type="dxa"/>
          </w:tcPr>
          <w:p w14:paraId="7CBE3D10"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lastRenderedPageBreak/>
              <w:t>информации о формах проведения и программе вступительных испытаний, проводимых образовательной организацией самостоятельно;</w:t>
            </w:r>
          </w:p>
        </w:tc>
        <w:tc>
          <w:tcPr>
            <w:tcW w:w="1701" w:type="dxa"/>
          </w:tcPr>
          <w:p w14:paraId="7CBE3D11"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соответствует/не соответствует</w:t>
            </w:r>
          </w:p>
        </w:tc>
      </w:tr>
      <w:tr w:rsidR="00E0442D" w:rsidRPr="001B2BA9" w14:paraId="7CBE3D15" w14:textId="77777777">
        <w:tc>
          <w:tcPr>
            <w:tcW w:w="7370" w:type="dxa"/>
          </w:tcPr>
          <w:p w14:paraId="7CBE3D13"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информации о минимальном количестве баллов для каждого вступительного испытания по каждому конкурсу.</w:t>
            </w:r>
          </w:p>
        </w:tc>
        <w:tc>
          <w:tcPr>
            <w:tcW w:w="1701" w:type="dxa"/>
          </w:tcPr>
          <w:p w14:paraId="7CBE3D14"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соответствует/не соответствует</w:t>
            </w:r>
          </w:p>
        </w:tc>
      </w:tr>
      <w:tr w:rsidR="00E0442D" w:rsidRPr="001B2BA9" w14:paraId="7CBE3D18" w14:textId="77777777">
        <w:tc>
          <w:tcPr>
            <w:tcW w:w="7370" w:type="dxa"/>
          </w:tcPr>
          <w:p w14:paraId="7CBE3D16"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10.3.3.2. Соответствие сведений об установленных контрольных цифрах приема граждан на обучение, а также о количестве мест для приема граждан на обучение за счет средств федерального бюджета, квотах целевого приема, количестве мест для приема по договорам об образовании за счет средств физических и (или) юридических лиц, представленных на сайте образовательной организации и в ФИС ГИА и приема, в том числе:</w:t>
            </w:r>
          </w:p>
        </w:tc>
        <w:tc>
          <w:tcPr>
            <w:tcW w:w="1701" w:type="dxa"/>
          </w:tcPr>
          <w:p w14:paraId="7CBE3D17" w14:textId="77777777" w:rsidR="00E0442D" w:rsidRPr="001B2BA9" w:rsidRDefault="00E0442D">
            <w:pPr>
              <w:pStyle w:val="ConsPlusNormal"/>
              <w:rPr>
                <w:rFonts w:ascii="Times New Roman" w:hAnsi="Times New Roman" w:cs="Times New Roman"/>
                <w:szCs w:val="22"/>
              </w:rPr>
            </w:pPr>
          </w:p>
        </w:tc>
      </w:tr>
      <w:tr w:rsidR="00E0442D" w:rsidRPr="001B2BA9" w14:paraId="7CBE3D1B" w14:textId="77777777">
        <w:tc>
          <w:tcPr>
            <w:tcW w:w="7370" w:type="dxa"/>
          </w:tcPr>
          <w:p w14:paraId="7CBE3D19"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сведений о контрольных цифрах приема граждан на обучение;</w:t>
            </w:r>
          </w:p>
        </w:tc>
        <w:tc>
          <w:tcPr>
            <w:tcW w:w="1701" w:type="dxa"/>
          </w:tcPr>
          <w:p w14:paraId="7CBE3D1A"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соответствуют/не соответствуют</w:t>
            </w:r>
          </w:p>
        </w:tc>
      </w:tr>
      <w:tr w:rsidR="00E0442D" w:rsidRPr="001B2BA9" w14:paraId="7CBE3D1E" w14:textId="77777777">
        <w:tc>
          <w:tcPr>
            <w:tcW w:w="7370" w:type="dxa"/>
          </w:tcPr>
          <w:p w14:paraId="7CBE3D1C"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сведений о количестве мест для приема граждан на обучение за счет средств федерального бюджета;</w:t>
            </w:r>
          </w:p>
        </w:tc>
        <w:tc>
          <w:tcPr>
            <w:tcW w:w="1701" w:type="dxa"/>
          </w:tcPr>
          <w:p w14:paraId="7CBE3D1D"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соответствуют/не соответствуют</w:t>
            </w:r>
          </w:p>
        </w:tc>
      </w:tr>
      <w:tr w:rsidR="00E0442D" w:rsidRPr="001B2BA9" w14:paraId="7CBE3D21" w14:textId="77777777">
        <w:tc>
          <w:tcPr>
            <w:tcW w:w="7370" w:type="dxa"/>
          </w:tcPr>
          <w:p w14:paraId="7CBE3D1F"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сведений о квотах целевого приема (при наличии);</w:t>
            </w:r>
          </w:p>
        </w:tc>
        <w:tc>
          <w:tcPr>
            <w:tcW w:w="1701" w:type="dxa"/>
          </w:tcPr>
          <w:p w14:paraId="7CBE3D20"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соответствуют/не соответствуют</w:t>
            </w:r>
          </w:p>
        </w:tc>
      </w:tr>
      <w:tr w:rsidR="00E0442D" w:rsidRPr="001B2BA9" w14:paraId="7CBE3D24" w14:textId="77777777">
        <w:tc>
          <w:tcPr>
            <w:tcW w:w="7370" w:type="dxa"/>
          </w:tcPr>
          <w:p w14:paraId="7CBE3D22"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сведений о количестве мест для приема по договорам об образовании за счет средств физических и (или) юридических лиц;</w:t>
            </w:r>
          </w:p>
        </w:tc>
        <w:tc>
          <w:tcPr>
            <w:tcW w:w="1701" w:type="dxa"/>
          </w:tcPr>
          <w:p w14:paraId="7CBE3D23"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соответствуют/не соответствуют</w:t>
            </w:r>
          </w:p>
        </w:tc>
      </w:tr>
      <w:tr w:rsidR="00E0442D" w:rsidRPr="001B2BA9" w14:paraId="7CBE3D27" w14:textId="77777777">
        <w:tc>
          <w:tcPr>
            <w:tcW w:w="7370" w:type="dxa"/>
          </w:tcPr>
          <w:p w14:paraId="7CBE3D25"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сведений о квоте приема лиц, имеющих особое право.</w:t>
            </w:r>
          </w:p>
        </w:tc>
        <w:tc>
          <w:tcPr>
            <w:tcW w:w="1701" w:type="dxa"/>
          </w:tcPr>
          <w:p w14:paraId="7CBE3D26"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соответствуют/не соответствуют</w:t>
            </w:r>
          </w:p>
        </w:tc>
      </w:tr>
      <w:tr w:rsidR="00E0442D" w:rsidRPr="001B2BA9" w14:paraId="7CBE3D2A" w14:textId="77777777">
        <w:tc>
          <w:tcPr>
            <w:tcW w:w="7370" w:type="dxa"/>
          </w:tcPr>
          <w:p w14:paraId="7CBE3D28"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10.3.3.3. Соответствие сведений о результатах вступительных испытаний в образовательную организацию, предоставленных льготах и зачислении лиц, успешно прошедших вступительные испытания, представленных на сайте образовательной организации, сведениям, представленным в ФИС ГИА и приема, в том числе:</w:t>
            </w:r>
          </w:p>
        </w:tc>
        <w:tc>
          <w:tcPr>
            <w:tcW w:w="1701" w:type="dxa"/>
          </w:tcPr>
          <w:p w14:paraId="7CBE3D29" w14:textId="77777777" w:rsidR="00E0442D" w:rsidRPr="001B2BA9" w:rsidRDefault="00E0442D">
            <w:pPr>
              <w:pStyle w:val="ConsPlusNormal"/>
              <w:rPr>
                <w:rFonts w:ascii="Times New Roman" w:hAnsi="Times New Roman" w:cs="Times New Roman"/>
                <w:szCs w:val="22"/>
              </w:rPr>
            </w:pPr>
          </w:p>
        </w:tc>
      </w:tr>
      <w:tr w:rsidR="00E0442D" w:rsidRPr="001B2BA9" w14:paraId="7CBE3D2D" w14:textId="77777777">
        <w:tc>
          <w:tcPr>
            <w:tcW w:w="7370" w:type="dxa"/>
          </w:tcPr>
          <w:p w14:paraId="7CBE3D2B"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сведений о результатах вступительных испытаний в образовательную организацию;</w:t>
            </w:r>
          </w:p>
        </w:tc>
        <w:tc>
          <w:tcPr>
            <w:tcW w:w="1701" w:type="dxa"/>
          </w:tcPr>
          <w:p w14:paraId="7CBE3D2C"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соответствуют/не соответствуют</w:t>
            </w:r>
          </w:p>
        </w:tc>
      </w:tr>
      <w:tr w:rsidR="00E0442D" w:rsidRPr="001B2BA9" w14:paraId="7CBE3D30" w14:textId="77777777">
        <w:tc>
          <w:tcPr>
            <w:tcW w:w="7370" w:type="dxa"/>
          </w:tcPr>
          <w:p w14:paraId="7CBE3D2E"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сведений об особых правах, предоставленных поступающим при приеме;</w:t>
            </w:r>
          </w:p>
        </w:tc>
        <w:tc>
          <w:tcPr>
            <w:tcW w:w="1701" w:type="dxa"/>
          </w:tcPr>
          <w:p w14:paraId="7CBE3D2F"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соответствуют/не соответствуют</w:t>
            </w:r>
          </w:p>
        </w:tc>
      </w:tr>
      <w:tr w:rsidR="00E0442D" w:rsidRPr="001B2BA9" w14:paraId="7CBE3D33" w14:textId="77777777">
        <w:tc>
          <w:tcPr>
            <w:tcW w:w="7370" w:type="dxa"/>
          </w:tcPr>
          <w:p w14:paraId="7CBE3D31"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сведений о зачислении лиц, успешно прошедших вступительные испытания.</w:t>
            </w:r>
          </w:p>
        </w:tc>
        <w:tc>
          <w:tcPr>
            <w:tcW w:w="1701" w:type="dxa"/>
          </w:tcPr>
          <w:p w14:paraId="7CBE3D32"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соответствуют/не соответствуют</w:t>
            </w:r>
          </w:p>
        </w:tc>
      </w:tr>
      <w:tr w:rsidR="00E0442D" w:rsidRPr="001B2BA9" w14:paraId="7CBE3D36" w14:textId="77777777">
        <w:tc>
          <w:tcPr>
            <w:tcW w:w="7370" w:type="dxa"/>
          </w:tcPr>
          <w:p w14:paraId="7CBE3D34"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10.3.3.4. Соответствие установленным нормам обеспеченности основной учебной и методической литературой всех дисциплин образовательных программ высшего образования по всем специальностям и уровням подготовки специалистов, учебных предметов, факультативных и элективных курсов.</w:t>
            </w:r>
          </w:p>
        </w:tc>
        <w:tc>
          <w:tcPr>
            <w:tcW w:w="1701" w:type="dxa"/>
          </w:tcPr>
          <w:p w14:paraId="7CBE3D35"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соответствуют/не соответствуют</w:t>
            </w:r>
          </w:p>
        </w:tc>
      </w:tr>
      <w:tr w:rsidR="00E0442D" w:rsidRPr="001B2BA9" w14:paraId="7CBE3D39" w14:textId="77777777">
        <w:tc>
          <w:tcPr>
            <w:tcW w:w="7370" w:type="dxa"/>
          </w:tcPr>
          <w:p w14:paraId="7CBE3D37"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10.3.3.5. Соответствие образовательных программ, учебных планов, рабочих программ дисциплин (модулей), календарных учебных графиков требованиям федеральных государственных образовательных стандартов.</w:t>
            </w:r>
          </w:p>
        </w:tc>
        <w:tc>
          <w:tcPr>
            <w:tcW w:w="1701" w:type="dxa"/>
          </w:tcPr>
          <w:p w14:paraId="7CBE3D38"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соответствуют/не соответствуют</w:t>
            </w:r>
          </w:p>
        </w:tc>
      </w:tr>
      <w:tr w:rsidR="00E0442D" w:rsidRPr="001B2BA9" w14:paraId="7CBE3D3C" w14:textId="77777777">
        <w:tc>
          <w:tcPr>
            <w:tcW w:w="7370" w:type="dxa"/>
          </w:tcPr>
          <w:p w14:paraId="7CBE3D3A" w14:textId="77777777" w:rsidR="00E0442D" w:rsidRPr="001B2BA9" w:rsidRDefault="00E0442D">
            <w:pPr>
              <w:pStyle w:val="ConsPlusNormal"/>
              <w:jc w:val="both"/>
              <w:rPr>
                <w:rFonts w:ascii="Times New Roman" w:hAnsi="Times New Roman" w:cs="Times New Roman"/>
                <w:szCs w:val="22"/>
              </w:rPr>
            </w:pPr>
            <w:r w:rsidRPr="001E6ABA">
              <w:rPr>
                <w:rFonts w:ascii="Times New Roman" w:hAnsi="Times New Roman" w:cs="Times New Roman"/>
                <w:szCs w:val="22"/>
              </w:rPr>
              <w:t>10.3.4. Удельный вес числа образовательных организаций, в которых созданы коллегиальные органы управления, в общем числе образовательных организаций:</w:t>
            </w:r>
          </w:p>
        </w:tc>
        <w:tc>
          <w:tcPr>
            <w:tcW w:w="1701" w:type="dxa"/>
          </w:tcPr>
          <w:p w14:paraId="7CBE3D3B" w14:textId="77777777" w:rsidR="00E0442D" w:rsidRPr="001B2BA9" w:rsidRDefault="00E0442D">
            <w:pPr>
              <w:pStyle w:val="ConsPlusNormal"/>
              <w:rPr>
                <w:rFonts w:ascii="Times New Roman" w:hAnsi="Times New Roman" w:cs="Times New Roman"/>
                <w:szCs w:val="22"/>
              </w:rPr>
            </w:pPr>
          </w:p>
        </w:tc>
      </w:tr>
      <w:tr w:rsidR="00E0442D" w:rsidRPr="001B2BA9" w14:paraId="7CBE3D3F" w14:textId="77777777">
        <w:tc>
          <w:tcPr>
            <w:tcW w:w="7370" w:type="dxa"/>
          </w:tcPr>
          <w:p w14:paraId="7CBE3D3D"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14:paraId="7CBE3D3E"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14:paraId="7CBE3D42" w14:textId="77777777">
        <w:tc>
          <w:tcPr>
            <w:tcW w:w="7370" w:type="dxa"/>
          </w:tcPr>
          <w:p w14:paraId="7CBE3D40"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lastRenderedPageBreak/>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1701" w:type="dxa"/>
          </w:tcPr>
          <w:p w14:paraId="7CBE3D41"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14:paraId="7CBE3D45" w14:textId="77777777">
        <w:tc>
          <w:tcPr>
            <w:tcW w:w="7370" w:type="dxa"/>
          </w:tcPr>
          <w:p w14:paraId="7CBE3D43"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образовательные организации, осуществляющие образовательную деятельность по образовательным программам профессионального обучения;</w:t>
            </w:r>
          </w:p>
        </w:tc>
        <w:tc>
          <w:tcPr>
            <w:tcW w:w="1701" w:type="dxa"/>
          </w:tcPr>
          <w:p w14:paraId="7CBE3D44"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14:paraId="7CBE3D48" w14:textId="77777777">
        <w:tc>
          <w:tcPr>
            <w:tcW w:w="7370" w:type="dxa"/>
          </w:tcPr>
          <w:p w14:paraId="7CBE3D46"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образовательные организации высшего образования;</w:t>
            </w:r>
          </w:p>
        </w:tc>
        <w:tc>
          <w:tcPr>
            <w:tcW w:w="1701" w:type="dxa"/>
          </w:tcPr>
          <w:p w14:paraId="7CBE3D47"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14:paraId="7CBE3D4B" w14:textId="77777777">
        <w:tc>
          <w:tcPr>
            <w:tcW w:w="7370" w:type="dxa"/>
          </w:tcPr>
          <w:p w14:paraId="7CBE3D49"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организации, осуществляющие образовательную деятельность по дополнительным профессиональным программам.</w:t>
            </w:r>
          </w:p>
        </w:tc>
        <w:tc>
          <w:tcPr>
            <w:tcW w:w="1701" w:type="dxa"/>
          </w:tcPr>
          <w:p w14:paraId="7CBE3D4A"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14:paraId="7CBE3D4E" w14:textId="77777777">
        <w:tc>
          <w:tcPr>
            <w:tcW w:w="7370" w:type="dxa"/>
          </w:tcPr>
          <w:p w14:paraId="7CBE3D4C" w14:textId="77777777" w:rsidR="00E0442D" w:rsidRPr="001B2BA9" w:rsidRDefault="00E0442D">
            <w:pPr>
              <w:pStyle w:val="ConsPlusNormal"/>
              <w:jc w:val="both"/>
              <w:rPr>
                <w:rFonts w:ascii="Times New Roman" w:hAnsi="Times New Roman" w:cs="Times New Roman"/>
                <w:szCs w:val="22"/>
              </w:rPr>
            </w:pPr>
            <w:r w:rsidRPr="001E6ABA">
              <w:rPr>
                <w:rFonts w:ascii="Times New Roman" w:hAnsi="Times New Roman" w:cs="Times New Roman"/>
                <w:szCs w:val="22"/>
              </w:rPr>
              <w:t>10.4. Развитие региональных систем оценки качества образования</w:t>
            </w:r>
          </w:p>
        </w:tc>
        <w:tc>
          <w:tcPr>
            <w:tcW w:w="1701" w:type="dxa"/>
          </w:tcPr>
          <w:p w14:paraId="7CBE3D4D" w14:textId="77777777" w:rsidR="00E0442D" w:rsidRPr="001B2BA9" w:rsidRDefault="00E0442D">
            <w:pPr>
              <w:pStyle w:val="ConsPlusNormal"/>
              <w:rPr>
                <w:rFonts w:ascii="Times New Roman" w:hAnsi="Times New Roman" w:cs="Times New Roman"/>
                <w:szCs w:val="22"/>
              </w:rPr>
            </w:pPr>
          </w:p>
        </w:tc>
      </w:tr>
      <w:tr w:rsidR="00E0442D" w:rsidRPr="001B2BA9" w14:paraId="7CBE3D51" w14:textId="77777777">
        <w:tc>
          <w:tcPr>
            <w:tcW w:w="7370" w:type="dxa"/>
          </w:tcPr>
          <w:p w14:paraId="7CBE3D4F"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10.4.1. Удельный вес числа организаций, имеющих веб-сайт в сети "Интернет", в общем числе организаций:</w:t>
            </w:r>
          </w:p>
        </w:tc>
        <w:tc>
          <w:tcPr>
            <w:tcW w:w="1701" w:type="dxa"/>
          </w:tcPr>
          <w:p w14:paraId="7CBE3D50" w14:textId="77777777" w:rsidR="00E0442D" w:rsidRPr="001B2BA9" w:rsidRDefault="00E0442D">
            <w:pPr>
              <w:pStyle w:val="ConsPlusNormal"/>
              <w:rPr>
                <w:rFonts w:ascii="Times New Roman" w:hAnsi="Times New Roman" w:cs="Times New Roman"/>
                <w:szCs w:val="22"/>
              </w:rPr>
            </w:pPr>
          </w:p>
        </w:tc>
      </w:tr>
      <w:tr w:rsidR="00E0442D" w:rsidRPr="001B2BA9" w14:paraId="7CBE3D54" w14:textId="77777777">
        <w:tc>
          <w:tcPr>
            <w:tcW w:w="7370" w:type="dxa"/>
          </w:tcPr>
          <w:p w14:paraId="7CBE3D52"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дошкольные образовательные организации;</w:t>
            </w:r>
          </w:p>
        </w:tc>
        <w:tc>
          <w:tcPr>
            <w:tcW w:w="1701" w:type="dxa"/>
          </w:tcPr>
          <w:p w14:paraId="7CBE3D53"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14:paraId="7CBE3D57" w14:textId="77777777">
        <w:tc>
          <w:tcPr>
            <w:tcW w:w="7370" w:type="dxa"/>
          </w:tcPr>
          <w:p w14:paraId="7CBE3D55"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14:paraId="7CBE3D56"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14:paraId="7CBE3D5A" w14:textId="77777777">
        <w:tc>
          <w:tcPr>
            <w:tcW w:w="7370" w:type="dxa"/>
          </w:tcPr>
          <w:p w14:paraId="7CBE3D58"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1701" w:type="dxa"/>
          </w:tcPr>
          <w:p w14:paraId="7CBE3D59"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14:paraId="7CBE3D5D" w14:textId="77777777">
        <w:tc>
          <w:tcPr>
            <w:tcW w:w="7370" w:type="dxa"/>
          </w:tcPr>
          <w:p w14:paraId="7CBE3D5B"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образовательные организации высшего образования;</w:t>
            </w:r>
          </w:p>
        </w:tc>
        <w:tc>
          <w:tcPr>
            <w:tcW w:w="1701" w:type="dxa"/>
          </w:tcPr>
          <w:p w14:paraId="7CBE3D5C"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14:paraId="7CBE3D60" w14:textId="77777777">
        <w:tc>
          <w:tcPr>
            <w:tcW w:w="7370" w:type="dxa"/>
          </w:tcPr>
          <w:p w14:paraId="7CBE3D5E"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организации дополнительного образования;</w:t>
            </w:r>
          </w:p>
        </w:tc>
        <w:tc>
          <w:tcPr>
            <w:tcW w:w="1701" w:type="dxa"/>
          </w:tcPr>
          <w:p w14:paraId="7CBE3D5F"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14:paraId="7CBE3D63" w14:textId="77777777">
        <w:tc>
          <w:tcPr>
            <w:tcW w:w="7370" w:type="dxa"/>
          </w:tcPr>
          <w:p w14:paraId="7CBE3D61"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организации, осуществляющие образовательную деятельность по дополнительным профессиональным программам.</w:t>
            </w:r>
          </w:p>
        </w:tc>
        <w:tc>
          <w:tcPr>
            <w:tcW w:w="1701" w:type="dxa"/>
          </w:tcPr>
          <w:p w14:paraId="7CBE3D62"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14:paraId="7CBE3D66" w14:textId="77777777">
        <w:tc>
          <w:tcPr>
            <w:tcW w:w="7370" w:type="dxa"/>
          </w:tcPr>
          <w:p w14:paraId="7CBE3D64"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10.4.2. Удельный вес числа организаций, имеющих на веб-сайте в сети "Интернет" информацию о нормативно закрепленном перечне сведений о деятельности организации, в общем числе следующих организаций:</w:t>
            </w:r>
          </w:p>
        </w:tc>
        <w:tc>
          <w:tcPr>
            <w:tcW w:w="1701" w:type="dxa"/>
          </w:tcPr>
          <w:p w14:paraId="7CBE3D65" w14:textId="77777777" w:rsidR="00E0442D" w:rsidRPr="001B2BA9" w:rsidRDefault="00E0442D">
            <w:pPr>
              <w:pStyle w:val="ConsPlusNormal"/>
              <w:rPr>
                <w:rFonts w:ascii="Times New Roman" w:hAnsi="Times New Roman" w:cs="Times New Roman"/>
                <w:szCs w:val="22"/>
              </w:rPr>
            </w:pPr>
          </w:p>
        </w:tc>
      </w:tr>
      <w:tr w:rsidR="00E0442D" w:rsidRPr="001B2BA9" w14:paraId="7CBE3D69" w14:textId="77777777">
        <w:tc>
          <w:tcPr>
            <w:tcW w:w="7370" w:type="dxa"/>
          </w:tcPr>
          <w:p w14:paraId="7CBE3D67"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дошкольные образовательные организации;</w:t>
            </w:r>
          </w:p>
        </w:tc>
        <w:tc>
          <w:tcPr>
            <w:tcW w:w="1701" w:type="dxa"/>
          </w:tcPr>
          <w:p w14:paraId="7CBE3D68"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14:paraId="7CBE3D6C" w14:textId="77777777">
        <w:tc>
          <w:tcPr>
            <w:tcW w:w="7370" w:type="dxa"/>
          </w:tcPr>
          <w:p w14:paraId="7CBE3D6A"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14:paraId="7CBE3D6B"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14:paraId="7CBE3D6F" w14:textId="77777777">
        <w:tc>
          <w:tcPr>
            <w:tcW w:w="7370" w:type="dxa"/>
          </w:tcPr>
          <w:p w14:paraId="7CBE3D6D"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1701" w:type="dxa"/>
          </w:tcPr>
          <w:p w14:paraId="7CBE3D6E"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14:paraId="7CBE3D72" w14:textId="77777777">
        <w:tc>
          <w:tcPr>
            <w:tcW w:w="7370" w:type="dxa"/>
          </w:tcPr>
          <w:p w14:paraId="7CBE3D70"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образовательные организации высшего образования;</w:t>
            </w:r>
          </w:p>
        </w:tc>
        <w:tc>
          <w:tcPr>
            <w:tcW w:w="1701" w:type="dxa"/>
          </w:tcPr>
          <w:p w14:paraId="7CBE3D71"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14:paraId="7CBE3D75" w14:textId="77777777">
        <w:tc>
          <w:tcPr>
            <w:tcW w:w="7370" w:type="dxa"/>
          </w:tcPr>
          <w:p w14:paraId="7CBE3D73"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организации дополнительного образования;</w:t>
            </w:r>
          </w:p>
        </w:tc>
        <w:tc>
          <w:tcPr>
            <w:tcW w:w="1701" w:type="dxa"/>
          </w:tcPr>
          <w:p w14:paraId="7CBE3D74"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14:paraId="7CBE3D78" w14:textId="77777777">
        <w:tc>
          <w:tcPr>
            <w:tcW w:w="7370" w:type="dxa"/>
          </w:tcPr>
          <w:p w14:paraId="7CBE3D76"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организации, осуществляющие образовательную деятельность по дополнительным профессиональным программам.</w:t>
            </w:r>
          </w:p>
        </w:tc>
        <w:tc>
          <w:tcPr>
            <w:tcW w:w="1701" w:type="dxa"/>
          </w:tcPr>
          <w:p w14:paraId="7CBE3D77"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bl>
    <w:p w14:paraId="7CBE3D79" w14:textId="77777777" w:rsidR="009800EE" w:rsidRDefault="009800EE"/>
    <w:p w14:paraId="7CBE3D7A" w14:textId="77777777" w:rsidR="009800EE" w:rsidRDefault="009800EE"/>
    <w:p w14:paraId="7CBE3D7B" w14:textId="77777777" w:rsidR="009800EE" w:rsidRDefault="009800EE"/>
    <w:p w14:paraId="7CBE3D7C" w14:textId="77777777" w:rsidR="009800EE" w:rsidRDefault="009800EE"/>
    <w:p w14:paraId="7CBE3D7D" w14:textId="77777777" w:rsidR="009800EE" w:rsidRDefault="009800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701"/>
      </w:tblGrid>
      <w:tr w:rsidR="00E0442D" w:rsidRPr="001B2BA9" w14:paraId="7CBE3D80" w14:textId="77777777">
        <w:tc>
          <w:tcPr>
            <w:tcW w:w="7370" w:type="dxa"/>
          </w:tcPr>
          <w:p w14:paraId="7CBE3D7E" w14:textId="77777777" w:rsidR="00E0442D" w:rsidRPr="001B2BA9" w:rsidRDefault="00E0442D">
            <w:pPr>
              <w:pStyle w:val="ConsPlusNormal"/>
              <w:jc w:val="center"/>
              <w:outlineLvl w:val="2"/>
              <w:rPr>
                <w:rFonts w:ascii="Times New Roman" w:hAnsi="Times New Roman" w:cs="Times New Roman"/>
                <w:szCs w:val="22"/>
              </w:rPr>
            </w:pPr>
            <w:r w:rsidRPr="00765C98">
              <w:rPr>
                <w:rFonts w:ascii="Times New Roman" w:hAnsi="Times New Roman" w:cs="Times New Roman"/>
                <w:szCs w:val="22"/>
              </w:rPr>
              <w:lastRenderedPageBreak/>
              <w:t>11. Сведения о создании условий социализации и самореализации молодежи (в том числе лиц, обучающихся по уровням и видам образования)</w:t>
            </w:r>
          </w:p>
        </w:tc>
        <w:tc>
          <w:tcPr>
            <w:tcW w:w="1701" w:type="dxa"/>
          </w:tcPr>
          <w:p w14:paraId="7CBE3D7F" w14:textId="77777777" w:rsidR="00E0442D" w:rsidRPr="001B2BA9" w:rsidRDefault="00E0442D">
            <w:pPr>
              <w:pStyle w:val="ConsPlusNormal"/>
              <w:rPr>
                <w:rFonts w:ascii="Times New Roman" w:hAnsi="Times New Roman" w:cs="Times New Roman"/>
                <w:szCs w:val="22"/>
              </w:rPr>
            </w:pPr>
          </w:p>
        </w:tc>
      </w:tr>
      <w:tr w:rsidR="00E0442D" w:rsidRPr="001B2BA9" w14:paraId="7CBE3D83" w14:textId="77777777">
        <w:tc>
          <w:tcPr>
            <w:tcW w:w="7370" w:type="dxa"/>
          </w:tcPr>
          <w:p w14:paraId="7CBE3D81"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11.1. Социально-демографические характеристики и социальная интеграция</w:t>
            </w:r>
          </w:p>
        </w:tc>
        <w:tc>
          <w:tcPr>
            <w:tcW w:w="1701" w:type="dxa"/>
          </w:tcPr>
          <w:p w14:paraId="7CBE3D82" w14:textId="77777777" w:rsidR="00E0442D" w:rsidRPr="001B2BA9" w:rsidRDefault="00E0442D">
            <w:pPr>
              <w:pStyle w:val="ConsPlusNormal"/>
              <w:rPr>
                <w:rFonts w:ascii="Times New Roman" w:hAnsi="Times New Roman" w:cs="Times New Roman"/>
                <w:szCs w:val="22"/>
              </w:rPr>
            </w:pPr>
          </w:p>
        </w:tc>
      </w:tr>
      <w:tr w:rsidR="00E0442D" w:rsidRPr="001B2BA9" w14:paraId="7CBE3D86" w14:textId="77777777">
        <w:tc>
          <w:tcPr>
            <w:tcW w:w="7370" w:type="dxa"/>
          </w:tcPr>
          <w:p w14:paraId="7CBE3D84"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11.1.1. Охват образованием детей в возрасте от 5 до 18 лет (отношение численности обучающихся в возрасте от 5 до 18 лет к численности детей в возрасте от 5 до 18 лет).</w:t>
            </w:r>
          </w:p>
        </w:tc>
        <w:tc>
          <w:tcPr>
            <w:tcW w:w="1701" w:type="dxa"/>
          </w:tcPr>
          <w:p w14:paraId="7CBE3D85"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14:paraId="7CBE3D89" w14:textId="77777777">
        <w:tc>
          <w:tcPr>
            <w:tcW w:w="7370" w:type="dxa"/>
          </w:tcPr>
          <w:p w14:paraId="7CBE3D87"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11.1.2. Структура подготовки кадров по профессиональным образовательным программам (удельный вес численности выпускников, освоивших профессиональные образовательные программы соответствующего уровня, в общей численности выпускников):</w:t>
            </w:r>
          </w:p>
        </w:tc>
        <w:tc>
          <w:tcPr>
            <w:tcW w:w="1701" w:type="dxa"/>
          </w:tcPr>
          <w:p w14:paraId="7CBE3D88" w14:textId="77777777" w:rsidR="00E0442D" w:rsidRPr="001B2BA9" w:rsidRDefault="00E0442D">
            <w:pPr>
              <w:pStyle w:val="ConsPlusNormal"/>
              <w:rPr>
                <w:rFonts w:ascii="Times New Roman" w:hAnsi="Times New Roman" w:cs="Times New Roman"/>
                <w:szCs w:val="22"/>
              </w:rPr>
            </w:pPr>
          </w:p>
        </w:tc>
      </w:tr>
      <w:tr w:rsidR="00E0442D" w:rsidRPr="001B2BA9" w14:paraId="7CBE3D8C" w14:textId="77777777">
        <w:tc>
          <w:tcPr>
            <w:tcW w:w="7370" w:type="dxa"/>
          </w:tcPr>
          <w:p w14:paraId="7CBE3D8A"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образовательные программы среднего профессионального образования - программы подготовки квалифицированных рабочих, служащих;</w:t>
            </w:r>
          </w:p>
        </w:tc>
        <w:tc>
          <w:tcPr>
            <w:tcW w:w="1701" w:type="dxa"/>
          </w:tcPr>
          <w:p w14:paraId="7CBE3D8B"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14:paraId="7CBE3D8F" w14:textId="77777777">
        <w:tc>
          <w:tcPr>
            <w:tcW w:w="7370" w:type="dxa"/>
          </w:tcPr>
          <w:p w14:paraId="7CBE3D8D"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образовательные программы среднего профессионального образования - программы подготовки специалистов среднего звена;</w:t>
            </w:r>
          </w:p>
        </w:tc>
        <w:tc>
          <w:tcPr>
            <w:tcW w:w="1701" w:type="dxa"/>
          </w:tcPr>
          <w:p w14:paraId="7CBE3D8E"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14:paraId="7CBE3D92" w14:textId="77777777">
        <w:tc>
          <w:tcPr>
            <w:tcW w:w="7370" w:type="dxa"/>
          </w:tcPr>
          <w:p w14:paraId="7CBE3D90"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образовательные программы высшего образования - программы бакалавриата;</w:t>
            </w:r>
          </w:p>
        </w:tc>
        <w:tc>
          <w:tcPr>
            <w:tcW w:w="1701" w:type="dxa"/>
          </w:tcPr>
          <w:p w14:paraId="7CBE3D91"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14:paraId="7CBE3D95" w14:textId="77777777">
        <w:tc>
          <w:tcPr>
            <w:tcW w:w="7370" w:type="dxa"/>
          </w:tcPr>
          <w:p w14:paraId="7CBE3D93"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образовательные программы высшего образования - программы специалитета;</w:t>
            </w:r>
          </w:p>
        </w:tc>
        <w:tc>
          <w:tcPr>
            <w:tcW w:w="1701" w:type="dxa"/>
          </w:tcPr>
          <w:p w14:paraId="7CBE3D94"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14:paraId="7CBE3D98" w14:textId="77777777">
        <w:tc>
          <w:tcPr>
            <w:tcW w:w="7370" w:type="dxa"/>
          </w:tcPr>
          <w:p w14:paraId="7CBE3D96"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образовательные программы высшего образования - программы магистратуры;</w:t>
            </w:r>
          </w:p>
        </w:tc>
        <w:tc>
          <w:tcPr>
            <w:tcW w:w="1701" w:type="dxa"/>
          </w:tcPr>
          <w:p w14:paraId="7CBE3D97"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14:paraId="7CBE3D9B" w14:textId="77777777">
        <w:tc>
          <w:tcPr>
            <w:tcW w:w="7370" w:type="dxa"/>
          </w:tcPr>
          <w:p w14:paraId="7CBE3D99"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образовательные программы высшего образования - программы подготовки кадров высшей квалификации.</w:t>
            </w:r>
          </w:p>
        </w:tc>
        <w:tc>
          <w:tcPr>
            <w:tcW w:w="1701" w:type="dxa"/>
          </w:tcPr>
          <w:p w14:paraId="7CBE3D9A"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14:paraId="7CBE3D9E" w14:textId="77777777">
        <w:tc>
          <w:tcPr>
            <w:tcW w:w="7370" w:type="dxa"/>
          </w:tcPr>
          <w:p w14:paraId="7CBE3D9C"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11.2. Ценностные ориентации молодежи и ее участие в общественных достижениях</w:t>
            </w:r>
          </w:p>
        </w:tc>
        <w:tc>
          <w:tcPr>
            <w:tcW w:w="1701" w:type="dxa"/>
          </w:tcPr>
          <w:p w14:paraId="7CBE3D9D" w14:textId="77777777" w:rsidR="00E0442D" w:rsidRPr="001B2BA9" w:rsidRDefault="00E0442D">
            <w:pPr>
              <w:pStyle w:val="ConsPlusNormal"/>
              <w:rPr>
                <w:rFonts w:ascii="Times New Roman" w:hAnsi="Times New Roman" w:cs="Times New Roman"/>
                <w:szCs w:val="22"/>
              </w:rPr>
            </w:pPr>
          </w:p>
        </w:tc>
      </w:tr>
      <w:tr w:rsidR="00E0442D" w:rsidRPr="001B2BA9" w14:paraId="7CBE3DA1" w14:textId="77777777">
        <w:tc>
          <w:tcPr>
            <w:tcW w:w="7370" w:type="dxa"/>
          </w:tcPr>
          <w:p w14:paraId="7CBE3D9F"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11.2.1. Удельный вес численности молодых людей в возрасте 14 - 30 лет, состоящих в молодежных и детских общественных объединениях (региональных и местных), в общей численности населения в возрасте 14 - 30 лет:</w:t>
            </w:r>
          </w:p>
        </w:tc>
        <w:tc>
          <w:tcPr>
            <w:tcW w:w="1701" w:type="dxa"/>
          </w:tcPr>
          <w:p w14:paraId="7CBE3DA0" w14:textId="77777777" w:rsidR="00E0442D" w:rsidRPr="001B2BA9" w:rsidRDefault="00E0442D">
            <w:pPr>
              <w:pStyle w:val="ConsPlusNormal"/>
              <w:rPr>
                <w:rFonts w:ascii="Times New Roman" w:hAnsi="Times New Roman" w:cs="Times New Roman"/>
                <w:szCs w:val="22"/>
              </w:rPr>
            </w:pPr>
          </w:p>
        </w:tc>
      </w:tr>
      <w:tr w:rsidR="00E0442D" w:rsidRPr="001B2BA9" w14:paraId="7CBE3DA4" w14:textId="77777777">
        <w:tc>
          <w:tcPr>
            <w:tcW w:w="7370" w:type="dxa"/>
          </w:tcPr>
          <w:p w14:paraId="7CBE3DA2"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общественные объединения, включенные в реестр детских и молодежных объединений, пользующихся государственной поддержкой; </w:t>
            </w:r>
            <w:hyperlink w:anchor="P1629" w:history="1">
              <w:r w:rsidRPr="001B2BA9">
                <w:rPr>
                  <w:rFonts w:ascii="Times New Roman" w:hAnsi="Times New Roman" w:cs="Times New Roman"/>
                  <w:color w:val="0000FF"/>
                  <w:szCs w:val="22"/>
                </w:rPr>
                <w:t>&lt;*&gt;</w:t>
              </w:r>
            </w:hyperlink>
          </w:p>
        </w:tc>
        <w:tc>
          <w:tcPr>
            <w:tcW w:w="1701" w:type="dxa"/>
          </w:tcPr>
          <w:p w14:paraId="7CBE3DA3"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14:paraId="7CBE3DA7" w14:textId="77777777">
        <w:tc>
          <w:tcPr>
            <w:tcW w:w="7370" w:type="dxa"/>
          </w:tcPr>
          <w:p w14:paraId="7CBE3DA5"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объединения, включенные в перечень партнеров органа исполнительной власти, реализующего государственную молодежную политику / работающего с молодежью; </w:t>
            </w:r>
            <w:hyperlink w:anchor="P1629" w:history="1">
              <w:r w:rsidRPr="001B2BA9">
                <w:rPr>
                  <w:rFonts w:ascii="Times New Roman" w:hAnsi="Times New Roman" w:cs="Times New Roman"/>
                  <w:color w:val="0000FF"/>
                  <w:szCs w:val="22"/>
                </w:rPr>
                <w:t>&lt;*&gt;</w:t>
              </w:r>
            </w:hyperlink>
          </w:p>
        </w:tc>
        <w:tc>
          <w:tcPr>
            <w:tcW w:w="1701" w:type="dxa"/>
          </w:tcPr>
          <w:p w14:paraId="7CBE3DA6"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14:paraId="7CBE3DAA" w14:textId="77777777">
        <w:tc>
          <w:tcPr>
            <w:tcW w:w="7370" w:type="dxa"/>
          </w:tcPr>
          <w:p w14:paraId="7CBE3DA8"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политические молодежные общественные объединения. </w:t>
            </w:r>
            <w:hyperlink w:anchor="P1629" w:history="1">
              <w:r w:rsidRPr="001B2BA9">
                <w:rPr>
                  <w:rFonts w:ascii="Times New Roman" w:hAnsi="Times New Roman" w:cs="Times New Roman"/>
                  <w:color w:val="0000FF"/>
                  <w:szCs w:val="22"/>
                </w:rPr>
                <w:t>&lt;*&gt;</w:t>
              </w:r>
            </w:hyperlink>
          </w:p>
        </w:tc>
        <w:tc>
          <w:tcPr>
            <w:tcW w:w="1701" w:type="dxa"/>
          </w:tcPr>
          <w:p w14:paraId="7CBE3DA9"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14:paraId="7CBE3DAD" w14:textId="77777777">
        <w:tc>
          <w:tcPr>
            <w:tcW w:w="7370" w:type="dxa"/>
          </w:tcPr>
          <w:p w14:paraId="7CBE3DAB"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11.3. Образование и занятость молодежи</w:t>
            </w:r>
          </w:p>
        </w:tc>
        <w:tc>
          <w:tcPr>
            <w:tcW w:w="1701" w:type="dxa"/>
          </w:tcPr>
          <w:p w14:paraId="7CBE3DAC" w14:textId="77777777" w:rsidR="00E0442D" w:rsidRPr="001B2BA9" w:rsidRDefault="00E0442D">
            <w:pPr>
              <w:pStyle w:val="ConsPlusNormal"/>
              <w:rPr>
                <w:rFonts w:ascii="Times New Roman" w:hAnsi="Times New Roman" w:cs="Times New Roman"/>
                <w:szCs w:val="22"/>
              </w:rPr>
            </w:pPr>
          </w:p>
        </w:tc>
      </w:tr>
      <w:tr w:rsidR="00E0442D" w:rsidRPr="001B2BA9" w14:paraId="7CBE3DB0" w14:textId="77777777">
        <w:tc>
          <w:tcPr>
            <w:tcW w:w="7370" w:type="dxa"/>
          </w:tcPr>
          <w:p w14:paraId="7CBE3DAE"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11.3.1. Удельный вес лиц, совмещающих учебу и работу, в общей численности студентов старших курсов, обучающихся по образовательным программам высшего образования. </w:t>
            </w:r>
            <w:hyperlink w:anchor="P1629" w:history="1">
              <w:r w:rsidRPr="001B2BA9">
                <w:rPr>
                  <w:rFonts w:ascii="Times New Roman" w:hAnsi="Times New Roman" w:cs="Times New Roman"/>
                  <w:color w:val="0000FF"/>
                  <w:szCs w:val="22"/>
                </w:rPr>
                <w:t>&lt;*&gt;</w:t>
              </w:r>
            </w:hyperlink>
          </w:p>
        </w:tc>
        <w:tc>
          <w:tcPr>
            <w:tcW w:w="1701" w:type="dxa"/>
          </w:tcPr>
          <w:p w14:paraId="7CBE3DAF"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14:paraId="7CBE3DB3" w14:textId="77777777">
        <w:tc>
          <w:tcPr>
            <w:tcW w:w="7370" w:type="dxa"/>
          </w:tcPr>
          <w:p w14:paraId="7CBE3DB1"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11.4.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w:t>
            </w:r>
          </w:p>
        </w:tc>
        <w:tc>
          <w:tcPr>
            <w:tcW w:w="1701" w:type="dxa"/>
          </w:tcPr>
          <w:p w14:paraId="7CBE3DB2" w14:textId="77777777" w:rsidR="00E0442D" w:rsidRPr="001B2BA9" w:rsidRDefault="00E0442D">
            <w:pPr>
              <w:pStyle w:val="ConsPlusNormal"/>
              <w:rPr>
                <w:rFonts w:ascii="Times New Roman" w:hAnsi="Times New Roman" w:cs="Times New Roman"/>
                <w:szCs w:val="22"/>
              </w:rPr>
            </w:pPr>
          </w:p>
        </w:tc>
      </w:tr>
      <w:tr w:rsidR="00E0442D" w:rsidRPr="001B2BA9" w14:paraId="7CBE3DB6" w14:textId="77777777">
        <w:tc>
          <w:tcPr>
            <w:tcW w:w="7370" w:type="dxa"/>
          </w:tcPr>
          <w:p w14:paraId="7CBE3DB4"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11.4.1. Удельный вес численности молодых людей в возрасте 14 - 30 лет в общей численности населения в возрасте 14 - 30 лет, участвующих:</w:t>
            </w:r>
          </w:p>
        </w:tc>
        <w:tc>
          <w:tcPr>
            <w:tcW w:w="1701" w:type="dxa"/>
          </w:tcPr>
          <w:p w14:paraId="7CBE3DB5" w14:textId="77777777" w:rsidR="00E0442D" w:rsidRPr="001B2BA9" w:rsidRDefault="00E0442D">
            <w:pPr>
              <w:pStyle w:val="ConsPlusNormal"/>
              <w:rPr>
                <w:rFonts w:ascii="Times New Roman" w:hAnsi="Times New Roman" w:cs="Times New Roman"/>
                <w:szCs w:val="22"/>
              </w:rPr>
            </w:pPr>
          </w:p>
        </w:tc>
      </w:tr>
      <w:tr w:rsidR="00E0442D" w:rsidRPr="001B2BA9" w14:paraId="7CBE3DB9" w14:textId="77777777">
        <w:tc>
          <w:tcPr>
            <w:tcW w:w="7370" w:type="dxa"/>
          </w:tcPr>
          <w:p w14:paraId="7CBE3DB7"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lastRenderedPageBreak/>
              <w:t xml:space="preserve">в инновационной деятельности и научно-техническом творчестве; </w:t>
            </w:r>
            <w:hyperlink w:anchor="P1629" w:history="1">
              <w:r w:rsidRPr="001B2BA9">
                <w:rPr>
                  <w:rFonts w:ascii="Times New Roman" w:hAnsi="Times New Roman" w:cs="Times New Roman"/>
                  <w:color w:val="0000FF"/>
                  <w:szCs w:val="22"/>
                </w:rPr>
                <w:t>&lt;*&gt;</w:t>
              </w:r>
            </w:hyperlink>
          </w:p>
        </w:tc>
        <w:tc>
          <w:tcPr>
            <w:tcW w:w="1701" w:type="dxa"/>
          </w:tcPr>
          <w:p w14:paraId="7CBE3DB8"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14:paraId="7CBE3DBC" w14:textId="77777777">
        <w:tc>
          <w:tcPr>
            <w:tcW w:w="7370" w:type="dxa"/>
          </w:tcPr>
          <w:p w14:paraId="7CBE3DBA"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работе в средствах массовой информации (молодежные медиа); </w:t>
            </w:r>
            <w:hyperlink w:anchor="P1629" w:history="1">
              <w:r w:rsidRPr="001B2BA9">
                <w:rPr>
                  <w:rFonts w:ascii="Times New Roman" w:hAnsi="Times New Roman" w:cs="Times New Roman"/>
                  <w:color w:val="0000FF"/>
                  <w:szCs w:val="22"/>
                </w:rPr>
                <w:t>&lt;*&gt;</w:t>
              </w:r>
            </w:hyperlink>
          </w:p>
        </w:tc>
        <w:tc>
          <w:tcPr>
            <w:tcW w:w="1701" w:type="dxa"/>
          </w:tcPr>
          <w:p w14:paraId="7CBE3DBB"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14:paraId="7CBE3DBF" w14:textId="77777777">
        <w:tc>
          <w:tcPr>
            <w:tcW w:w="7370" w:type="dxa"/>
          </w:tcPr>
          <w:p w14:paraId="7CBE3DBD"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содействии подготовке и переподготовке специалистов в сфере государственной молодежной политики; </w:t>
            </w:r>
            <w:hyperlink w:anchor="P1629" w:history="1">
              <w:r w:rsidRPr="001B2BA9">
                <w:rPr>
                  <w:rFonts w:ascii="Times New Roman" w:hAnsi="Times New Roman" w:cs="Times New Roman"/>
                  <w:color w:val="0000FF"/>
                  <w:szCs w:val="22"/>
                </w:rPr>
                <w:t>&lt;*&gt;</w:t>
              </w:r>
            </w:hyperlink>
          </w:p>
        </w:tc>
        <w:tc>
          <w:tcPr>
            <w:tcW w:w="1701" w:type="dxa"/>
          </w:tcPr>
          <w:p w14:paraId="7CBE3DBE"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14:paraId="7CBE3DC2" w14:textId="77777777">
        <w:tc>
          <w:tcPr>
            <w:tcW w:w="7370" w:type="dxa"/>
          </w:tcPr>
          <w:p w14:paraId="7CBE3DC0"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международном и межрегиональном молодежном сотрудничестве; </w:t>
            </w:r>
            <w:hyperlink w:anchor="P1629" w:history="1">
              <w:r w:rsidRPr="001B2BA9">
                <w:rPr>
                  <w:rFonts w:ascii="Times New Roman" w:hAnsi="Times New Roman" w:cs="Times New Roman"/>
                  <w:color w:val="0000FF"/>
                  <w:szCs w:val="22"/>
                </w:rPr>
                <w:t>&lt;*&gt;</w:t>
              </w:r>
            </w:hyperlink>
          </w:p>
        </w:tc>
        <w:tc>
          <w:tcPr>
            <w:tcW w:w="1701" w:type="dxa"/>
          </w:tcPr>
          <w:p w14:paraId="7CBE3DC1"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14:paraId="7CBE3DC5" w14:textId="77777777">
        <w:tc>
          <w:tcPr>
            <w:tcW w:w="7370" w:type="dxa"/>
          </w:tcPr>
          <w:p w14:paraId="7CBE3DC3"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занятиях творческой деятельностью; </w:t>
            </w:r>
            <w:hyperlink w:anchor="P1629" w:history="1">
              <w:r w:rsidRPr="001B2BA9">
                <w:rPr>
                  <w:rFonts w:ascii="Times New Roman" w:hAnsi="Times New Roman" w:cs="Times New Roman"/>
                  <w:color w:val="0000FF"/>
                  <w:szCs w:val="22"/>
                </w:rPr>
                <w:t>&lt;*&gt;</w:t>
              </w:r>
            </w:hyperlink>
          </w:p>
        </w:tc>
        <w:tc>
          <w:tcPr>
            <w:tcW w:w="1701" w:type="dxa"/>
          </w:tcPr>
          <w:p w14:paraId="7CBE3DC4"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14:paraId="7CBE3DC8" w14:textId="77777777">
        <w:tc>
          <w:tcPr>
            <w:tcW w:w="7370" w:type="dxa"/>
          </w:tcPr>
          <w:p w14:paraId="7CBE3DC6"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профориентации и карьерных устремлениях; </w:t>
            </w:r>
            <w:hyperlink w:anchor="P1629" w:history="1">
              <w:r w:rsidRPr="001B2BA9">
                <w:rPr>
                  <w:rFonts w:ascii="Times New Roman" w:hAnsi="Times New Roman" w:cs="Times New Roman"/>
                  <w:color w:val="0000FF"/>
                  <w:szCs w:val="22"/>
                </w:rPr>
                <w:t>&lt;*&gt;</w:t>
              </w:r>
            </w:hyperlink>
          </w:p>
        </w:tc>
        <w:tc>
          <w:tcPr>
            <w:tcW w:w="1701" w:type="dxa"/>
          </w:tcPr>
          <w:p w14:paraId="7CBE3DC7"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14:paraId="7CBE3DCB" w14:textId="77777777">
        <w:tc>
          <w:tcPr>
            <w:tcW w:w="7370" w:type="dxa"/>
          </w:tcPr>
          <w:p w14:paraId="7CBE3DC9"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поддержке и взаимодействии с общественными организациями и движениями; </w:t>
            </w:r>
            <w:hyperlink w:anchor="P1629" w:history="1">
              <w:r w:rsidRPr="001B2BA9">
                <w:rPr>
                  <w:rFonts w:ascii="Times New Roman" w:hAnsi="Times New Roman" w:cs="Times New Roman"/>
                  <w:color w:val="0000FF"/>
                  <w:szCs w:val="22"/>
                </w:rPr>
                <w:t>&lt;*&gt;</w:t>
              </w:r>
            </w:hyperlink>
          </w:p>
        </w:tc>
        <w:tc>
          <w:tcPr>
            <w:tcW w:w="1701" w:type="dxa"/>
          </w:tcPr>
          <w:p w14:paraId="7CBE3DCA"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14:paraId="7CBE3DCE" w14:textId="77777777">
        <w:tc>
          <w:tcPr>
            <w:tcW w:w="7370" w:type="dxa"/>
          </w:tcPr>
          <w:p w14:paraId="7CBE3DCC"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формировании семейных ценностей; </w:t>
            </w:r>
            <w:hyperlink w:anchor="P1629" w:history="1">
              <w:r w:rsidRPr="001B2BA9">
                <w:rPr>
                  <w:rFonts w:ascii="Times New Roman" w:hAnsi="Times New Roman" w:cs="Times New Roman"/>
                  <w:color w:val="0000FF"/>
                  <w:szCs w:val="22"/>
                </w:rPr>
                <w:t>&lt;*&gt;</w:t>
              </w:r>
            </w:hyperlink>
          </w:p>
        </w:tc>
        <w:tc>
          <w:tcPr>
            <w:tcW w:w="1701" w:type="dxa"/>
          </w:tcPr>
          <w:p w14:paraId="7CBE3DCD"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14:paraId="7CBE3DD1" w14:textId="77777777">
        <w:tc>
          <w:tcPr>
            <w:tcW w:w="7370" w:type="dxa"/>
          </w:tcPr>
          <w:p w14:paraId="7CBE3DCF"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патриотическом воспитании; </w:t>
            </w:r>
            <w:hyperlink w:anchor="P1629" w:history="1">
              <w:r w:rsidRPr="001B2BA9">
                <w:rPr>
                  <w:rFonts w:ascii="Times New Roman" w:hAnsi="Times New Roman" w:cs="Times New Roman"/>
                  <w:color w:val="0000FF"/>
                  <w:szCs w:val="22"/>
                </w:rPr>
                <w:t>&lt;*&gt;</w:t>
              </w:r>
            </w:hyperlink>
          </w:p>
        </w:tc>
        <w:tc>
          <w:tcPr>
            <w:tcW w:w="1701" w:type="dxa"/>
          </w:tcPr>
          <w:p w14:paraId="7CBE3DD0"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14:paraId="7CBE3DD4" w14:textId="77777777">
        <w:tc>
          <w:tcPr>
            <w:tcW w:w="7370" w:type="dxa"/>
          </w:tcPr>
          <w:p w14:paraId="7CBE3DD2"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формировании российской идентичности, единства российской нации, содействии межкультурному и межконфессиональному диалогу; </w:t>
            </w:r>
            <w:hyperlink w:anchor="P1629" w:history="1">
              <w:r w:rsidRPr="001B2BA9">
                <w:rPr>
                  <w:rFonts w:ascii="Times New Roman" w:hAnsi="Times New Roman" w:cs="Times New Roman"/>
                  <w:color w:val="0000FF"/>
                  <w:szCs w:val="22"/>
                </w:rPr>
                <w:t>&lt;*&gt;</w:t>
              </w:r>
            </w:hyperlink>
          </w:p>
        </w:tc>
        <w:tc>
          <w:tcPr>
            <w:tcW w:w="1701" w:type="dxa"/>
          </w:tcPr>
          <w:p w14:paraId="7CBE3DD3"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14:paraId="7CBE3DD7" w14:textId="77777777">
        <w:tc>
          <w:tcPr>
            <w:tcW w:w="7370" w:type="dxa"/>
          </w:tcPr>
          <w:p w14:paraId="7CBE3DD5"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волонтерской деятельности; </w:t>
            </w:r>
            <w:hyperlink w:anchor="P1629" w:history="1">
              <w:r w:rsidRPr="001B2BA9">
                <w:rPr>
                  <w:rFonts w:ascii="Times New Roman" w:hAnsi="Times New Roman" w:cs="Times New Roman"/>
                  <w:color w:val="0000FF"/>
                  <w:szCs w:val="22"/>
                </w:rPr>
                <w:t>&lt;*&gt;</w:t>
              </w:r>
            </w:hyperlink>
          </w:p>
        </w:tc>
        <w:tc>
          <w:tcPr>
            <w:tcW w:w="1701" w:type="dxa"/>
          </w:tcPr>
          <w:p w14:paraId="7CBE3DD6"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14:paraId="7CBE3DDA" w14:textId="77777777">
        <w:tc>
          <w:tcPr>
            <w:tcW w:w="7370" w:type="dxa"/>
          </w:tcPr>
          <w:p w14:paraId="7CBE3DD8"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спортивных занятиях, популяризации культуры безопасности в молодежной среде; </w:t>
            </w:r>
            <w:hyperlink w:anchor="P1629" w:history="1">
              <w:r w:rsidRPr="001B2BA9">
                <w:rPr>
                  <w:rFonts w:ascii="Times New Roman" w:hAnsi="Times New Roman" w:cs="Times New Roman"/>
                  <w:color w:val="0000FF"/>
                  <w:szCs w:val="22"/>
                </w:rPr>
                <w:t>&lt;*&gt;</w:t>
              </w:r>
            </w:hyperlink>
          </w:p>
        </w:tc>
        <w:tc>
          <w:tcPr>
            <w:tcW w:w="1701" w:type="dxa"/>
          </w:tcPr>
          <w:p w14:paraId="7CBE3DD9"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14:paraId="7CBE3DDD" w14:textId="77777777">
        <w:tc>
          <w:tcPr>
            <w:tcW w:w="7370" w:type="dxa"/>
          </w:tcPr>
          <w:p w14:paraId="7CBE3DDB" w14:textId="77777777"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развитии молодежного самоуправления. </w:t>
            </w:r>
            <w:hyperlink w:anchor="P1629" w:history="1">
              <w:r w:rsidRPr="001B2BA9">
                <w:rPr>
                  <w:rFonts w:ascii="Times New Roman" w:hAnsi="Times New Roman" w:cs="Times New Roman"/>
                  <w:color w:val="0000FF"/>
                  <w:szCs w:val="22"/>
                </w:rPr>
                <w:t>&lt;*&gt;</w:t>
              </w:r>
            </w:hyperlink>
          </w:p>
        </w:tc>
        <w:tc>
          <w:tcPr>
            <w:tcW w:w="1701" w:type="dxa"/>
          </w:tcPr>
          <w:p w14:paraId="7CBE3DDC" w14:textId="77777777"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bl>
    <w:p w14:paraId="7CBE3DDE" w14:textId="77777777" w:rsidR="00E0442D" w:rsidRPr="001B2BA9" w:rsidRDefault="00E0442D">
      <w:pPr>
        <w:pStyle w:val="ConsPlusNormal"/>
        <w:jc w:val="both"/>
        <w:rPr>
          <w:rFonts w:ascii="Times New Roman" w:hAnsi="Times New Roman" w:cs="Times New Roman"/>
          <w:szCs w:val="22"/>
        </w:rPr>
      </w:pPr>
    </w:p>
    <w:p w14:paraId="7CBE3DDF" w14:textId="77777777" w:rsidR="00E0442D" w:rsidRPr="001B2BA9" w:rsidRDefault="00E0442D">
      <w:pPr>
        <w:pStyle w:val="ConsPlusNormal"/>
        <w:ind w:firstLine="540"/>
        <w:jc w:val="both"/>
        <w:rPr>
          <w:rFonts w:ascii="Times New Roman" w:hAnsi="Times New Roman" w:cs="Times New Roman"/>
          <w:szCs w:val="22"/>
        </w:rPr>
      </w:pPr>
      <w:r w:rsidRPr="001B2BA9">
        <w:rPr>
          <w:rFonts w:ascii="Times New Roman" w:hAnsi="Times New Roman" w:cs="Times New Roman"/>
          <w:szCs w:val="22"/>
        </w:rPr>
        <w:t>--------------------------------</w:t>
      </w:r>
    </w:p>
    <w:p w14:paraId="7CBE3DE0" w14:textId="77777777" w:rsidR="00E0442D" w:rsidRPr="001B2BA9" w:rsidRDefault="00E0442D">
      <w:pPr>
        <w:pStyle w:val="ConsPlusNormal"/>
        <w:spacing w:before="220"/>
        <w:ind w:firstLine="540"/>
        <w:jc w:val="both"/>
        <w:rPr>
          <w:rFonts w:ascii="Times New Roman" w:hAnsi="Times New Roman" w:cs="Times New Roman"/>
          <w:szCs w:val="22"/>
        </w:rPr>
      </w:pPr>
      <w:bookmarkStart w:id="2" w:name="P1629"/>
      <w:bookmarkEnd w:id="2"/>
      <w:r w:rsidRPr="001B2BA9">
        <w:rPr>
          <w:rFonts w:ascii="Times New Roman" w:hAnsi="Times New Roman" w:cs="Times New Roman"/>
          <w:szCs w:val="22"/>
        </w:rPr>
        <w:t>&lt;*&gt; - сбор данных осуществляется в целом по Российской Федерации без детализации по субъектам Российской Федерации;</w:t>
      </w:r>
    </w:p>
    <w:p w14:paraId="7CBE3DE1" w14:textId="77777777" w:rsidR="00E0442D" w:rsidRPr="001B2BA9" w:rsidRDefault="00E0442D">
      <w:pPr>
        <w:pStyle w:val="ConsPlusNormal"/>
        <w:spacing w:before="220"/>
        <w:ind w:firstLine="540"/>
        <w:jc w:val="both"/>
        <w:rPr>
          <w:rFonts w:ascii="Times New Roman" w:hAnsi="Times New Roman" w:cs="Times New Roman"/>
          <w:szCs w:val="22"/>
        </w:rPr>
      </w:pPr>
      <w:bookmarkStart w:id="3" w:name="P1630"/>
      <w:bookmarkEnd w:id="3"/>
      <w:r w:rsidRPr="001B2BA9">
        <w:rPr>
          <w:rFonts w:ascii="Times New Roman" w:hAnsi="Times New Roman" w:cs="Times New Roman"/>
          <w:szCs w:val="22"/>
        </w:rPr>
        <w:t>&lt;**&gt; - сбор данных начинается с 2017 года;</w:t>
      </w:r>
    </w:p>
    <w:p w14:paraId="7CBE3DE2" w14:textId="77777777" w:rsidR="00E0442D" w:rsidRPr="001B2BA9" w:rsidRDefault="00E0442D">
      <w:pPr>
        <w:pStyle w:val="ConsPlusNormal"/>
        <w:spacing w:before="220"/>
        <w:ind w:firstLine="540"/>
        <w:jc w:val="both"/>
        <w:rPr>
          <w:rFonts w:ascii="Times New Roman" w:hAnsi="Times New Roman" w:cs="Times New Roman"/>
          <w:szCs w:val="22"/>
        </w:rPr>
      </w:pPr>
      <w:bookmarkStart w:id="4" w:name="P1631"/>
      <w:bookmarkEnd w:id="4"/>
      <w:r w:rsidRPr="001B2BA9">
        <w:rPr>
          <w:rFonts w:ascii="Times New Roman" w:hAnsi="Times New Roman" w:cs="Times New Roman"/>
          <w:szCs w:val="22"/>
        </w:rPr>
        <w:t>&lt;***&gt; - сбор данных начинается с 2018 года;</w:t>
      </w:r>
    </w:p>
    <w:p w14:paraId="7CBE3DE3" w14:textId="77777777" w:rsidR="00E0442D" w:rsidRPr="001B2BA9" w:rsidRDefault="00E0442D">
      <w:pPr>
        <w:pStyle w:val="ConsPlusNormal"/>
        <w:spacing w:before="220"/>
        <w:ind w:firstLine="540"/>
        <w:jc w:val="both"/>
        <w:rPr>
          <w:rFonts w:ascii="Times New Roman" w:hAnsi="Times New Roman" w:cs="Times New Roman"/>
          <w:szCs w:val="22"/>
        </w:rPr>
      </w:pPr>
      <w:bookmarkStart w:id="5" w:name="P1632"/>
      <w:bookmarkEnd w:id="5"/>
      <w:r w:rsidRPr="001B2BA9">
        <w:rPr>
          <w:rFonts w:ascii="Times New Roman" w:hAnsi="Times New Roman" w:cs="Times New Roman"/>
          <w:szCs w:val="22"/>
        </w:rPr>
        <w:t xml:space="preserve">&lt;****&gt; - по разделу также осуществляется сбор данных в соответствии с </w:t>
      </w:r>
      <w:hyperlink r:id="rId5" w:history="1">
        <w:r w:rsidRPr="001B2BA9">
          <w:rPr>
            <w:rFonts w:ascii="Times New Roman" w:hAnsi="Times New Roman" w:cs="Times New Roman"/>
            <w:color w:val="0000FF"/>
            <w:szCs w:val="22"/>
          </w:rPr>
          <w:t>показателями</w:t>
        </w:r>
      </w:hyperlink>
      <w:r w:rsidRPr="001B2BA9">
        <w:rPr>
          <w:rFonts w:ascii="Times New Roman" w:hAnsi="Times New Roman" w:cs="Times New Roman"/>
          <w:szCs w:val="22"/>
        </w:rPr>
        <w:t xml:space="preserve"> деятельности образовательной организации высшего образования, подлежащей самообследованию, утвержденными приказом Министерства образования и науки Российской Федерации от 10 декабря 2013 г. N 1324 (зарегистрирован Министерством юстиции Российской Федерации 28 января 2014 г., регистрационный N 31135), с изменениями, внесенными приказом Министерства образования и науки Российской Федерации от 15 февраля 2017 г. N 136 (зарегистрирован Министерством юстиции Российской Федерации 17 марта 2017 г., регистрационный N 46009);</w:t>
      </w:r>
    </w:p>
    <w:p w14:paraId="7CBE3DE4" w14:textId="77777777" w:rsidR="00E0442D" w:rsidRPr="001B2BA9" w:rsidRDefault="00E0442D">
      <w:pPr>
        <w:pStyle w:val="ConsPlusNormal"/>
        <w:spacing w:before="220"/>
        <w:ind w:firstLine="540"/>
        <w:jc w:val="both"/>
        <w:rPr>
          <w:rFonts w:ascii="Times New Roman" w:hAnsi="Times New Roman" w:cs="Times New Roman"/>
          <w:szCs w:val="22"/>
        </w:rPr>
      </w:pPr>
      <w:bookmarkStart w:id="6" w:name="P1633"/>
      <w:bookmarkEnd w:id="6"/>
      <w:r w:rsidRPr="001B2BA9">
        <w:rPr>
          <w:rFonts w:ascii="Times New Roman" w:hAnsi="Times New Roman" w:cs="Times New Roman"/>
          <w:szCs w:val="22"/>
        </w:rPr>
        <w:t>&lt;*****&gt; -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в рамках государственного контроля (надзора) в сфере образования из открытых источников и не запрашивается у организаций, осуществляющих образовательную деятельность;</w:t>
      </w:r>
    </w:p>
    <w:p w14:paraId="7CBE3DE5" w14:textId="77777777" w:rsidR="00E0442D" w:rsidRPr="001B2BA9" w:rsidRDefault="00E0442D">
      <w:pPr>
        <w:pStyle w:val="ConsPlusNormal"/>
        <w:spacing w:before="220"/>
        <w:ind w:firstLine="540"/>
        <w:jc w:val="both"/>
        <w:rPr>
          <w:rFonts w:ascii="Times New Roman" w:hAnsi="Times New Roman" w:cs="Times New Roman"/>
          <w:szCs w:val="22"/>
        </w:rPr>
      </w:pPr>
      <w:bookmarkStart w:id="7" w:name="P1634"/>
      <w:bookmarkEnd w:id="7"/>
      <w:r w:rsidRPr="001B2BA9">
        <w:rPr>
          <w:rFonts w:ascii="Times New Roman" w:hAnsi="Times New Roman" w:cs="Times New Roman"/>
          <w:szCs w:val="22"/>
        </w:rPr>
        <w:t>&lt;******&gt; -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w:t>
      </w:r>
    </w:p>
    <w:p w14:paraId="7CBE3DE6" w14:textId="77777777" w:rsidR="00E0442D" w:rsidRPr="001B2BA9" w:rsidRDefault="00E0442D">
      <w:pPr>
        <w:pStyle w:val="ConsPlusNormal"/>
        <w:jc w:val="both"/>
        <w:rPr>
          <w:rFonts w:ascii="Times New Roman" w:hAnsi="Times New Roman" w:cs="Times New Roman"/>
          <w:szCs w:val="22"/>
        </w:rPr>
      </w:pPr>
    </w:p>
    <w:p w14:paraId="7CBE3DE7" w14:textId="77777777" w:rsidR="00E0442D" w:rsidRPr="001B2BA9" w:rsidRDefault="00E0442D">
      <w:pPr>
        <w:pStyle w:val="ConsPlusNormal"/>
        <w:jc w:val="both"/>
        <w:rPr>
          <w:rFonts w:ascii="Times New Roman" w:hAnsi="Times New Roman" w:cs="Times New Roman"/>
          <w:szCs w:val="22"/>
        </w:rPr>
      </w:pPr>
    </w:p>
    <w:p w14:paraId="7CBE3DE8" w14:textId="77777777" w:rsidR="00E0442D" w:rsidRPr="001B2BA9" w:rsidRDefault="00E0442D">
      <w:pPr>
        <w:pStyle w:val="ConsPlusNormal"/>
        <w:pBdr>
          <w:top w:val="single" w:sz="6" w:space="0" w:color="auto"/>
        </w:pBdr>
        <w:spacing w:before="100" w:after="100"/>
        <w:jc w:val="both"/>
        <w:rPr>
          <w:rFonts w:ascii="Times New Roman" w:hAnsi="Times New Roman" w:cs="Times New Roman"/>
          <w:szCs w:val="22"/>
        </w:rPr>
      </w:pPr>
    </w:p>
    <w:sectPr w:rsidR="00E0442D" w:rsidRPr="001B2BA9" w:rsidSect="001B2BA9">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0442D"/>
    <w:rsid w:val="000000D9"/>
    <w:rsid w:val="0000011B"/>
    <w:rsid w:val="00000BAC"/>
    <w:rsid w:val="00002B27"/>
    <w:rsid w:val="00003158"/>
    <w:rsid w:val="00003328"/>
    <w:rsid w:val="000042DC"/>
    <w:rsid w:val="00004BF2"/>
    <w:rsid w:val="00005E0B"/>
    <w:rsid w:val="000067D3"/>
    <w:rsid w:val="00006AC0"/>
    <w:rsid w:val="0001195A"/>
    <w:rsid w:val="00012372"/>
    <w:rsid w:val="00013287"/>
    <w:rsid w:val="00013458"/>
    <w:rsid w:val="0001381F"/>
    <w:rsid w:val="0001435C"/>
    <w:rsid w:val="00015A52"/>
    <w:rsid w:val="00015B16"/>
    <w:rsid w:val="0001657D"/>
    <w:rsid w:val="000169E1"/>
    <w:rsid w:val="0001760A"/>
    <w:rsid w:val="00017933"/>
    <w:rsid w:val="00020767"/>
    <w:rsid w:val="00020955"/>
    <w:rsid w:val="00020F57"/>
    <w:rsid w:val="00022056"/>
    <w:rsid w:val="000227D8"/>
    <w:rsid w:val="000229E9"/>
    <w:rsid w:val="00022B56"/>
    <w:rsid w:val="00022F9B"/>
    <w:rsid w:val="00024609"/>
    <w:rsid w:val="0002460C"/>
    <w:rsid w:val="000250EB"/>
    <w:rsid w:val="000255E1"/>
    <w:rsid w:val="00025920"/>
    <w:rsid w:val="00025CF2"/>
    <w:rsid w:val="00026592"/>
    <w:rsid w:val="00026D0B"/>
    <w:rsid w:val="000279C9"/>
    <w:rsid w:val="00027B17"/>
    <w:rsid w:val="000303DD"/>
    <w:rsid w:val="00030BE1"/>
    <w:rsid w:val="000317E9"/>
    <w:rsid w:val="00031916"/>
    <w:rsid w:val="0003192A"/>
    <w:rsid w:val="00032423"/>
    <w:rsid w:val="00032962"/>
    <w:rsid w:val="00032E28"/>
    <w:rsid w:val="000335DD"/>
    <w:rsid w:val="000346DE"/>
    <w:rsid w:val="000352A1"/>
    <w:rsid w:val="00035C24"/>
    <w:rsid w:val="000366E7"/>
    <w:rsid w:val="000402BA"/>
    <w:rsid w:val="00041DA5"/>
    <w:rsid w:val="00041ED1"/>
    <w:rsid w:val="0004336E"/>
    <w:rsid w:val="00043C84"/>
    <w:rsid w:val="000444C2"/>
    <w:rsid w:val="0004489D"/>
    <w:rsid w:val="00044A3C"/>
    <w:rsid w:val="000459ED"/>
    <w:rsid w:val="00045BD5"/>
    <w:rsid w:val="00047C9D"/>
    <w:rsid w:val="00047DF9"/>
    <w:rsid w:val="00047E89"/>
    <w:rsid w:val="00047F4B"/>
    <w:rsid w:val="00050516"/>
    <w:rsid w:val="00050EEE"/>
    <w:rsid w:val="00051849"/>
    <w:rsid w:val="000518D6"/>
    <w:rsid w:val="00052600"/>
    <w:rsid w:val="00052A71"/>
    <w:rsid w:val="00052FD0"/>
    <w:rsid w:val="000557EC"/>
    <w:rsid w:val="000559DA"/>
    <w:rsid w:val="000559FD"/>
    <w:rsid w:val="00055F13"/>
    <w:rsid w:val="000573D3"/>
    <w:rsid w:val="00057884"/>
    <w:rsid w:val="00061181"/>
    <w:rsid w:val="00062518"/>
    <w:rsid w:val="00063330"/>
    <w:rsid w:val="00064D49"/>
    <w:rsid w:val="00064E41"/>
    <w:rsid w:val="00065331"/>
    <w:rsid w:val="00065826"/>
    <w:rsid w:val="00066518"/>
    <w:rsid w:val="000676E0"/>
    <w:rsid w:val="0006772C"/>
    <w:rsid w:val="00067EF4"/>
    <w:rsid w:val="00070364"/>
    <w:rsid w:val="00072D05"/>
    <w:rsid w:val="00072F6C"/>
    <w:rsid w:val="00074CF2"/>
    <w:rsid w:val="000766F8"/>
    <w:rsid w:val="00076DAF"/>
    <w:rsid w:val="00076DF1"/>
    <w:rsid w:val="00077614"/>
    <w:rsid w:val="00077C53"/>
    <w:rsid w:val="00080149"/>
    <w:rsid w:val="00081F2B"/>
    <w:rsid w:val="0008249E"/>
    <w:rsid w:val="00085593"/>
    <w:rsid w:val="00085E34"/>
    <w:rsid w:val="000865AB"/>
    <w:rsid w:val="00086C00"/>
    <w:rsid w:val="00086F27"/>
    <w:rsid w:val="00087195"/>
    <w:rsid w:val="000905BB"/>
    <w:rsid w:val="00090D3D"/>
    <w:rsid w:val="000915A9"/>
    <w:rsid w:val="00092220"/>
    <w:rsid w:val="00092ED1"/>
    <w:rsid w:val="0009479D"/>
    <w:rsid w:val="00097E42"/>
    <w:rsid w:val="000A04F0"/>
    <w:rsid w:val="000A07BD"/>
    <w:rsid w:val="000A0874"/>
    <w:rsid w:val="000A16E2"/>
    <w:rsid w:val="000A1CAF"/>
    <w:rsid w:val="000A1D58"/>
    <w:rsid w:val="000A39C9"/>
    <w:rsid w:val="000A59F0"/>
    <w:rsid w:val="000A64A6"/>
    <w:rsid w:val="000A6508"/>
    <w:rsid w:val="000A71B3"/>
    <w:rsid w:val="000B00BC"/>
    <w:rsid w:val="000B0A91"/>
    <w:rsid w:val="000B1832"/>
    <w:rsid w:val="000B2C53"/>
    <w:rsid w:val="000B37B5"/>
    <w:rsid w:val="000B55D5"/>
    <w:rsid w:val="000B6737"/>
    <w:rsid w:val="000B6E8D"/>
    <w:rsid w:val="000B7326"/>
    <w:rsid w:val="000B7BDB"/>
    <w:rsid w:val="000B7EE0"/>
    <w:rsid w:val="000B7F3C"/>
    <w:rsid w:val="000C06C7"/>
    <w:rsid w:val="000C0DCF"/>
    <w:rsid w:val="000C0E04"/>
    <w:rsid w:val="000C1202"/>
    <w:rsid w:val="000C1A7C"/>
    <w:rsid w:val="000C6561"/>
    <w:rsid w:val="000D16BA"/>
    <w:rsid w:val="000D1D25"/>
    <w:rsid w:val="000D7ADF"/>
    <w:rsid w:val="000E1123"/>
    <w:rsid w:val="000E312E"/>
    <w:rsid w:val="000E5074"/>
    <w:rsid w:val="000E5A35"/>
    <w:rsid w:val="000E707E"/>
    <w:rsid w:val="000E712B"/>
    <w:rsid w:val="000E7CC0"/>
    <w:rsid w:val="000F06B5"/>
    <w:rsid w:val="000F0E81"/>
    <w:rsid w:val="000F12AA"/>
    <w:rsid w:val="000F25AA"/>
    <w:rsid w:val="000F37A0"/>
    <w:rsid w:val="000F46DB"/>
    <w:rsid w:val="000F49DE"/>
    <w:rsid w:val="000F5C55"/>
    <w:rsid w:val="000F689B"/>
    <w:rsid w:val="000F6F60"/>
    <w:rsid w:val="000F71AE"/>
    <w:rsid w:val="000F789A"/>
    <w:rsid w:val="000F7D6E"/>
    <w:rsid w:val="00100AE7"/>
    <w:rsid w:val="00101B68"/>
    <w:rsid w:val="00102718"/>
    <w:rsid w:val="00102A99"/>
    <w:rsid w:val="0010355D"/>
    <w:rsid w:val="00103AE5"/>
    <w:rsid w:val="0010563A"/>
    <w:rsid w:val="00106971"/>
    <w:rsid w:val="0010798A"/>
    <w:rsid w:val="00107DF1"/>
    <w:rsid w:val="00110CB0"/>
    <w:rsid w:val="00111A46"/>
    <w:rsid w:val="00111CBC"/>
    <w:rsid w:val="00112307"/>
    <w:rsid w:val="00112990"/>
    <w:rsid w:val="00112AC0"/>
    <w:rsid w:val="001153C0"/>
    <w:rsid w:val="0011578D"/>
    <w:rsid w:val="0011589A"/>
    <w:rsid w:val="00116C3C"/>
    <w:rsid w:val="00117FA4"/>
    <w:rsid w:val="001204A7"/>
    <w:rsid w:val="00120E55"/>
    <w:rsid w:val="001220A2"/>
    <w:rsid w:val="00122C6C"/>
    <w:rsid w:val="00123922"/>
    <w:rsid w:val="0012439A"/>
    <w:rsid w:val="00125882"/>
    <w:rsid w:val="0013017F"/>
    <w:rsid w:val="0013081A"/>
    <w:rsid w:val="00130DA3"/>
    <w:rsid w:val="00130E47"/>
    <w:rsid w:val="00131FDE"/>
    <w:rsid w:val="00132FA4"/>
    <w:rsid w:val="0013488C"/>
    <w:rsid w:val="00134CD4"/>
    <w:rsid w:val="00134E88"/>
    <w:rsid w:val="00135296"/>
    <w:rsid w:val="001353D4"/>
    <w:rsid w:val="00135779"/>
    <w:rsid w:val="00135D89"/>
    <w:rsid w:val="00135FD8"/>
    <w:rsid w:val="00136E85"/>
    <w:rsid w:val="00137D45"/>
    <w:rsid w:val="001403D2"/>
    <w:rsid w:val="001415A0"/>
    <w:rsid w:val="00143162"/>
    <w:rsid w:val="00144741"/>
    <w:rsid w:val="001449EA"/>
    <w:rsid w:val="0014530A"/>
    <w:rsid w:val="001456D9"/>
    <w:rsid w:val="00147A14"/>
    <w:rsid w:val="00152212"/>
    <w:rsid w:val="001569C4"/>
    <w:rsid w:val="00160AF8"/>
    <w:rsid w:val="001610F7"/>
    <w:rsid w:val="0016188F"/>
    <w:rsid w:val="00162953"/>
    <w:rsid w:val="0016347B"/>
    <w:rsid w:val="00163C7C"/>
    <w:rsid w:val="00163DA4"/>
    <w:rsid w:val="00164085"/>
    <w:rsid w:val="00166C07"/>
    <w:rsid w:val="00166E71"/>
    <w:rsid w:val="00166F20"/>
    <w:rsid w:val="001674FA"/>
    <w:rsid w:val="00167A1A"/>
    <w:rsid w:val="001706C1"/>
    <w:rsid w:val="00170C68"/>
    <w:rsid w:val="0017182B"/>
    <w:rsid w:val="001719AB"/>
    <w:rsid w:val="00171D59"/>
    <w:rsid w:val="00172ABC"/>
    <w:rsid w:val="00172C2B"/>
    <w:rsid w:val="00175AA9"/>
    <w:rsid w:val="001768B7"/>
    <w:rsid w:val="00180282"/>
    <w:rsid w:val="00180B7E"/>
    <w:rsid w:val="0018241B"/>
    <w:rsid w:val="00183E72"/>
    <w:rsid w:val="00184AAC"/>
    <w:rsid w:val="00184E4A"/>
    <w:rsid w:val="00186162"/>
    <w:rsid w:val="00187487"/>
    <w:rsid w:val="00187521"/>
    <w:rsid w:val="00190943"/>
    <w:rsid w:val="001912A2"/>
    <w:rsid w:val="001913B9"/>
    <w:rsid w:val="00191739"/>
    <w:rsid w:val="001939C6"/>
    <w:rsid w:val="00193B0C"/>
    <w:rsid w:val="00193DF9"/>
    <w:rsid w:val="00194700"/>
    <w:rsid w:val="00194ABE"/>
    <w:rsid w:val="00196F31"/>
    <w:rsid w:val="00197A02"/>
    <w:rsid w:val="001A047E"/>
    <w:rsid w:val="001A20A3"/>
    <w:rsid w:val="001A2BA7"/>
    <w:rsid w:val="001A2F55"/>
    <w:rsid w:val="001A47C5"/>
    <w:rsid w:val="001A4CD1"/>
    <w:rsid w:val="001A4DA4"/>
    <w:rsid w:val="001B0561"/>
    <w:rsid w:val="001B0C30"/>
    <w:rsid w:val="001B17CB"/>
    <w:rsid w:val="001B1A1A"/>
    <w:rsid w:val="001B2BA9"/>
    <w:rsid w:val="001B2E58"/>
    <w:rsid w:val="001B2EF6"/>
    <w:rsid w:val="001B35A8"/>
    <w:rsid w:val="001B4A54"/>
    <w:rsid w:val="001B4E95"/>
    <w:rsid w:val="001B693A"/>
    <w:rsid w:val="001B6FD4"/>
    <w:rsid w:val="001B70AC"/>
    <w:rsid w:val="001B722F"/>
    <w:rsid w:val="001B7CA9"/>
    <w:rsid w:val="001C0DDD"/>
    <w:rsid w:val="001C16DA"/>
    <w:rsid w:val="001C2611"/>
    <w:rsid w:val="001C2D44"/>
    <w:rsid w:val="001C2E9A"/>
    <w:rsid w:val="001C2F8E"/>
    <w:rsid w:val="001C559F"/>
    <w:rsid w:val="001C60F0"/>
    <w:rsid w:val="001C650A"/>
    <w:rsid w:val="001C6839"/>
    <w:rsid w:val="001D021E"/>
    <w:rsid w:val="001D03CE"/>
    <w:rsid w:val="001D0455"/>
    <w:rsid w:val="001D0ECC"/>
    <w:rsid w:val="001D11F5"/>
    <w:rsid w:val="001D195B"/>
    <w:rsid w:val="001D2CFA"/>
    <w:rsid w:val="001D37AF"/>
    <w:rsid w:val="001D431A"/>
    <w:rsid w:val="001D5192"/>
    <w:rsid w:val="001D5F21"/>
    <w:rsid w:val="001D62AA"/>
    <w:rsid w:val="001D6D89"/>
    <w:rsid w:val="001D78F2"/>
    <w:rsid w:val="001D7D48"/>
    <w:rsid w:val="001E0FD9"/>
    <w:rsid w:val="001E11FB"/>
    <w:rsid w:val="001E12BC"/>
    <w:rsid w:val="001E22AB"/>
    <w:rsid w:val="001E283E"/>
    <w:rsid w:val="001E2C60"/>
    <w:rsid w:val="001E2E70"/>
    <w:rsid w:val="001E35F3"/>
    <w:rsid w:val="001E3A39"/>
    <w:rsid w:val="001E4BA6"/>
    <w:rsid w:val="001E5471"/>
    <w:rsid w:val="001E64A4"/>
    <w:rsid w:val="001E6ABA"/>
    <w:rsid w:val="001E756E"/>
    <w:rsid w:val="001F1407"/>
    <w:rsid w:val="001F1C83"/>
    <w:rsid w:val="001F1FB3"/>
    <w:rsid w:val="001F34FD"/>
    <w:rsid w:val="001F5A84"/>
    <w:rsid w:val="001F7A39"/>
    <w:rsid w:val="00201B60"/>
    <w:rsid w:val="002023DC"/>
    <w:rsid w:val="00202FBA"/>
    <w:rsid w:val="002050A2"/>
    <w:rsid w:val="00205930"/>
    <w:rsid w:val="00205B32"/>
    <w:rsid w:val="00206042"/>
    <w:rsid w:val="00206182"/>
    <w:rsid w:val="00206E41"/>
    <w:rsid w:val="00206FBB"/>
    <w:rsid w:val="0020748A"/>
    <w:rsid w:val="00210B4A"/>
    <w:rsid w:val="00210EEE"/>
    <w:rsid w:val="00210F15"/>
    <w:rsid w:val="00211810"/>
    <w:rsid w:val="00212FD4"/>
    <w:rsid w:val="002159A3"/>
    <w:rsid w:val="00216BA9"/>
    <w:rsid w:val="0021794A"/>
    <w:rsid w:val="0022020C"/>
    <w:rsid w:val="0022097B"/>
    <w:rsid w:val="00221869"/>
    <w:rsid w:val="00221A56"/>
    <w:rsid w:val="0022351B"/>
    <w:rsid w:val="00224334"/>
    <w:rsid w:val="0022447A"/>
    <w:rsid w:val="00226681"/>
    <w:rsid w:val="002317C8"/>
    <w:rsid w:val="00231925"/>
    <w:rsid w:val="00232D03"/>
    <w:rsid w:val="00232D5C"/>
    <w:rsid w:val="00234CD0"/>
    <w:rsid w:val="002365E3"/>
    <w:rsid w:val="00236756"/>
    <w:rsid w:val="002369EE"/>
    <w:rsid w:val="00237A5A"/>
    <w:rsid w:val="00241E4F"/>
    <w:rsid w:val="00242E5C"/>
    <w:rsid w:val="002430F2"/>
    <w:rsid w:val="00243238"/>
    <w:rsid w:val="00243DF7"/>
    <w:rsid w:val="00243EB7"/>
    <w:rsid w:val="002447AE"/>
    <w:rsid w:val="00245847"/>
    <w:rsid w:val="00245B3F"/>
    <w:rsid w:val="00245EC9"/>
    <w:rsid w:val="00245ED5"/>
    <w:rsid w:val="0024615F"/>
    <w:rsid w:val="00246530"/>
    <w:rsid w:val="00246925"/>
    <w:rsid w:val="00247BB8"/>
    <w:rsid w:val="00250024"/>
    <w:rsid w:val="00251F20"/>
    <w:rsid w:val="00252B39"/>
    <w:rsid w:val="002562C2"/>
    <w:rsid w:val="002567B1"/>
    <w:rsid w:val="00257A9E"/>
    <w:rsid w:val="00260CAA"/>
    <w:rsid w:val="00261C70"/>
    <w:rsid w:val="0026560A"/>
    <w:rsid w:val="00265846"/>
    <w:rsid w:val="00265BED"/>
    <w:rsid w:val="00265C7A"/>
    <w:rsid w:val="00265F7B"/>
    <w:rsid w:val="0026689D"/>
    <w:rsid w:val="00267489"/>
    <w:rsid w:val="002703F2"/>
    <w:rsid w:val="0027111D"/>
    <w:rsid w:val="0027123E"/>
    <w:rsid w:val="00271409"/>
    <w:rsid w:val="002716C9"/>
    <w:rsid w:val="00272AB4"/>
    <w:rsid w:val="00272B15"/>
    <w:rsid w:val="00273277"/>
    <w:rsid w:val="00273751"/>
    <w:rsid w:val="00274862"/>
    <w:rsid w:val="00275629"/>
    <w:rsid w:val="00275A11"/>
    <w:rsid w:val="00275A39"/>
    <w:rsid w:val="00276379"/>
    <w:rsid w:val="0027698E"/>
    <w:rsid w:val="00276D53"/>
    <w:rsid w:val="002773F7"/>
    <w:rsid w:val="002801CE"/>
    <w:rsid w:val="00280237"/>
    <w:rsid w:val="00280486"/>
    <w:rsid w:val="00280FC2"/>
    <w:rsid w:val="00280FC9"/>
    <w:rsid w:val="002812B8"/>
    <w:rsid w:val="002812DB"/>
    <w:rsid w:val="00282C8F"/>
    <w:rsid w:val="0028333C"/>
    <w:rsid w:val="002837CE"/>
    <w:rsid w:val="00285CB5"/>
    <w:rsid w:val="002865E1"/>
    <w:rsid w:val="00286608"/>
    <w:rsid w:val="002871F4"/>
    <w:rsid w:val="00287F47"/>
    <w:rsid w:val="00291904"/>
    <w:rsid w:val="00292BF7"/>
    <w:rsid w:val="00292F7E"/>
    <w:rsid w:val="0029383C"/>
    <w:rsid w:val="002938BE"/>
    <w:rsid w:val="00294095"/>
    <w:rsid w:val="00294C1E"/>
    <w:rsid w:val="0029623D"/>
    <w:rsid w:val="00296F75"/>
    <w:rsid w:val="002971A1"/>
    <w:rsid w:val="00297B30"/>
    <w:rsid w:val="002A0A13"/>
    <w:rsid w:val="002A2F4D"/>
    <w:rsid w:val="002A3801"/>
    <w:rsid w:val="002A4827"/>
    <w:rsid w:val="002A655B"/>
    <w:rsid w:val="002A6797"/>
    <w:rsid w:val="002A776F"/>
    <w:rsid w:val="002A78CB"/>
    <w:rsid w:val="002A7FBF"/>
    <w:rsid w:val="002B191D"/>
    <w:rsid w:val="002B20E6"/>
    <w:rsid w:val="002B38A8"/>
    <w:rsid w:val="002B3F08"/>
    <w:rsid w:val="002B674E"/>
    <w:rsid w:val="002B6E71"/>
    <w:rsid w:val="002C0673"/>
    <w:rsid w:val="002C0E1F"/>
    <w:rsid w:val="002C1F4A"/>
    <w:rsid w:val="002C2509"/>
    <w:rsid w:val="002C2A3E"/>
    <w:rsid w:val="002C2AEF"/>
    <w:rsid w:val="002C320D"/>
    <w:rsid w:val="002C35A6"/>
    <w:rsid w:val="002C374E"/>
    <w:rsid w:val="002C4B33"/>
    <w:rsid w:val="002C4EF8"/>
    <w:rsid w:val="002C50F8"/>
    <w:rsid w:val="002C525C"/>
    <w:rsid w:val="002C55B2"/>
    <w:rsid w:val="002C56CD"/>
    <w:rsid w:val="002C6715"/>
    <w:rsid w:val="002C7128"/>
    <w:rsid w:val="002C7448"/>
    <w:rsid w:val="002D0103"/>
    <w:rsid w:val="002D0729"/>
    <w:rsid w:val="002D0D01"/>
    <w:rsid w:val="002D1BCA"/>
    <w:rsid w:val="002D576F"/>
    <w:rsid w:val="002D718D"/>
    <w:rsid w:val="002E1971"/>
    <w:rsid w:val="002E1D90"/>
    <w:rsid w:val="002E2CE8"/>
    <w:rsid w:val="002E2D0C"/>
    <w:rsid w:val="002E3AF4"/>
    <w:rsid w:val="002E50F9"/>
    <w:rsid w:val="002E5B95"/>
    <w:rsid w:val="002E6076"/>
    <w:rsid w:val="002E62A4"/>
    <w:rsid w:val="002F0C1F"/>
    <w:rsid w:val="002F1802"/>
    <w:rsid w:val="002F18B9"/>
    <w:rsid w:val="002F19C6"/>
    <w:rsid w:val="002F4435"/>
    <w:rsid w:val="002F5AE2"/>
    <w:rsid w:val="002F61F4"/>
    <w:rsid w:val="002F62BF"/>
    <w:rsid w:val="002F7583"/>
    <w:rsid w:val="00300C4B"/>
    <w:rsid w:val="00303EFB"/>
    <w:rsid w:val="003040E0"/>
    <w:rsid w:val="0030426C"/>
    <w:rsid w:val="00304AA9"/>
    <w:rsid w:val="00305E13"/>
    <w:rsid w:val="00306F19"/>
    <w:rsid w:val="0031048F"/>
    <w:rsid w:val="00310A97"/>
    <w:rsid w:val="003117C6"/>
    <w:rsid w:val="00311D62"/>
    <w:rsid w:val="00312ADD"/>
    <w:rsid w:val="00316679"/>
    <w:rsid w:val="00317126"/>
    <w:rsid w:val="0032000D"/>
    <w:rsid w:val="00320911"/>
    <w:rsid w:val="00320A1C"/>
    <w:rsid w:val="00322C8A"/>
    <w:rsid w:val="00324118"/>
    <w:rsid w:val="00324E7A"/>
    <w:rsid w:val="00325A8F"/>
    <w:rsid w:val="00325AE6"/>
    <w:rsid w:val="00327191"/>
    <w:rsid w:val="0032730A"/>
    <w:rsid w:val="00327419"/>
    <w:rsid w:val="003274C1"/>
    <w:rsid w:val="00327608"/>
    <w:rsid w:val="00330443"/>
    <w:rsid w:val="00330A19"/>
    <w:rsid w:val="00330D1B"/>
    <w:rsid w:val="00331C40"/>
    <w:rsid w:val="00333589"/>
    <w:rsid w:val="00334279"/>
    <w:rsid w:val="003401FB"/>
    <w:rsid w:val="003409F9"/>
    <w:rsid w:val="00341C3D"/>
    <w:rsid w:val="00341D6B"/>
    <w:rsid w:val="00343E71"/>
    <w:rsid w:val="0034506E"/>
    <w:rsid w:val="003451D6"/>
    <w:rsid w:val="00346450"/>
    <w:rsid w:val="00346A41"/>
    <w:rsid w:val="00347048"/>
    <w:rsid w:val="00347A04"/>
    <w:rsid w:val="003509F2"/>
    <w:rsid w:val="00350E45"/>
    <w:rsid w:val="00351952"/>
    <w:rsid w:val="00351FBB"/>
    <w:rsid w:val="00352147"/>
    <w:rsid w:val="00352185"/>
    <w:rsid w:val="00353D26"/>
    <w:rsid w:val="0035531E"/>
    <w:rsid w:val="00360DED"/>
    <w:rsid w:val="003610C5"/>
    <w:rsid w:val="00361281"/>
    <w:rsid w:val="00362FF9"/>
    <w:rsid w:val="0036365F"/>
    <w:rsid w:val="00363F22"/>
    <w:rsid w:val="00365700"/>
    <w:rsid w:val="00367792"/>
    <w:rsid w:val="00371107"/>
    <w:rsid w:val="00371BB9"/>
    <w:rsid w:val="00371C94"/>
    <w:rsid w:val="00371EC6"/>
    <w:rsid w:val="003727DA"/>
    <w:rsid w:val="003739BD"/>
    <w:rsid w:val="0037448D"/>
    <w:rsid w:val="003748F9"/>
    <w:rsid w:val="0038032A"/>
    <w:rsid w:val="00380627"/>
    <w:rsid w:val="00380737"/>
    <w:rsid w:val="00381402"/>
    <w:rsid w:val="0038256C"/>
    <w:rsid w:val="003834F4"/>
    <w:rsid w:val="00385A12"/>
    <w:rsid w:val="003866D8"/>
    <w:rsid w:val="00386F62"/>
    <w:rsid w:val="0038715B"/>
    <w:rsid w:val="00390140"/>
    <w:rsid w:val="003921B4"/>
    <w:rsid w:val="00392A05"/>
    <w:rsid w:val="0039580D"/>
    <w:rsid w:val="00396B85"/>
    <w:rsid w:val="00397FB1"/>
    <w:rsid w:val="003A0ACB"/>
    <w:rsid w:val="003A0D23"/>
    <w:rsid w:val="003A150E"/>
    <w:rsid w:val="003A1CB2"/>
    <w:rsid w:val="003A3974"/>
    <w:rsid w:val="003A5B88"/>
    <w:rsid w:val="003A5DA0"/>
    <w:rsid w:val="003A6DE7"/>
    <w:rsid w:val="003A7768"/>
    <w:rsid w:val="003B3E4F"/>
    <w:rsid w:val="003B458D"/>
    <w:rsid w:val="003B5D99"/>
    <w:rsid w:val="003B614C"/>
    <w:rsid w:val="003C04E6"/>
    <w:rsid w:val="003C19DC"/>
    <w:rsid w:val="003C2190"/>
    <w:rsid w:val="003C2C2B"/>
    <w:rsid w:val="003C3339"/>
    <w:rsid w:val="003C4308"/>
    <w:rsid w:val="003C4928"/>
    <w:rsid w:val="003C49EB"/>
    <w:rsid w:val="003C4BE0"/>
    <w:rsid w:val="003C5508"/>
    <w:rsid w:val="003C58D5"/>
    <w:rsid w:val="003C68F5"/>
    <w:rsid w:val="003C7316"/>
    <w:rsid w:val="003C775E"/>
    <w:rsid w:val="003D078B"/>
    <w:rsid w:val="003D18B5"/>
    <w:rsid w:val="003D1B93"/>
    <w:rsid w:val="003D1BA0"/>
    <w:rsid w:val="003D36B5"/>
    <w:rsid w:val="003D3748"/>
    <w:rsid w:val="003D444E"/>
    <w:rsid w:val="003D54D0"/>
    <w:rsid w:val="003D58C5"/>
    <w:rsid w:val="003D6897"/>
    <w:rsid w:val="003D71F3"/>
    <w:rsid w:val="003D7790"/>
    <w:rsid w:val="003E1D23"/>
    <w:rsid w:val="003E1E09"/>
    <w:rsid w:val="003E1E21"/>
    <w:rsid w:val="003E37D6"/>
    <w:rsid w:val="003E5630"/>
    <w:rsid w:val="003E58F4"/>
    <w:rsid w:val="003E5F75"/>
    <w:rsid w:val="003E68D0"/>
    <w:rsid w:val="003E6A09"/>
    <w:rsid w:val="003E6AE1"/>
    <w:rsid w:val="003E7343"/>
    <w:rsid w:val="003F6014"/>
    <w:rsid w:val="003F6EC3"/>
    <w:rsid w:val="003F73D5"/>
    <w:rsid w:val="0040106C"/>
    <w:rsid w:val="00402A6D"/>
    <w:rsid w:val="004051CF"/>
    <w:rsid w:val="00405AD9"/>
    <w:rsid w:val="00407507"/>
    <w:rsid w:val="00410269"/>
    <w:rsid w:val="00411701"/>
    <w:rsid w:val="00411F0D"/>
    <w:rsid w:val="004125C0"/>
    <w:rsid w:val="004127D3"/>
    <w:rsid w:val="00413B1F"/>
    <w:rsid w:val="00413F1A"/>
    <w:rsid w:val="00415B36"/>
    <w:rsid w:val="00415E78"/>
    <w:rsid w:val="0041703D"/>
    <w:rsid w:val="00420752"/>
    <w:rsid w:val="00420DEB"/>
    <w:rsid w:val="00421505"/>
    <w:rsid w:val="004217DA"/>
    <w:rsid w:val="00421EC2"/>
    <w:rsid w:val="0042516A"/>
    <w:rsid w:val="004256E1"/>
    <w:rsid w:val="00425D25"/>
    <w:rsid w:val="00430C92"/>
    <w:rsid w:val="00431907"/>
    <w:rsid w:val="00433152"/>
    <w:rsid w:val="00433333"/>
    <w:rsid w:val="00433454"/>
    <w:rsid w:val="00433F77"/>
    <w:rsid w:val="004344C3"/>
    <w:rsid w:val="00434F35"/>
    <w:rsid w:val="0043526F"/>
    <w:rsid w:val="00435E7B"/>
    <w:rsid w:val="00435FE6"/>
    <w:rsid w:val="0043616C"/>
    <w:rsid w:val="00436ADF"/>
    <w:rsid w:val="00436BFC"/>
    <w:rsid w:val="00440A4D"/>
    <w:rsid w:val="004414EE"/>
    <w:rsid w:val="004434B7"/>
    <w:rsid w:val="00443E82"/>
    <w:rsid w:val="00444F8C"/>
    <w:rsid w:val="00447061"/>
    <w:rsid w:val="004473FE"/>
    <w:rsid w:val="00450FAE"/>
    <w:rsid w:val="0045193B"/>
    <w:rsid w:val="00451D02"/>
    <w:rsid w:val="00452913"/>
    <w:rsid w:val="00452B0B"/>
    <w:rsid w:val="0045315E"/>
    <w:rsid w:val="004535EA"/>
    <w:rsid w:val="00453735"/>
    <w:rsid w:val="004538E4"/>
    <w:rsid w:val="00453B69"/>
    <w:rsid w:val="00454548"/>
    <w:rsid w:val="0045482D"/>
    <w:rsid w:val="004568EE"/>
    <w:rsid w:val="00460D62"/>
    <w:rsid w:val="0046223E"/>
    <w:rsid w:val="004638EC"/>
    <w:rsid w:val="00463CDA"/>
    <w:rsid w:val="004656D5"/>
    <w:rsid w:val="00465DB8"/>
    <w:rsid w:val="0046604C"/>
    <w:rsid w:val="00467D4B"/>
    <w:rsid w:val="00471D08"/>
    <w:rsid w:val="004724DD"/>
    <w:rsid w:val="00472922"/>
    <w:rsid w:val="00473EBB"/>
    <w:rsid w:val="00474664"/>
    <w:rsid w:val="00474B75"/>
    <w:rsid w:val="00476DB3"/>
    <w:rsid w:val="004773F4"/>
    <w:rsid w:val="0048017B"/>
    <w:rsid w:val="00480672"/>
    <w:rsid w:val="0048088F"/>
    <w:rsid w:val="004813D7"/>
    <w:rsid w:val="004815CC"/>
    <w:rsid w:val="00482B79"/>
    <w:rsid w:val="00483C33"/>
    <w:rsid w:val="00483F3C"/>
    <w:rsid w:val="00484114"/>
    <w:rsid w:val="00486078"/>
    <w:rsid w:val="00490462"/>
    <w:rsid w:val="004909EA"/>
    <w:rsid w:val="00490EEC"/>
    <w:rsid w:val="004929E2"/>
    <w:rsid w:val="00492CD6"/>
    <w:rsid w:val="0049375F"/>
    <w:rsid w:val="00494C2D"/>
    <w:rsid w:val="004A007A"/>
    <w:rsid w:val="004A114F"/>
    <w:rsid w:val="004A17B3"/>
    <w:rsid w:val="004A1D27"/>
    <w:rsid w:val="004A39DB"/>
    <w:rsid w:val="004A3B53"/>
    <w:rsid w:val="004A44BD"/>
    <w:rsid w:val="004A4B3A"/>
    <w:rsid w:val="004A4D26"/>
    <w:rsid w:val="004A7F03"/>
    <w:rsid w:val="004B0706"/>
    <w:rsid w:val="004B130F"/>
    <w:rsid w:val="004B17D8"/>
    <w:rsid w:val="004B2BCF"/>
    <w:rsid w:val="004B2E58"/>
    <w:rsid w:val="004B3394"/>
    <w:rsid w:val="004B4DE6"/>
    <w:rsid w:val="004B78F2"/>
    <w:rsid w:val="004C0106"/>
    <w:rsid w:val="004C01C7"/>
    <w:rsid w:val="004C0B75"/>
    <w:rsid w:val="004C0CBD"/>
    <w:rsid w:val="004C1697"/>
    <w:rsid w:val="004C1738"/>
    <w:rsid w:val="004C1D4E"/>
    <w:rsid w:val="004C1F06"/>
    <w:rsid w:val="004C29D8"/>
    <w:rsid w:val="004C457B"/>
    <w:rsid w:val="004C4CE6"/>
    <w:rsid w:val="004C6C52"/>
    <w:rsid w:val="004C6CA8"/>
    <w:rsid w:val="004C779A"/>
    <w:rsid w:val="004C7E12"/>
    <w:rsid w:val="004D063C"/>
    <w:rsid w:val="004D0B21"/>
    <w:rsid w:val="004D2286"/>
    <w:rsid w:val="004D3791"/>
    <w:rsid w:val="004D39F9"/>
    <w:rsid w:val="004D542E"/>
    <w:rsid w:val="004D7047"/>
    <w:rsid w:val="004D7D92"/>
    <w:rsid w:val="004D7ECE"/>
    <w:rsid w:val="004E0C68"/>
    <w:rsid w:val="004E1B13"/>
    <w:rsid w:val="004E2A5A"/>
    <w:rsid w:val="004E2ABE"/>
    <w:rsid w:val="004E337E"/>
    <w:rsid w:val="004E5787"/>
    <w:rsid w:val="004E704B"/>
    <w:rsid w:val="004E7146"/>
    <w:rsid w:val="004F0144"/>
    <w:rsid w:val="004F25E8"/>
    <w:rsid w:val="004F2D94"/>
    <w:rsid w:val="004F39D5"/>
    <w:rsid w:val="004F4405"/>
    <w:rsid w:val="004F4F51"/>
    <w:rsid w:val="004F508A"/>
    <w:rsid w:val="004F7A31"/>
    <w:rsid w:val="00501616"/>
    <w:rsid w:val="00501DCF"/>
    <w:rsid w:val="00502650"/>
    <w:rsid w:val="00502663"/>
    <w:rsid w:val="005031B9"/>
    <w:rsid w:val="005038B7"/>
    <w:rsid w:val="00503DE8"/>
    <w:rsid w:val="005049A8"/>
    <w:rsid w:val="00504CE0"/>
    <w:rsid w:val="00507778"/>
    <w:rsid w:val="00510C01"/>
    <w:rsid w:val="0051144A"/>
    <w:rsid w:val="00511B8F"/>
    <w:rsid w:val="00511BB8"/>
    <w:rsid w:val="0051208A"/>
    <w:rsid w:val="005124AD"/>
    <w:rsid w:val="005143AF"/>
    <w:rsid w:val="00514A36"/>
    <w:rsid w:val="00515244"/>
    <w:rsid w:val="005160C5"/>
    <w:rsid w:val="00520311"/>
    <w:rsid w:val="00520762"/>
    <w:rsid w:val="00522599"/>
    <w:rsid w:val="00524045"/>
    <w:rsid w:val="00524CDA"/>
    <w:rsid w:val="005250E5"/>
    <w:rsid w:val="00525C50"/>
    <w:rsid w:val="0052626F"/>
    <w:rsid w:val="00526BC5"/>
    <w:rsid w:val="005301EC"/>
    <w:rsid w:val="00532AEF"/>
    <w:rsid w:val="00532B23"/>
    <w:rsid w:val="00532CB6"/>
    <w:rsid w:val="005334D4"/>
    <w:rsid w:val="00533C7D"/>
    <w:rsid w:val="005349D5"/>
    <w:rsid w:val="00534DFE"/>
    <w:rsid w:val="00535828"/>
    <w:rsid w:val="005360DF"/>
    <w:rsid w:val="005362CB"/>
    <w:rsid w:val="00537BC7"/>
    <w:rsid w:val="00537D9D"/>
    <w:rsid w:val="00537F8C"/>
    <w:rsid w:val="00537FB3"/>
    <w:rsid w:val="00540588"/>
    <w:rsid w:val="00541CFA"/>
    <w:rsid w:val="00541F86"/>
    <w:rsid w:val="00542486"/>
    <w:rsid w:val="00544DED"/>
    <w:rsid w:val="0054619B"/>
    <w:rsid w:val="005461D5"/>
    <w:rsid w:val="00547C11"/>
    <w:rsid w:val="00547CFF"/>
    <w:rsid w:val="00550FA6"/>
    <w:rsid w:val="00553AB0"/>
    <w:rsid w:val="00553D43"/>
    <w:rsid w:val="00553E57"/>
    <w:rsid w:val="00553E64"/>
    <w:rsid w:val="00557480"/>
    <w:rsid w:val="00560728"/>
    <w:rsid w:val="00560FAE"/>
    <w:rsid w:val="00561716"/>
    <w:rsid w:val="00563A7D"/>
    <w:rsid w:val="0056641C"/>
    <w:rsid w:val="005678DC"/>
    <w:rsid w:val="00567BD1"/>
    <w:rsid w:val="0057012C"/>
    <w:rsid w:val="0057285B"/>
    <w:rsid w:val="005739AA"/>
    <w:rsid w:val="00573D10"/>
    <w:rsid w:val="0057518F"/>
    <w:rsid w:val="0057609C"/>
    <w:rsid w:val="005772AD"/>
    <w:rsid w:val="005801CF"/>
    <w:rsid w:val="00582B4B"/>
    <w:rsid w:val="00582F76"/>
    <w:rsid w:val="005833D2"/>
    <w:rsid w:val="00583CFA"/>
    <w:rsid w:val="0058540B"/>
    <w:rsid w:val="00585AFA"/>
    <w:rsid w:val="00587419"/>
    <w:rsid w:val="00591D22"/>
    <w:rsid w:val="00592485"/>
    <w:rsid w:val="005926A7"/>
    <w:rsid w:val="00592D02"/>
    <w:rsid w:val="00592EAD"/>
    <w:rsid w:val="005930D0"/>
    <w:rsid w:val="005930E3"/>
    <w:rsid w:val="0059377B"/>
    <w:rsid w:val="005937AC"/>
    <w:rsid w:val="00594CBC"/>
    <w:rsid w:val="005957F3"/>
    <w:rsid w:val="00596ADD"/>
    <w:rsid w:val="005978B4"/>
    <w:rsid w:val="00597C41"/>
    <w:rsid w:val="005A0587"/>
    <w:rsid w:val="005A08F6"/>
    <w:rsid w:val="005A0BA8"/>
    <w:rsid w:val="005A0F5F"/>
    <w:rsid w:val="005A1293"/>
    <w:rsid w:val="005A312E"/>
    <w:rsid w:val="005A393B"/>
    <w:rsid w:val="005A4CB3"/>
    <w:rsid w:val="005A5A97"/>
    <w:rsid w:val="005A5B9B"/>
    <w:rsid w:val="005A6259"/>
    <w:rsid w:val="005A6D56"/>
    <w:rsid w:val="005A6FC6"/>
    <w:rsid w:val="005A7A99"/>
    <w:rsid w:val="005A7FC6"/>
    <w:rsid w:val="005B307C"/>
    <w:rsid w:val="005B4481"/>
    <w:rsid w:val="005B4C3E"/>
    <w:rsid w:val="005B55E0"/>
    <w:rsid w:val="005B58F0"/>
    <w:rsid w:val="005B593F"/>
    <w:rsid w:val="005B5E35"/>
    <w:rsid w:val="005B6BC4"/>
    <w:rsid w:val="005B727B"/>
    <w:rsid w:val="005B731A"/>
    <w:rsid w:val="005C0799"/>
    <w:rsid w:val="005C09C4"/>
    <w:rsid w:val="005C0AD6"/>
    <w:rsid w:val="005C1455"/>
    <w:rsid w:val="005C25D8"/>
    <w:rsid w:val="005C2B43"/>
    <w:rsid w:val="005C3494"/>
    <w:rsid w:val="005C4038"/>
    <w:rsid w:val="005C4EFF"/>
    <w:rsid w:val="005C4F10"/>
    <w:rsid w:val="005C58C8"/>
    <w:rsid w:val="005D0150"/>
    <w:rsid w:val="005D0D99"/>
    <w:rsid w:val="005D0DFA"/>
    <w:rsid w:val="005D1302"/>
    <w:rsid w:val="005D1516"/>
    <w:rsid w:val="005D1A8E"/>
    <w:rsid w:val="005D2C79"/>
    <w:rsid w:val="005D300F"/>
    <w:rsid w:val="005D3D12"/>
    <w:rsid w:val="005D40F7"/>
    <w:rsid w:val="005D4201"/>
    <w:rsid w:val="005D4C6D"/>
    <w:rsid w:val="005D54F0"/>
    <w:rsid w:val="005D7918"/>
    <w:rsid w:val="005E03C9"/>
    <w:rsid w:val="005E0A6B"/>
    <w:rsid w:val="005E0C87"/>
    <w:rsid w:val="005E1656"/>
    <w:rsid w:val="005E4447"/>
    <w:rsid w:val="005E4AF2"/>
    <w:rsid w:val="005E5CB0"/>
    <w:rsid w:val="005E67CA"/>
    <w:rsid w:val="005E7732"/>
    <w:rsid w:val="005E7EA2"/>
    <w:rsid w:val="005F1A55"/>
    <w:rsid w:val="005F280F"/>
    <w:rsid w:val="005F3499"/>
    <w:rsid w:val="005F4D3E"/>
    <w:rsid w:val="005F4F5E"/>
    <w:rsid w:val="005F60D6"/>
    <w:rsid w:val="005F6A28"/>
    <w:rsid w:val="005F74A2"/>
    <w:rsid w:val="005F74BB"/>
    <w:rsid w:val="005F7C38"/>
    <w:rsid w:val="005F7FB1"/>
    <w:rsid w:val="00600332"/>
    <w:rsid w:val="006006EF"/>
    <w:rsid w:val="00603522"/>
    <w:rsid w:val="00605BC8"/>
    <w:rsid w:val="00607441"/>
    <w:rsid w:val="00607CFC"/>
    <w:rsid w:val="006113FC"/>
    <w:rsid w:val="00613130"/>
    <w:rsid w:val="006141A9"/>
    <w:rsid w:val="00614AAD"/>
    <w:rsid w:val="00615274"/>
    <w:rsid w:val="00615310"/>
    <w:rsid w:val="00615B53"/>
    <w:rsid w:val="00616012"/>
    <w:rsid w:val="00616C6B"/>
    <w:rsid w:val="00616E1A"/>
    <w:rsid w:val="00620384"/>
    <w:rsid w:val="0062089D"/>
    <w:rsid w:val="00620FFB"/>
    <w:rsid w:val="006211C9"/>
    <w:rsid w:val="006222D2"/>
    <w:rsid w:val="00622F68"/>
    <w:rsid w:val="00623382"/>
    <w:rsid w:val="00623571"/>
    <w:rsid w:val="00623E32"/>
    <w:rsid w:val="006251C3"/>
    <w:rsid w:val="00626D03"/>
    <w:rsid w:val="00626D37"/>
    <w:rsid w:val="00627E6A"/>
    <w:rsid w:val="00630194"/>
    <w:rsid w:val="00631E01"/>
    <w:rsid w:val="00632332"/>
    <w:rsid w:val="00632598"/>
    <w:rsid w:val="00632900"/>
    <w:rsid w:val="00632F95"/>
    <w:rsid w:val="006337A3"/>
    <w:rsid w:val="00633849"/>
    <w:rsid w:val="00633B3F"/>
    <w:rsid w:val="006345B8"/>
    <w:rsid w:val="00635A02"/>
    <w:rsid w:val="00637E5B"/>
    <w:rsid w:val="00637FFC"/>
    <w:rsid w:val="00640633"/>
    <w:rsid w:val="006411D3"/>
    <w:rsid w:val="00642C60"/>
    <w:rsid w:val="00645435"/>
    <w:rsid w:val="00645A7B"/>
    <w:rsid w:val="00645ACD"/>
    <w:rsid w:val="006477A4"/>
    <w:rsid w:val="006517A9"/>
    <w:rsid w:val="006518EE"/>
    <w:rsid w:val="00653534"/>
    <w:rsid w:val="0065794D"/>
    <w:rsid w:val="00660B41"/>
    <w:rsid w:val="00660CCE"/>
    <w:rsid w:val="00670F18"/>
    <w:rsid w:val="00670F26"/>
    <w:rsid w:val="0067486C"/>
    <w:rsid w:val="00674ED5"/>
    <w:rsid w:val="006754CD"/>
    <w:rsid w:val="00675C03"/>
    <w:rsid w:val="006760ED"/>
    <w:rsid w:val="00676586"/>
    <w:rsid w:val="006779F3"/>
    <w:rsid w:val="00680169"/>
    <w:rsid w:val="00680741"/>
    <w:rsid w:val="006821D9"/>
    <w:rsid w:val="006830C4"/>
    <w:rsid w:val="006846E7"/>
    <w:rsid w:val="0068568A"/>
    <w:rsid w:val="00686E78"/>
    <w:rsid w:val="006907CE"/>
    <w:rsid w:val="00694916"/>
    <w:rsid w:val="00694B93"/>
    <w:rsid w:val="006A0387"/>
    <w:rsid w:val="006A1CDC"/>
    <w:rsid w:val="006A23CB"/>
    <w:rsid w:val="006A33D9"/>
    <w:rsid w:val="006A3A51"/>
    <w:rsid w:val="006A43E9"/>
    <w:rsid w:val="006A4683"/>
    <w:rsid w:val="006A46CA"/>
    <w:rsid w:val="006A48BD"/>
    <w:rsid w:val="006A6062"/>
    <w:rsid w:val="006A6278"/>
    <w:rsid w:val="006A6694"/>
    <w:rsid w:val="006A75FB"/>
    <w:rsid w:val="006A7DC5"/>
    <w:rsid w:val="006B0236"/>
    <w:rsid w:val="006B04C8"/>
    <w:rsid w:val="006B0B69"/>
    <w:rsid w:val="006B23CE"/>
    <w:rsid w:val="006B2C39"/>
    <w:rsid w:val="006B2E3F"/>
    <w:rsid w:val="006B3EA9"/>
    <w:rsid w:val="006B3F4A"/>
    <w:rsid w:val="006B5B4B"/>
    <w:rsid w:val="006B6112"/>
    <w:rsid w:val="006B6DA0"/>
    <w:rsid w:val="006C0F89"/>
    <w:rsid w:val="006C2F10"/>
    <w:rsid w:val="006C3DD5"/>
    <w:rsid w:val="006C6389"/>
    <w:rsid w:val="006C6671"/>
    <w:rsid w:val="006C6A10"/>
    <w:rsid w:val="006C79CA"/>
    <w:rsid w:val="006D058D"/>
    <w:rsid w:val="006D1BAE"/>
    <w:rsid w:val="006D3C2D"/>
    <w:rsid w:val="006D53B1"/>
    <w:rsid w:val="006D569E"/>
    <w:rsid w:val="006D60F4"/>
    <w:rsid w:val="006E0219"/>
    <w:rsid w:val="006E186E"/>
    <w:rsid w:val="006E1969"/>
    <w:rsid w:val="006E216A"/>
    <w:rsid w:val="006E2888"/>
    <w:rsid w:val="006E3218"/>
    <w:rsid w:val="006E3325"/>
    <w:rsid w:val="006E44FD"/>
    <w:rsid w:val="006E53AA"/>
    <w:rsid w:val="006E637F"/>
    <w:rsid w:val="006E6896"/>
    <w:rsid w:val="006E6DD3"/>
    <w:rsid w:val="006E75E8"/>
    <w:rsid w:val="006F2317"/>
    <w:rsid w:val="006F32AC"/>
    <w:rsid w:val="006F379E"/>
    <w:rsid w:val="006F3BD6"/>
    <w:rsid w:val="006F50C6"/>
    <w:rsid w:val="006F5B34"/>
    <w:rsid w:val="006F5D0B"/>
    <w:rsid w:val="006F5F33"/>
    <w:rsid w:val="006F63C6"/>
    <w:rsid w:val="0070044B"/>
    <w:rsid w:val="007014B4"/>
    <w:rsid w:val="0070193F"/>
    <w:rsid w:val="00703C2B"/>
    <w:rsid w:val="00704441"/>
    <w:rsid w:val="00704F7C"/>
    <w:rsid w:val="00705001"/>
    <w:rsid w:val="00705341"/>
    <w:rsid w:val="007059F1"/>
    <w:rsid w:val="00705DDD"/>
    <w:rsid w:val="007063B9"/>
    <w:rsid w:val="00707023"/>
    <w:rsid w:val="0071079D"/>
    <w:rsid w:val="00711A86"/>
    <w:rsid w:val="00711D9F"/>
    <w:rsid w:val="007126DD"/>
    <w:rsid w:val="00712760"/>
    <w:rsid w:val="00712C36"/>
    <w:rsid w:val="00712F12"/>
    <w:rsid w:val="00713BF2"/>
    <w:rsid w:val="00713D31"/>
    <w:rsid w:val="00713D56"/>
    <w:rsid w:val="00713F41"/>
    <w:rsid w:val="007148B8"/>
    <w:rsid w:val="007151FC"/>
    <w:rsid w:val="00716788"/>
    <w:rsid w:val="00716809"/>
    <w:rsid w:val="00716ACB"/>
    <w:rsid w:val="00717A85"/>
    <w:rsid w:val="0072077C"/>
    <w:rsid w:val="0072099F"/>
    <w:rsid w:val="0072146E"/>
    <w:rsid w:val="00722477"/>
    <w:rsid w:val="00725ECE"/>
    <w:rsid w:val="00727897"/>
    <w:rsid w:val="00730349"/>
    <w:rsid w:val="00730374"/>
    <w:rsid w:val="007310A6"/>
    <w:rsid w:val="00732CA1"/>
    <w:rsid w:val="00733DCF"/>
    <w:rsid w:val="00735685"/>
    <w:rsid w:val="00735DE3"/>
    <w:rsid w:val="00735E1A"/>
    <w:rsid w:val="00736353"/>
    <w:rsid w:val="00736464"/>
    <w:rsid w:val="00737021"/>
    <w:rsid w:val="00743709"/>
    <w:rsid w:val="00744918"/>
    <w:rsid w:val="00744D60"/>
    <w:rsid w:val="0074550D"/>
    <w:rsid w:val="00745ADF"/>
    <w:rsid w:val="00746255"/>
    <w:rsid w:val="00746402"/>
    <w:rsid w:val="00746FE8"/>
    <w:rsid w:val="00750208"/>
    <w:rsid w:val="00752A42"/>
    <w:rsid w:val="00755D8F"/>
    <w:rsid w:val="00755F78"/>
    <w:rsid w:val="007563BF"/>
    <w:rsid w:val="0076017C"/>
    <w:rsid w:val="00760BC8"/>
    <w:rsid w:val="00760C43"/>
    <w:rsid w:val="00761272"/>
    <w:rsid w:val="00762345"/>
    <w:rsid w:val="007624F9"/>
    <w:rsid w:val="00762A97"/>
    <w:rsid w:val="00762B23"/>
    <w:rsid w:val="00763C13"/>
    <w:rsid w:val="0076431E"/>
    <w:rsid w:val="00764844"/>
    <w:rsid w:val="00765C5C"/>
    <w:rsid w:val="00765C98"/>
    <w:rsid w:val="00766D67"/>
    <w:rsid w:val="007673F9"/>
    <w:rsid w:val="00767687"/>
    <w:rsid w:val="00767AF7"/>
    <w:rsid w:val="00770C87"/>
    <w:rsid w:val="00770FF6"/>
    <w:rsid w:val="00771D0F"/>
    <w:rsid w:val="00771FFD"/>
    <w:rsid w:val="00773798"/>
    <w:rsid w:val="0077528B"/>
    <w:rsid w:val="0077588C"/>
    <w:rsid w:val="00775D80"/>
    <w:rsid w:val="007766E0"/>
    <w:rsid w:val="00776815"/>
    <w:rsid w:val="00776CA9"/>
    <w:rsid w:val="0078234E"/>
    <w:rsid w:val="00782E4C"/>
    <w:rsid w:val="00783F0D"/>
    <w:rsid w:val="00784AB4"/>
    <w:rsid w:val="00785A59"/>
    <w:rsid w:val="00785E74"/>
    <w:rsid w:val="00786B70"/>
    <w:rsid w:val="00786C1D"/>
    <w:rsid w:val="007870CC"/>
    <w:rsid w:val="00787451"/>
    <w:rsid w:val="00790A61"/>
    <w:rsid w:val="00790E59"/>
    <w:rsid w:val="00791220"/>
    <w:rsid w:val="00792B10"/>
    <w:rsid w:val="00793CFC"/>
    <w:rsid w:val="0079775A"/>
    <w:rsid w:val="007A08C5"/>
    <w:rsid w:val="007A1CDF"/>
    <w:rsid w:val="007A1F5A"/>
    <w:rsid w:val="007A209A"/>
    <w:rsid w:val="007A2CFA"/>
    <w:rsid w:val="007A3850"/>
    <w:rsid w:val="007A470A"/>
    <w:rsid w:val="007A494F"/>
    <w:rsid w:val="007A4C59"/>
    <w:rsid w:val="007A7011"/>
    <w:rsid w:val="007A723B"/>
    <w:rsid w:val="007A781A"/>
    <w:rsid w:val="007A7F7D"/>
    <w:rsid w:val="007B0245"/>
    <w:rsid w:val="007B2474"/>
    <w:rsid w:val="007B4164"/>
    <w:rsid w:val="007B440D"/>
    <w:rsid w:val="007B6132"/>
    <w:rsid w:val="007B7856"/>
    <w:rsid w:val="007B7C3D"/>
    <w:rsid w:val="007C0204"/>
    <w:rsid w:val="007C1E78"/>
    <w:rsid w:val="007C2FA0"/>
    <w:rsid w:val="007C3131"/>
    <w:rsid w:val="007C3E6D"/>
    <w:rsid w:val="007C42C1"/>
    <w:rsid w:val="007C4651"/>
    <w:rsid w:val="007C55E2"/>
    <w:rsid w:val="007C57BF"/>
    <w:rsid w:val="007C5A92"/>
    <w:rsid w:val="007C6BBD"/>
    <w:rsid w:val="007C6D2B"/>
    <w:rsid w:val="007C73EE"/>
    <w:rsid w:val="007D087B"/>
    <w:rsid w:val="007D2427"/>
    <w:rsid w:val="007D3591"/>
    <w:rsid w:val="007D38D5"/>
    <w:rsid w:val="007D5067"/>
    <w:rsid w:val="007D520F"/>
    <w:rsid w:val="007D6AA7"/>
    <w:rsid w:val="007D6B0D"/>
    <w:rsid w:val="007D7FD7"/>
    <w:rsid w:val="007E0919"/>
    <w:rsid w:val="007E234D"/>
    <w:rsid w:val="007E3644"/>
    <w:rsid w:val="007E4888"/>
    <w:rsid w:val="007E6EA4"/>
    <w:rsid w:val="007E7C2B"/>
    <w:rsid w:val="007F0027"/>
    <w:rsid w:val="007F03ED"/>
    <w:rsid w:val="007F12B6"/>
    <w:rsid w:val="007F3070"/>
    <w:rsid w:val="007F3D8C"/>
    <w:rsid w:val="007F3EC2"/>
    <w:rsid w:val="007F4169"/>
    <w:rsid w:val="007F42EF"/>
    <w:rsid w:val="007F69CD"/>
    <w:rsid w:val="00800AA7"/>
    <w:rsid w:val="00805642"/>
    <w:rsid w:val="008057DF"/>
    <w:rsid w:val="008066C8"/>
    <w:rsid w:val="008068D0"/>
    <w:rsid w:val="00806907"/>
    <w:rsid w:val="00810122"/>
    <w:rsid w:val="008104A1"/>
    <w:rsid w:val="008107B3"/>
    <w:rsid w:val="008111FC"/>
    <w:rsid w:val="008149DA"/>
    <w:rsid w:val="00814C09"/>
    <w:rsid w:val="008170B8"/>
    <w:rsid w:val="00817570"/>
    <w:rsid w:val="008176B9"/>
    <w:rsid w:val="00817D08"/>
    <w:rsid w:val="0082157F"/>
    <w:rsid w:val="0082179D"/>
    <w:rsid w:val="00822347"/>
    <w:rsid w:val="008232B3"/>
    <w:rsid w:val="0082449A"/>
    <w:rsid w:val="00824ED2"/>
    <w:rsid w:val="00825CBB"/>
    <w:rsid w:val="00826118"/>
    <w:rsid w:val="00830151"/>
    <w:rsid w:val="0083029D"/>
    <w:rsid w:val="00831525"/>
    <w:rsid w:val="00832241"/>
    <w:rsid w:val="00833D03"/>
    <w:rsid w:val="0083497F"/>
    <w:rsid w:val="008373B0"/>
    <w:rsid w:val="008374C1"/>
    <w:rsid w:val="008374D1"/>
    <w:rsid w:val="00837816"/>
    <w:rsid w:val="00837C39"/>
    <w:rsid w:val="00837C88"/>
    <w:rsid w:val="00840F26"/>
    <w:rsid w:val="00841D16"/>
    <w:rsid w:val="00842446"/>
    <w:rsid w:val="00842DBE"/>
    <w:rsid w:val="0084384F"/>
    <w:rsid w:val="00843E87"/>
    <w:rsid w:val="008451F1"/>
    <w:rsid w:val="00846CC1"/>
    <w:rsid w:val="00846F53"/>
    <w:rsid w:val="00851B68"/>
    <w:rsid w:val="00851BE6"/>
    <w:rsid w:val="00852DF8"/>
    <w:rsid w:val="00853104"/>
    <w:rsid w:val="00853FE9"/>
    <w:rsid w:val="00854B9A"/>
    <w:rsid w:val="008552F7"/>
    <w:rsid w:val="008558B2"/>
    <w:rsid w:val="0085696D"/>
    <w:rsid w:val="00856986"/>
    <w:rsid w:val="008569E2"/>
    <w:rsid w:val="00856A4C"/>
    <w:rsid w:val="00856EFB"/>
    <w:rsid w:val="008579C2"/>
    <w:rsid w:val="00857C5D"/>
    <w:rsid w:val="00861121"/>
    <w:rsid w:val="00861212"/>
    <w:rsid w:val="008618BB"/>
    <w:rsid w:val="00861CF8"/>
    <w:rsid w:val="00861FCE"/>
    <w:rsid w:val="0086278C"/>
    <w:rsid w:val="0086387D"/>
    <w:rsid w:val="00863B2F"/>
    <w:rsid w:val="00864669"/>
    <w:rsid w:val="00864C76"/>
    <w:rsid w:val="0086587A"/>
    <w:rsid w:val="0086590E"/>
    <w:rsid w:val="008660D6"/>
    <w:rsid w:val="00866CCA"/>
    <w:rsid w:val="00867095"/>
    <w:rsid w:val="008673B1"/>
    <w:rsid w:val="00867A00"/>
    <w:rsid w:val="008726F4"/>
    <w:rsid w:val="00872763"/>
    <w:rsid w:val="00872830"/>
    <w:rsid w:val="00872E67"/>
    <w:rsid w:val="0087479E"/>
    <w:rsid w:val="00875910"/>
    <w:rsid w:val="00876AEC"/>
    <w:rsid w:val="0087709F"/>
    <w:rsid w:val="00881422"/>
    <w:rsid w:val="0088212F"/>
    <w:rsid w:val="008822E9"/>
    <w:rsid w:val="00882709"/>
    <w:rsid w:val="00882999"/>
    <w:rsid w:val="0088472B"/>
    <w:rsid w:val="00885576"/>
    <w:rsid w:val="0088594F"/>
    <w:rsid w:val="00886E92"/>
    <w:rsid w:val="008871FD"/>
    <w:rsid w:val="008873E6"/>
    <w:rsid w:val="008874D2"/>
    <w:rsid w:val="008876BE"/>
    <w:rsid w:val="0088776A"/>
    <w:rsid w:val="00887B9E"/>
    <w:rsid w:val="00887BD4"/>
    <w:rsid w:val="00887E29"/>
    <w:rsid w:val="00893381"/>
    <w:rsid w:val="00893FC2"/>
    <w:rsid w:val="008943B5"/>
    <w:rsid w:val="008946F0"/>
    <w:rsid w:val="00895F4D"/>
    <w:rsid w:val="00896948"/>
    <w:rsid w:val="008970C5"/>
    <w:rsid w:val="00897331"/>
    <w:rsid w:val="00897597"/>
    <w:rsid w:val="008A0343"/>
    <w:rsid w:val="008A0B1C"/>
    <w:rsid w:val="008A0F37"/>
    <w:rsid w:val="008A119C"/>
    <w:rsid w:val="008A2CD4"/>
    <w:rsid w:val="008A2CDB"/>
    <w:rsid w:val="008A4B00"/>
    <w:rsid w:val="008A5434"/>
    <w:rsid w:val="008A5553"/>
    <w:rsid w:val="008A63C6"/>
    <w:rsid w:val="008A703B"/>
    <w:rsid w:val="008A7B5C"/>
    <w:rsid w:val="008B03F6"/>
    <w:rsid w:val="008B06BB"/>
    <w:rsid w:val="008B1B4B"/>
    <w:rsid w:val="008B1C5F"/>
    <w:rsid w:val="008B2948"/>
    <w:rsid w:val="008B62D7"/>
    <w:rsid w:val="008B6A93"/>
    <w:rsid w:val="008B7F4C"/>
    <w:rsid w:val="008C2790"/>
    <w:rsid w:val="008C4BF0"/>
    <w:rsid w:val="008C7384"/>
    <w:rsid w:val="008C7C23"/>
    <w:rsid w:val="008C7D39"/>
    <w:rsid w:val="008D0F50"/>
    <w:rsid w:val="008D12D2"/>
    <w:rsid w:val="008D3485"/>
    <w:rsid w:val="008D38DD"/>
    <w:rsid w:val="008D4525"/>
    <w:rsid w:val="008D47AA"/>
    <w:rsid w:val="008D4B9E"/>
    <w:rsid w:val="008D4F4C"/>
    <w:rsid w:val="008D6198"/>
    <w:rsid w:val="008D6A48"/>
    <w:rsid w:val="008D70A2"/>
    <w:rsid w:val="008D75DD"/>
    <w:rsid w:val="008E12F0"/>
    <w:rsid w:val="008E141C"/>
    <w:rsid w:val="008E1A03"/>
    <w:rsid w:val="008E2773"/>
    <w:rsid w:val="008E2FA2"/>
    <w:rsid w:val="008E3142"/>
    <w:rsid w:val="008E3B4E"/>
    <w:rsid w:val="008E3E3D"/>
    <w:rsid w:val="008E3F3F"/>
    <w:rsid w:val="008E407F"/>
    <w:rsid w:val="008E4107"/>
    <w:rsid w:val="008E4BDF"/>
    <w:rsid w:val="008E5074"/>
    <w:rsid w:val="008E5D33"/>
    <w:rsid w:val="008E7736"/>
    <w:rsid w:val="008E7C4C"/>
    <w:rsid w:val="008F247E"/>
    <w:rsid w:val="008F409C"/>
    <w:rsid w:val="008F519F"/>
    <w:rsid w:val="008F5DCF"/>
    <w:rsid w:val="008F6442"/>
    <w:rsid w:val="008F66C7"/>
    <w:rsid w:val="008F7615"/>
    <w:rsid w:val="00900C80"/>
    <w:rsid w:val="00900CE9"/>
    <w:rsid w:val="00900D25"/>
    <w:rsid w:val="009024A0"/>
    <w:rsid w:val="009052EB"/>
    <w:rsid w:val="00905AE6"/>
    <w:rsid w:val="009078B5"/>
    <w:rsid w:val="00907C48"/>
    <w:rsid w:val="009100BF"/>
    <w:rsid w:val="009102B9"/>
    <w:rsid w:val="00920AEA"/>
    <w:rsid w:val="00921D96"/>
    <w:rsid w:val="00922B20"/>
    <w:rsid w:val="009230AB"/>
    <w:rsid w:val="00923AC8"/>
    <w:rsid w:val="00925FD5"/>
    <w:rsid w:val="00927FAD"/>
    <w:rsid w:val="0093026B"/>
    <w:rsid w:val="009311DE"/>
    <w:rsid w:val="00931374"/>
    <w:rsid w:val="009315FE"/>
    <w:rsid w:val="00932E7C"/>
    <w:rsid w:val="00932F46"/>
    <w:rsid w:val="009333B9"/>
    <w:rsid w:val="00933797"/>
    <w:rsid w:val="0093590A"/>
    <w:rsid w:val="00940ACF"/>
    <w:rsid w:val="0094127D"/>
    <w:rsid w:val="00942E43"/>
    <w:rsid w:val="00943251"/>
    <w:rsid w:val="00944822"/>
    <w:rsid w:val="00945116"/>
    <w:rsid w:val="00945861"/>
    <w:rsid w:val="0094792F"/>
    <w:rsid w:val="009506FD"/>
    <w:rsid w:val="00952B8C"/>
    <w:rsid w:val="00953776"/>
    <w:rsid w:val="009541EC"/>
    <w:rsid w:val="00956764"/>
    <w:rsid w:val="00956A12"/>
    <w:rsid w:val="00957FE1"/>
    <w:rsid w:val="00960D5E"/>
    <w:rsid w:val="0096282C"/>
    <w:rsid w:val="00963743"/>
    <w:rsid w:val="009649C5"/>
    <w:rsid w:val="00966AC7"/>
    <w:rsid w:val="0096712C"/>
    <w:rsid w:val="00970F7E"/>
    <w:rsid w:val="00971EE1"/>
    <w:rsid w:val="00972E43"/>
    <w:rsid w:val="009731C8"/>
    <w:rsid w:val="00973CCB"/>
    <w:rsid w:val="00977274"/>
    <w:rsid w:val="009774F5"/>
    <w:rsid w:val="009800EE"/>
    <w:rsid w:val="00980AB8"/>
    <w:rsid w:val="00980CED"/>
    <w:rsid w:val="00981E9E"/>
    <w:rsid w:val="0098357D"/>
    <w:rsid w:val="00983A1D"/>
    <w:rsid w:val="0098455F"/>
    <w:rsid w:val="00984ED5"/>
    <w:rsid w:val="009858EA"/>
    <w:rsid w:val="00985981"/>
    <w:rsid w:val="00985C6A"/>
    <w:rsid w:val="0098639E"/>
    <w:rsid w:val="0098650B"/>
    <w:rsid w:val="00993308"/>
    <w:rsid w:val="0099334A"/>
    <w:rsid w:val="00993428"/>
    <w:rsid w:val="00994809"/>
    <w:rsid w:val="009959BF"/>
    <w:rsid w:val="00995CBE"/>
    <w:rsid w:val="00996D24"/>
    <w:rsid w:val="009A24F7"/>
    <w:rsid w:val="009A2BC8"/>
    <w:rsid w:val="009A34A1"/>
    <w:rsid w:val="009A4100"/>
    <w:rsid w:val="009A49D5"/>
    <w:rsid w:val="009A4E3D"/>
    <w:rsid w:val="009A55B6"/>
    <w:rsid w:val="009A5BD2"/>
    <w:rsid w:val="009A6261"/>
    <w:rsid w:val="009A652D"/>
    <w:rsid w:val="009A7B81"/>
    <w:rsid w:val="009B0013"/>
    <w:rsid w:val="009B003C"/>
    <w:rsid w:val="009B11CE"/>
    <w:rsid w:val="009B1377"/>
    <w:rsid w:val="009B1D41"/>
    <w:rsid w:val="009B2968"/>
    <w:rsid w:val="009B2B16"/>
    <w:rsid w:val="009B3DCD"/>
    <w:rsid w:val="009B3F13"/>
    <w:rsid w:val="009B54BB"/>
    <w:rsid w:val="009B5965"/>
    <w:rsid w:val="009B73B0"/>
    <w:rsid w:val="009B7AE2"/>
    <w:rsid w:val="009C0C55"/>
    <w:rsid w:val="009C1744"/>
    <w:rsid w:val="009C1D42"/>
    <w:rsid w:val="009C2504"/>
    <w:rsid w:val="009C2A98"/>
    <w:rsid w:val="009C415B"/>
    <w:rsid w:val="009C4E42"/>
    <w:rsid w:val="009C4FFB"/>
    <w:rsid w:val="009C56A9"/>
    <w:rsid w:val="009D08B7"/>
    <w:rsid w:val="009D23C8"/>
    <w:rsid w:val="009D2AC3"/>
    <w:rsid w:val="009D37EF"/>
    <w:rsid w:val="009D3AAF"/>
    <w:rsid w:val="009D438D"/>
    <w:rsid w:val="009D50EC"/>
    <w:rsid w:val="009D5DE8"/>
    <w:rsid w:val="009D6B5F"/>
    <w:rsid w:val="009E0850"/>
    <w:rsid w:val="009E0BE5"/>
    <w:rsid w:val="009E179A"/>
    <w:rsid w:val="009E2A32"/>
    <w:rsid w:val="009E2AA0"/>
    <w:rsid w:val="009E32AC"/>
    <w:rsid w:val="009E386C"/>
    <w:rsid w:val="009E500E"/>
    <w:rsid w:val="009E6734"/>
    <w:rsid w:val="009F12E5"/>
    <w:rsid w:val="009F52AD"/>
    <w:rsid w:val="009F59C9"/>
    <w:rsid w:val="009F603D"/>
    <w:rsid w:val="009F605C"/>
    <w:rsid w:val="009F6A29"/>
    <w:rsid w:val="009F6B3A"/>
    <w:rsid w:val="009F6B46"/>
    <w:rsid w:val="009F73C4"/>
    <w:rsid w:val="009F7449"/>
    <w:rsid w:val="009F7C92"/>
    <w:rsid w:val="00A012C5"/>
    <w:rsid w:val="00A018A4"/>
    <w:rsid w:val="00A02045"/>
    <w:rsid w:val="00A0470D"/>
    <w:rsid w:val="00A06232"/>
    <w:rsid w:val="00A07832"/>
    <w:rsid w:val="00A07D7D"/>
    <w:rsid w:val="00A07E75"/>
    <w:rsid w:val="00A10974"/>
    <w:rsid w:val="00A109CB"/>
    <w:rsid w:val="00A1100E"/>
    <w:rsid w:val="00A1250F"/>
    <w:rsid w:val="00A12D65"/>
    <w:rsid w:val="00A14973"/>
    <w:rsid w:val="00A14C70"/>
    <w:rsid w:val="00A14D6B"/>
    <w:rsid w:val="00A1590D"/>
    <w:rsid w:val="00A161E3"/>
    <w:rsid w:val="00A16240"/>
    <w:rsid w:val="00A167C4"/>
    <w:rsid w:val="00A20CB7"/>
    <w:rsid w:val="00A2116C"/>
    <w:rsid w:val="00A24D73"/>
    <w:rsid w:val="00A2533D"/>
    <w:rsid w:val="00A25C8C"/>
    <w:rsid w:val="00A261EF"/>
    <w:rsid w:val="00A268D9"/>
    <w:rsid w:val="00A275D3"/>
    <w:rsid w:val="00A2768F"/>
    <w:rsid w:val="00A27D17"/>
    <w:rsid w:val="00A27D7B"/>
    <w:rsid w:val="00A3033C"/>
    <w:rsid w:val="00A30E1C"/>
    <w:rsid w:val="00A32092"/>
    <w:rsid w:val="00A33C70"/>
    <w:rsid w:val="00A34233"/>
    <w:rsid w:val="00A35281"/>
    <w:rsid w:val="00A35990"/>
    <w:rsid w:val="00A37156"/>
    <w:rsid w:val="00A402C2"/>
    <w:rsid w:val="00A40A97"/>
    <w:rsid w:val="00A41862"/>
    <w:rsid w:val="00A42023"/>
    <w:rsid w:val="00A42341"/>
    <w:rsid w:val="00A42BB7"/>
    <w:rsid w:val="00A44177"/>
    <w:rsid w:val="00A454CD"/>
    <w:rsid w:val="00A45B72"/>
    <w:rsid w:val="00A474EE"/>
    <w:rsid w:val="00A47698"/>
    <w:rsid w:val="00A5047B"/>
    <w:rsid w:val="00A5050D"/>
    <w:rsid w:val="00A525D7"/>
    <w:rsid w:val="00A52B7A"/>
    <w:rsid w:val="00A52F3A"/>
    <w:rsid w:val="00A53307"/>
    <w:rsid w:val="00A55A6E"/>
    <w:rsid w:val="00A56DCE"/>
    <w:rsid w:val="00A575DA"/>
    <w:rsid w:val="00A60031"/>
    <w:rsid w:val="00A6316D"/>
    <w:rsid w:val="00A656EA"/>
    <w:rsid w:val="00A65E1C"/>
    <w:rsid w:val="00A66379"/>
    <w:rsid w:val="00A6707D"/>
    <w:rsid w:val="00A67807"/>
    <w:rsid w:val="00A70439"/>
    <w:rsid w:val="00A7084E"/>
    <w:rsid w:val="00A71739"/>
    <w:rsid w:val="00A71E22"/>
    <w:rsid w:val="00A71E56"/>
    <w:rsid w:val="00A72163"/>
    <w:rsid w:val="00A72857"/>
    <w:rsid w:val="00A73BF5"/>
    <w:rsid w:val="00A74350"/>
    <w:rsid w:val="00A76371"/>
    <w:rsid w:val="00A7677C"/>
    <w:rsid w:val="00A77047"/>
    <w:rsid w:val="00A770DF"/>
    <w:rsid w:val="00A80051"/>
    <w:rsid w:val="00A80467"/>
    <w:rsid w:val="00A8157C"/>
    <w:rsid w:val="00A81D59"/>
    <w:rsid w:val="00A8223D"/>
    <w:rsid w:val="00A830CD"/>
    <w:rsid w:val="00A83444"/>
    <w:rsid w:val="00A86B3B"/>
    <w:rsid w:val="00A87167"/>
    <w:rsid w:val="00A87298"/>
    <w:rsid w:val="00A87BA8"/>
    <w:rsid w:val="00A90152"/>
    <w:rsid w:val="00A90398"/>
    <w:rsid w:val="00A9039A"/>
    <w:rsid w:val="00A905E0"/>
    <w:rsid w:val="00A918C9"/>
    <w:rsid w:val="00A93E4A"/>
    <w:rsid w:val="00A97B93"/>
    <w:rsid w:val="00AA0F45"/>
    <w:rsid w:val="00AA1D1C"/>
    <w:rsid w:val="00AA3213"/>
    <w:rsid w:val="00AA3E26"/>
    <w:rsid w:val="00AA4628"/>
    <w:rsid w:val="00AA509B"/>
    <w:rsid w:val="00AA53A5"/>
    <w:rsid w:val="00AA5557"/>
    <w:rsid w:val="00AA61B7"/>
    <w:rsid w:val="00AA64C6"/>
    <w:rsid w:val="00AA6890"/>
    <w:rsid w:val="00AA7B94"/>
    <w:rsid w:val="00AB1BA4"/>
    <w:rsid w:val="00AB2237"/>
    <w:rsid w:val="00AB38DB"/>
    <w:rsid w:val="00AB4BE9"/>
    <w:rsid w:val="00AB57F7"/>
    <w:rsid w:val="00AB657D"/>
    <w:rsid w:val="00AC1886"/>
    <w:rsid w:val="00AC225E"/>
    <w:rsid w:val="00AC284B"/>
    <w:rsid w:val="00AC32ED"/>
    <w:rsid w:val="00AC3A49"/>
    <w:rsid w:val="00AC3E39"/>
    <w:rsid w:val="00AC4C46"/>
    <w:rsid w:val="00AC597C"/>
    <w:rsid w:val="00AC75E1"/>
    <w:rsid w:val="00AC764E"/>
    <w:rsid w:val="00AC7AC2"/>
    <w:rsid w:val="00AC7BDF"/>
    <w:rsid w:val="00AC7DCE"/>
    <w:rsid w:val="00AD0139"/>
    <w:rsid w:val="00AD0338"/>
    <w:rsid w:val="00AD0B77"/>
    <w:rsid w:val="00AD27A9"/>
    <w:rsid w:val="00AD37B7"/>
    <w:rsid w:val="00AD47D2"/>
    <w:rsid w:val="00AD4FA1"/>
    <w:rsid w:val="00AD63A0"/>
    <w:rsid w:val="00AD64E9"/>
    <w:rsid w:val="00AD71E8"/>
    <w:rsid w:val="00AD73BF"/>
    <w:rsid w:val="00AE328A"/>
    <w:rsid w:val="00AE3EB8"/>
    <w:rsid w:val="00AE64D5"/>
    <w:rsid w:val="00AE6B2F"/>
    <w:rsid w:val="00AE7365"/>
    <w:rsid w:val="00AF25CC"/>
    <w:rsid w:val="00AF347D"/>
    <w:rsid w:val="00AF390F"/>
    <w:rsid w:val="00AF604C"/>
    <w:rsid w:val="00AF6D4C"/>
    <w:rsid w:val="00AF7875"/>
    <w:rsid w:val="00B00C26"/>
    <w:rsid w:val="00B00D9C"/>
    <w:rsid w:val="00B01D2D"/>
    <w:rsid w:val="00B02117"/>
    <w:rsid w:val="00B02324"/>
    <w:rsid w:val="00B023F7"/>
    <w:rsid w:val="00B02E10"/>
    <w:rsid w:val="00B0316F"/>
    <w:rsid w:val="00B04383"/>
    <w:rsid w:val="00B0460C"/>
    <w:rsid w:val="00B04A27"/>
    <w:rsid w:val="00B05966"/>
    <w:rsid w:val="00B05C93"/>
    <w:rsid w:val="00B063DA"/>
    <w:rsid w:val="00B100AF"/>
    <w:rsid w:val="00B123D6"/>
    <w:rsid w:val="00B177E9"/>
    <w:rsid w:val="00B20D02"/>
    <w:rsid w:val="00B20D79"/>
    <w:rsid w:val="00B21946"/>
    <w:rsid w:val="00B21AF7"/>
    <w:rsid w:val="00B21D54"/>
    <w:rsid w:val="00B22304"/>
    <w:rsid w:val="00B22EC3"/>
    <w:rsid w:val="00B2311C"/>
    <w:rsid w:val="00B237DA"/>
    <w:rsid w:val="00B23EF9"/>
    <w:rsid w:val="00B24696"/>
    <w:rsid w:val="00B2503C"/>
    <w:rsid w:val="00B2666F"/>
    <w:rsid w:val="00B273BF"/>
    <w:rsid w:val="00B307BD"/>
    <w:rsid w:val="00B31340"/>
    <w:rsid w:val="00B31F46"/>
    <w:rsid w:val="00B32153"/>
    <w:rsid w:val="00B3294F"/>
    <w:rsid w:val="00B33825"/>
    <w:rsid w:val="00B34CD7"/>
    <w:rsid w:val="00B3598C"/>
    <w:rsid w:val="00B35C31"/>
    <w:rsid w:val="00B3673B"/>
    <w:rsid w:val="00B40268"/>
    <w:rsid w:val="00B40F8A"/>
    <w:rsid w:val="00B41506"/>
    <w:rsid w:val="00B419CF"/>
    <w:rsid w:val="00B42320"/>
    <w:rsid w:val="00B43B76"/>
    <w:rsid w:val="00B4537E"/>
    <w:rsid w:val="00B46B5D"/>
    <w:rsid w:val="00B46DC5"/>
    <w:rsid w:val="00B50DE5"/>
    <w:rsid w:val="00B53ADB"/>
    <w:rsid w:val="00B5477E"/>
    <w:rsid w:val="00B5498F"/>
    <w:rsid w:val="00B55373"/>
    <w:rsid w:val="00B55FF8"/>
    <w:rsid w:val="00B606B2"/>
    <w:rsid w:val="00B61CEC"/>
    <w:rsid w:val="00B6239C"/>
    <w:rsid w:val="00B62F4B"/>
    <w:rsid w:val="00B62FDE"/>
    <w:rsid w:val="00B6327D"/>
    <w:rsid w:val="00B635EF"/>
    <w:rsid w:val="00B656F8"/>
    <w:rsid w:val="00B660F5"/>
    <w:rsid w:val="00B66290"/>
    <w:rsid w:val="00B6659C"/>
    <w:rsid w:val="00B668C3"/>
    <w:rsid w:val="00B6753E"/>
    <w:rsid w:val="00B702F2"/>
    <w:rsid w:val="00B70B27"/>
    <w:rsid w:val="00B70EF0"/>
    <w:rsid w:val="00B71943"/>
    <w:rsid w:val="00B71C51"/>
    <w:rsid w:val="00B72AD2"/>
    <w:rsid w:val="00B72B03"/>
    <w:rsid w:val="00B74283"/>
    <w:rsid w:val="00B75765"/>
    <w:rsid w:val="00B761F0"/>
    <w:rsid w:val="00B7638C"/>
    <w:rsid w:val="00B7733A"/>
    <w:rsid w:val="00B7749B"/>
    <w:rsid w:val="00B775DF"/>
    <w:rsid w:val="00B777FD"/>
    <w:rsid w:val="00B80E91"/>
    <w:rsid w:val="00B8103C"/>
    <w:rsid w:val="00B81159"/>
    <w:rsid w:val="00B815C6"/>
    <w:rsid w:val="00B81D6F"/>
    <w:rsid w:val="00B829F0"/>
    <w:rsid w:val="00B82A12"/>
    <w:rsid w:val="00B837F6"/>
    <w:rsid w:val="00B83E5D"/>
    <w:rsid w:val="00B861D9"/>
    <w:rsid w:val="00B866EE"/>
    <w:rsid w:val="00B8755C"/>
    <w:rsid w:val="00B901DA"/>
    <w:rsid w:val="00B914A9"/>
    <w:rsid w:val="00B92CB5"/>
    <w:rsid w:val="00B939AC"/>
    <w:rsid w:val="00B952E2"/>
    <w:rsid w:val="00B953C7"/>
    <w:rsid w:val="00B96EF1"/>
    <w:rsid w:val="00BA021B"/>
    <w:rsid w:val="00BA0265"/>
    <w:rsid w:val="00BA0709"/>
    <w:rsid w:val="00BA1B30"/>
    <w:rsid w:val="00BA1C9B"/>
    <w:rsid w:val="00BA3AA6"/>
    <w:rsid w:val="00BA430C"/>
    <w:rsid w:val="00BA5A3D"/>
    <w:rsid w:val="00BA637F"/>
    <w:rsid w:val="00BA6FA1"/>
    <w:rsid w:val="00BA78ED"/>
    <w:rsid w:val="00BA7906"/>
    <w:rsid w:val="00BB0F50"/>
    <w:rsid w:val="00BB11BC"/>
    <w:rsid w:val="00BB26DA"/>
    <w:rsid w:val="00BB3ABB"/>
    <w:rsid w:val="00BB4E5C"/>
    <w:rsid w:val="00BB7834"/>
    <w:rsid w:val="00BB7A78"/>
    <w:rsid w:val="00BC3217"/>
    <w:rsid w:val="00BC3D48"/>
    <w:rsid w:val="00BC4526"/>
    <w:rsid w:val="00BC47D1"/>
    <w:rsid w:val="00BC4DC1"/>
    <w:rsid w:val="00BC5B00"/>
    <w:rsid w:val="00BC61EF"/>
    <w:rsid w:val="00BC66D2"/>
    <w:rsid w:val="00BC73D3"/>
    <w:rsid w:val="00BC7403"/>
    <w:rsid w:val="00BC7C05"/>
    <w:rsid w:val="00BD1657"/>
    <w:rsid w:val="00BD30FE"/>
    <w:rsid w:val="00BD3A69"/>
    <w:rsid w:val="00BD57B7"/>
    <w:rsid w:val="00BD585E"/>
    <w:rsid w:val="00BD7615"/>
    <w:rsid w:val="00BD78CC"/>
    <w:rsid w:val="00BE0FF7"/>
    <w:rsid w:val="00BE286D"/>
    <w:rsid w:val="00BE2895"/>
    <w:rsid w:val="00BE3B37"/>
    <w:rsid w:val="00BE3D43"/>
    <w:rsid w:val="00BE3EB1"/>
    <w:rsid w:val="00BE3FED"/>
    <w:rsid w:val="00BE56EB"/>
    <w:rsid w:val="00BE571B"/>
    <w:rsid w:val="00BE586A"/>
    <w:rsid w:val="00BE6058"/>
    <w:rsid w:val="00BE6D46"/>
    <w:rsid w:val="00BE6D8C"/>
    <w:rsid w:val="00BF04C2"/>
    <w:rsid w:val="00BF0C9D"/>
    <w:rsid w:val="00BF0DD5"/>
    <w:rsid w:val="00BF33C9"/>
    <w:rsid w:val="00BF485A"/>
    <w:rsid w:val="00BF7948"/>
    <w:rsid w:val="00BF7F28"/>
    <w:rsid w:val="00C002B5"/>
    <w:rsid w:val="00C0152A"/>
    <w:rsid w:val="00C01660"/>
    <w:rsid w:val="00C016D0"/>
    <w:rsid w:val="00C02979"/>
    <w:rsid w:val="00C038FB"/>
    <w:rsid w:val="00C0411C"/>
    <w:rsid w:val="00C05910"/>
    <w:rsid w:val="00C064D4"/>
    <w:rsid w:val="00C064DA"/>
    <w:rsid w:val="00C10628"/>
    <w:rsid w:val="00C11709"/>
    <w:rsid w:val="00C1179B"/>
    <w:rsid w:val="00C11BF2"/>
    <w:rsid w:val="00C11F23"/>
    <w:rsid w:val="00C120DF"/>
    <w:rsid w:val="00C121F2"/>
    <w:rsid w:val="00C12B62"/>
    <w:rsid w:val="00C13122"/>
    <w:rsid w:val="00C13589"/>
    <w:rsid w:val="00C146D4"/>
    <w:rsid w:val="00C15335"/>
    <w:rsid w:val="00C16118"/>
    <w:rsid w:val="00C16290"/>
    <w:rsid w:val="00C16324"/>
    <w:rsid w:val="00C164E0"/>
    <w:rsid w:val="00C16AC3"/>
    <w:rsid w:val="00C173DB"/>
    <w:rsid w:val="00C207DD"/>
    <w:rsid w:val="00C209AD"/>
    <w:rsid w:val="00C220DA"/>
    <w:rsid w:val="00C22CAD"/>
    <w:rsid w:val="00C24795"/>
    <w:rsid w:val="00C24C29"/>
    <w:rsid w:val="00C24D35"/>
    <w:rsid w:val="00C24FEC"/>
    <w:rsid w:val="00C26242"/>
    <w:rsid w:val="00C267EE"/>
    <w:rsid w:val="00C26827"/>
    <w:rsid w:val="00C3104B"/>
    <w:rsid w:val="00C31182"/>
    <w:rsid w:val="00C3156B"/>
    <w:rsid w:val="00C319CD"/>
    <w:rsid w:val="00C31C80"/>
    <w:rsid w:val="00C31D7D"/>
    <w:rsid w:val="00C31DC2"/>
    <w:rsid w:val="00C329D8"/>
    <w:rsid w:val="00C33E8B"/>
    <w:rsid w:val="00C35E2A"/>
    <w:rsid w:val="00C36186"/>
    <w:rsid w:val="00C37654"/>
    <w:rsid w:val="00C37937"/>
    <w:rsid w:val="00C37BB7"/>
    <w:rsid w:val="00C40EA2"/>
    <w:rsid w:val="00C411A0"/>
    <w:rsid w:val="00C421A5"/>
    <w:rsid w:val="00C438FB"/>
    <w:rsid w:val="00C442E4"/>
    <w:rsid w:val="00C44447"/>
    <w:rsid w:val="00C457DE"/>
    <w:rsid w:val="00C45B2E"/>
    <w:rsid w:val="00C4703A"/>
    <w:rsid w:val="00C5258A"/>
    <w:rsid w:val="00C54264"/>
    <w:rsid w:val="00C547E9"/>
    <w:rsid w:val="00C5525B"/>
    <w:rsid w:val="00C564C1"/>
    <w:rsid w:val="00C60D47"/>
    <w:rsid w:val="00C61272"/>
    <w:rsid w:val="00C61E96"/>
    <w:rsid w:val="00C623D5"/>
    <w:rsid w:val="00C64A10"/>
    <w:rsid w:val="00C6512B"/>
    <w:rsid w:val="00C659DC"/>
    <w:rsid w:val="00C65FC4"/>
    <w:rsid w:val="00C70612"/>
    <w:rsid w:val="00C71877"/>
    <w:rsid w:val="00C72627"/>
    <w:rsid w:val="00C7362C"/>
    <w:rsid w:val="00C746C8"/>
    <w:rsid w:val="00C7560A"/>
    <w:rsid w:val="00C75699"/>
    <w:rsid w:val="00C769B9"/>
    <w:rsid w:val="00C80026"/>
    <w:rsid w:val="00C806C8"/>
    <w:rsid w:val="00C81054"/>
    <w:rsid w:val="00C816FD"/>
    <w:rsid w:val="00C82E66"/>
    <w:rsid w:val="00C8341F"/>
    <w:rsid w:val="00C83DAC"/>
    <w:rsid w:val="00C83EF9"/>
    <w:rsid w:val="00C84CBB"/>
    <w:rsid w:val="00C8603E"/>
    <w:rsid w:val="00C863C2"/>
    <w:rsid w:val="00C86927"/>
    <w:rsid w:val="00C9038C"/>
    <w:rsid w:val="00C90DE6"/>
    <w:rsid w:val="00C913AD"/>
    <w:rsid w:val="00C9419B"/>
    <w:rsid w:val="00C944BE"/>
    <w:rsid w:val="00C950E1"/>
    <w:rsid w:val="00C96B4C"/>
    <w:rsid w:val="00C96EE7"/>
    <w:rsid w:val="00C9752D"/>
    <w:rsid w:val="00C97C6A"/>
    <w:rsid w:val="00CA0368"/>
    <w:rsid w:val="00CA0909"/>
    <w:rsid w:val="00CA12FA"/>
    <w:rsid w:val="00CA1D97"/>
    <w:rsid w:val="00CA29AD"/>
    <w:rsid w:val="00CA324E"/>
    <w:rsid w:val="00CA331F"/>
    <w:rsid w:val="00CA41F1"/>
    <w:rsid w:val="00CA4536"/>
    <w:rsid w:val="00CA48C8"/>
    <w:rsid w:val="00CA48D3"/>
    <w:rsid w:val="00CA4A7C"/>
    <w:rsid w:val="00CA5613"/>
    <w:rsid w:val="00CA6B40"/>
    <w:rsid w:val="00CA6B71"/>
    <w:rsid w:val="00CB129D"/>
    <w:rsid w:val="00CB1916"/>
    <w:rsid w:val="00CB1E2E"/>
    <w:rsid w:val="00CB26B0"/>
    <w:rsid w:val="00CB3481"/>
    <w:rsid w:val="00CB4051"/>
    <w:rsid w:val="00CB5629"/>
    <w:rsid w:val="00CB5BEB"/>
    <w:rsid w:val="00CB6684"/>
    <w:rsid w:val="00CC057E"/>
    <w:rsid w:val="00CC20FC"/>
    <w:rsid w:val="00CC2705"/>
    <w:rsid w:val="00CC30BE"/>
    <w:rsid w:val="00CC425F"/>
    <w:rsid w:val="00CC5920"/>
    <w:rsid w:val="00CC5AA1"/>
    <w:rsid w:val="00CC7CAF"/>
    <w:rsid w:val="00CD05D1"/>
    <w:rsid w:val="00CD2106"/>
    <w:rsid w:val="00CD2FAC"/>
    <w:rsid w:val="00CD3CC4"/>
    <w:rsid w:val="00CD3D6C"/>
    <w:rsid w:val="00CD517A"/>
    <w:rsid w:val="00CD5E95"/>
    <w:rsid w:val="00CD6B6B"/>
    <w:rsid w:val="00CE044A"/>
    <w:rsid w:val="00CE04C4"/>
    <w:rsid w:val="00CE0B76"/>
    <w:rsid w:val="00CE2EAA"/>
    <w:rsid w:val="00CE3F96"/>
    <w:rsid w:val="00CE49A8"/>
    <w:rsid w:val="00CE4E44"/>
    <w:rsid w:val="00CE4F70"/>
    <w:rsid w:val="00CE5273"/>
    <w:rsid w:val="00CE5BFB"/>
    <w:rsid w:val="00CE7DFA"/>
    <w:rsid w:val="00CF0C0E"/>
    <w:rsid w:val="00CF0D3D"/>
    <w:rsid w:val="00CF1390"/>
    <w:rsid w:val="00CF50A0"/>
    <w:rsid w:val="00CF5F70"/>
    <w:rsid w:val="00CF6392"/>
    <w:rsid w:val="00CF671F"/>
    <w:rsid w:val="00D0075E"/>
    <w:rsid w:val="00D00C20"/>
    <w:rsid w:val="00D00E86"/>
    <w:rsid w:val="00D01EE0"/>
    <w:rsid w:val="00D01F88"/>
    <w:rsid w:val="00D0216A"/>
    <w:rsid w:val="00D02782"/>
    <w:rsid w:val="00D02E35"/>
    <w:rsid w:val="00D032B9"/>
    <w:rsid w:val="00D036E8"/>
    <w:rsid w:val="00D04E25"/>
    <w:rsid w:val="00D05569"/>
    <w:rsid w:val="00D063D9"/>
    <w:rsid w:val="00D06C84"/>
    <w:rsid w:val="00D114AE"/>
    <w:rsid w:val="00D12834"/>
    <w:rsid w:val="00D12CA0"/>
    <w:rsid w:val="00D13742"/>
    <w:rsid w:val="00D15C26"/>
    <w:rsid w:val="00D1641B"/>
    <w:rsid w:val="00D16FAD"/>
    <w:rsid w:val="00D1707A"/>
    <w:rsid w:val="00D1717E"/>
    <w:rsid w:val="00D24419"/>
    <w:rsid w:val="00D24593"/>
    <w:rsid w:val="00D256EA"/>
    <w:rsid w:val="00D259D8"/>
    <w:rsid w:val="00D25F1F"/>
    <w:rsid w:val="00D2616E"/>
    <w:rsid w:val="00D2664F"/>
    <w:rsid w:val="00D26835"/>
    <w:rsid w:val="00D276C6"/>
    <w:rsid w:val="00D27AE6"/>
    <w:rsid w:val="00D27C83"/>
    <w:rsid w:val="00D27FD8"/>
    <w:rsid w:val="00D31330"/>
    <w:rsid w:val="00D3277F"/>
    <w:rsid w:val="00D32C7B"/>
    <w:rsid w:val="00D32F0E"/>
    <w:rsid w:val="00D33F61"/>
    <w:rsid w:val="00D35632"/>
    <w:rsid w:val="00D35908"/>
    <w:rsid w:val="00D35B13"/>
    <w:rsid w:val="00D36542"/>
    <w:rsid w:val="00D36AE6"/>
    <w:rsid w:val="00D36D0A"/>
    <w:rsid w:val="00D37B52"/>
    <w:rsid w:val="00D40792"/>
    <w:rsid w:val="00D414E9"/>
    <w:rsid w:val="00D421F8"/>
    <w:rsid w:val="00D42E23"/>
    <w:rsid w:val="00D44948"/>
    <w:rsid w:val="00D44F4C"/>
    <w:rsid w:val="00D468C0"/>
    <w:rsid w:val="00D5209D"/>
    <w:rsid w:val="00D5343D"/>
    <w:rsid w:val="00D53787"/>
    <w:rsid w:val="00D53F80"/>
    <w:rsid w:val="00D548EA"/>
    <w:rsid w:val="00D5507D"/>
    <w:rsid w:val="00D5566E"/>
    <w:rsid w:val="00D56FB8"/>
    <w:rsid w:val="00D60391"/>
    <w:rsid w:val="00D60984"/>
    <w:rsid w:val="00D6176D"/>
    <w:rsid w:val="00D61CBC"/>
    <w:rsid w:val="00D63CC1"/>
    <w:rsid w:val="00D64B35"/>
    <w:rsid w:val="00D64CA7"/>
    <w:rsid w:val="00D676ED"/>
    <w:rsid w:val="00D67D01"/>
    <w:rsid w:val="00D67D13"/>
    <w:rsid w:val="00D705EC"/>
    <w:rsid w:val="00D72711"/>
    <w:rsid w:val="00D72FE0"/>
    <w:rsid w:val="00D73476"/>
    <w:rsid w:val="00D76586"/>
    <w:rsid w:val="00D77C4C"/>
    <w:rsid w:val="00D8020C"/>
    <w:rsid w:val="00D80A35"/>
    <w:rsid w:val="00D8154D"/>
    <w:rsid w:val="00D8179D"/>
    <w:rsid w:val="00D828BD"/>
    <w:rsid w:val="00D83C59"/>
    <w:rsid w:val="00D84153"/>
    <w:rsid w:val="00D845C9"/>
    <w:rsid w:val="00D85892"/>
    <w:rsid w:val="00D85BE7"/>
    <w:rsid w:val="00D9001E"/>
    <w:rsid w:val="00D91B20"/>
    <w:rsid w:val="00D92500"/>
    <w:rsid w:val="00D93A9A"/>
    <w:rsid w:val="00D93AE4"/>
    <w:rsid w:val="00D93D5E"/>
    <w:rsid w:val="00D94530"/>
    <w:rsid w:val="00D951C5"/>
    <w:rsid w:val="00D9630D"/>
    <w:rsid w:val="00D97CFE"/>
    <w:rsid w:val="00D97D8E"/>
    <w:rsid w:val="00DA0F6D"/>
    <w:rsid w:val="00DA1280"/>
    <w:rsid w:val="00DA3552"/>
    <w:rsid w:val="00DA6285"/>
    <w:rsid w:val="00DB109F"/>
    <w:rsid w:val="00DB3A23"/>
    <w:rsid w:val="00DB5729"/>
    <w:rsid w:val="00DB5A80"/>
    <w:rsid w:val="00DB5D37"/>
    <w:rsid w:val="00DC0B7E"/>
    <w:rsid w:val="00DC172B"/>
    <w:rsid w:val="00DC1E71"/>
    <w:rsid w:val="00DC1F50"/>
    <w:rsid w:val="00DC2922"/>
    <w:rsid w:val="00DC400D"/>
    <w:rsid w:val="00DC4AAC"/>
    <w:rsid w:val="00DC5A51"/>
    <w:rsid w:val="00DC648F"/>
    <w:rsid w:val="00DD0455"/>
    <w:rsid w:val="00DD0462"/>
    <w:rsid w:val="00DD2E63"/>
    <w:rsid w:val="00DD34B2"/>
    <w:rsid w:val="00DD3C20"/>
    <w:rsid w:val="00DD51EC"/>
    <w:rsid w:val="00DD5DC0"/>
    <w:rsid w:val="00DD734A"/>
    <w:rsid w:val="00DD75C4"/>
    <w:rsid w:val="00DD7BCB"/>
    <w:rsid w:val="00DE1306"/>
    <w:rsid w:val="00DE17FB"/>
    <w:rsid w:val="00DE1A81"/>
    <w:rsid w:val="00DE233F"/>
    <w:rsid w:val="00DE288D"/>
    <w:rsid w:val="00DE358B"/>
    <w:rsid w:val="00DE3C6D"/>
    <w:rsid w:val="00DE6597"/>
    <w:rsid w:val="00DF12A6"/>
    <w:rsid w:val="00DF19C9"/>
    <w:rsid w:val="00DF7791"/>
    <w:rsid w:val="00E00721"/>
    <w:rsid w:val="00E02651"/>
    <w:rsid w:val="00E02BDA"/>
    <w:rsid w:val="00E02D5B"/>
    <w:rsid w:val="00E035FB"/>
    <w:rsid w:val="00E0442D"/>
    <w:rsid w:val="00E04B3E"/>
    <w:rsid w:val="00E07C78"/>
    <w:rsid w:val="00E11857"/>
    <w:rsid w:val="00E12844"/>
    <w:rsid w:val="00E12AB5"/>
    <w:rsid w:val="00E12B4E"/>
    <w:rsid w:val="00E1419F"/>
    <w:rsid w:val="00E146C4"/>
    <w:rsid w:val="00E1630D"/>
    <w:rsid w:val="00E169DC"/>
    <w:rsid w:val="00E17B3B"/>
    <w:rsid w:val="00E2086C"/>
    <w:rsid w:val="00E2093C"/>
    <w:rsid w:val="00E20FEB"/>
    <w:rsid w:val="00E214C8"/>
    <w:rsid w:val="00E22450"/>
    <w:rsid w:val="00E228C5"/>
    <w:rsid w:val="00E27A3C"/>
    <w:rsid w:val="00E27ABE"/>
    <w:rsid w:val="00E3039E"/>
    <w:rsid w:val="00E3203E"/>
    <w:rsid w:val="00E3222D"/>
    <w:rsid w:val="00E32881"/>
    <w:rsid w:val="00E33F4E"/>
    <w:rsid w:val="00E34537"/>
    <w:rsid w:val="00E34D10"/>
    <w:rsid w:val="00E35303"/>
    <w:rsid w:val="00E35BE6"/>
    <w:rsid w:val="00E3626C"/>
    <w:rsid w:val="00E4060E"/>
    <w:rsid w:val="00E43A6C"/>
    <w:rsid w:val="00E44663"/>
    <w:rsid w:val="00E44963"/>
    <w:rsid w:val="00E44C2D"/>
    <w:rsid w:val="00E45D8F"/>
    <w:rsid w:val="00E460E0"/>
    <w:rsid w:val="00E468AC"/>
    <w:rsid w:val="00E46B7E"/>
    <w:rsid w:val="00E46E7B"/>
    <w:rsid w:val="00E47086"/>
    <w:rsid w:val="00E47BF0"/>
    <w:rsid w:val="00E47C1C"/>
    <w:rsid w:val="00E504D9"/>
    <w:rsid w:val="00E5051A"/>
    <w:rsid w:val="00E506BF"/>
    <w:rsid w:val="00E50B53"/>
    <w:rsid w:val="00E51033"/>
    <w:rsid w:val="00E51E8A"/>
    <w:rsid w:val="00E51ECA"/>
    <w:rsid w:val="00E5327F"/>
    <w:rsid w:val="00E54514"/>
    <w:rsid w:val="00E553C2"/>
    <w:rsid w:val="00E56AF2"/>
    <w:rsid w:val="00E57DAC"/>
    <w:rsid w:val="00E57F57"/>
    <w:rsid w:val="00E6243E"/>
    <w:rsid w:val="00E62787"/>
    <w:rsid w:val="00E64607"/>
    <w:rsid w:val="00E64F06"/>
    <w:rsid w:val="00E65D8A"/>
    <w:rsid w:val="00E66396"/>
    <w:rsid w:val="00E664AD"/>
    <w:rsid w:val="00E6688C"/>
    <w:rsid w:val="00E66CB5"/>
    <w:rsid w:val="00E67F4A"/>
    <w:rsid w:val="00E748A7"/>
    <w:rsid w:val="00E74A2F"/>
    <w:rsid w:val="00E75088"/>
    <w:rsid w:val="00E75D72"/>
    <w:rsid w:val="00E778BA"/>
    <w:rsid w:val="00E80C10"/>
    <w:rsid w:val="00E81C7E"/>
    <w:rsid w:val="00E84792"/>
    <w:rsid w:val="00E84E26"/>
    <w:rsid w:val="00E84F83"/>
    <w:rsid w:val="00E92E54"/>
    <w:rsid w:val="00E93D6B"/>
    <w:rsid w:val="00E94BB0"/>
    <w:rsid w:val="00E969C1"/>
    <w:rsid w:val="00E9798B"/>
    <w:rsid w:val="00EA1A77"/>
    <w:rsid w:val="00EA1D48"/>
    <w:rsid w:val="00EA2A6E"/>
    <w:rsid w:val="00EA36AB"/>
    <w:rsid w:val="00EA53C7"/>
    <w:rsid w:val="00EA5972"/>
    <w:rsid w:val="00EA62EF"/>
    <w:rsid w:val="00EA6ABD"/>
    <w:rsid w:val="00EA7BE7"/>
    <w:rsid w:val="00EA7CC2"/>
    <w:rsid w:val="00EA7D75"/>
    <w:rsid w:val="00EB0F98"/>
    <w:rsid w:val="00EB0FD2"/>
    <w:rsid w:val="00EB13DB"/>
    <w:rsid w:val="00EB1501"/>
    <w:rsid w:val="00EB3682"/>
    <w:rsid w:val="00EB4575"/>
    <w:rsid w:val="00EB48B4"/>
    <w:rsid w:val="00EB6752"/>
    <w:rsid w:val="00EB705B"/>
    <w:rsid w:val="00EB7964"/>
    <w:rsid w:val="00EC006E"/>
    <w:rsid w:val="00EC1B76"/>
    <w:rsid w:val="00EC4982"/>
    <w:rsid w:val="00EC4DC3"/>
    <w:rsid w:val="00EC4DE5"/>
    <w:rsid w:val="00EC4FBC"/>
    <w:rsid w:val="00EC539D"/>
    <w:rsid w:val="00EC5491"/>
    <w:rsid w:val="00EC5C08"/>
    <w:rsid w:val="00EC6A78"/>
    <w:rsid w:val="00EC6B46"/>
    <w:rsid w:val="00EC78E2"/>
    <w:rsid w:val="00EC7FDD"/>
    <w:rsid w:val="00ED1D6C"/>
    <w:rsid w:val="00ED253E"/>
    <w:rsid w:val="00ED3D39"/>
    <w:rsid w:val="00ED5190"/>
    <w:rsid w:val="00ED5E46"/>
    <w:rsid w:val="00ED727E"/>
    <w:rsid w:val="00EE0C56"/>
    <w:rsid w:val="00EE0D85"/>
    <w:rsid w:val="00EE12C7"/>
    <w:rsid w:val="00EE302A"/>
    <w:rsid w:val="00EE43F5"/>
    <w:rsid w:val="00EE4CCE"/>
    <w:rsid w:val="00EE529F"/>
    <w:rsid w:val="00EE702B"/>
    <w:rsid w:val="00EF0803"/>
    <w:rsid w:val="00EF1B8D"/>
    <w:rsid w:val="00EF2561"/>
    <w:rsid w:val="00EF5260"/>
    <w:rsid w:val="00EF5AA8"/>
    <w:rsid w:val="00EF5DB8"/>
    <w:rsid w:val="00EF64C0"/>
    <w:rsid w:val="00EF7C6B"/>
    <w:rsid w:val="00EF7E2F"/>
    <w:rsid w:val="00F00053"/>
    <w:rsid w:val="00F000F6"/>
    <w:rsid w:val="00F0056A"/>
    <w:rsid w:val="00F00FB9"/>
    <w:rsid w:val="00F03A81"/>
    <w:rsid w:val="00F03FEF"/>
    <w:rsid w:val="00F04187"/>
    <w:rsid w:val="00F045FC"/>
    <w:rsid w:val="00F04635"/>
    <w:rsid w:val="00F04C4D"/>
    <w:rsid w:val="00F05763"/>
    <w:rsid w:val="00F115D1"/>
    <w:rsid w:val="00F11D39"/>
    <w:rsid w:val="00F12182"/>
    <w:rsid w:val="00F1354A"/>
    <w:rsid w:val="00F13789"/>
    <w:rsid w:val="00F149A8"/>
    <w:rsid w:val="00F152CD"/>
    <w:rsid w:val="00F16332"/>
    <w:rsid w:val="00F16F90"/>
    <w:rsid w:val="00F17ACC"/>
    <w:rsid w:val="00F20312"/>
    <w:rsid w:val="00F20456"/>
    <w:rsid w:val="00F21231"/>
    <w:rsid w:val="00F22D8F"/>
    <w:rsid w:val="00F22F59"/>
    <w:rsid w:val="00F23151"/>
    <w:rsid w:val="00F2335C"/>
    <w:rsid w:val="00F2420B"/>
    <w:rsid w:val="00F24B1B"/>
    <w:rsid w:val="00F27298"/>
    <w:rsid w:val="00F27763"/>
    <w:rsid w:val="00F313F4"/>
    <w:rsid w:val="00F32BA6"/>
    <w:rsid w:val="00F34773"/>
    <w:rsid w:val="00F34AA5"/>
    <w:rsid w:val="00F35DF7"/>
    <w:rsid w:val="00F368F6"/>
    <w:rsid w:val="00F36AA0"/>
    <w:rsid w:val="00F37142"/>
    <w:rsid w:val="00F37186"/>
    <w:rsid w:val="00F37475"/>
    <w:rsid w:val="00F40680"/>
    <w:rsid w:val="00F40A29"/>
    <w:rsid w:val="00F4158D"/>
    <w:rsid w:val="00F425F6"/>
    <w:rsid w:val="00F42B21"/>
    <w:rsid w:val="00F42CF3"/>
    <w:rsid w:val="00F430D2"/>
    <w:rsid w:val="00F4347C"/>
    <w:rsid w:val="00F43481"/>
    <w:rsid w:val="00F44AA1"/>
    <w:rsid w:val="00F45D02"/>
    <w:rsid w:val="00F45EA0"/>
    <w:rsid w:val="00F46204"/>
    <w:rsid w:val="00F47CCE"/>
    <w:rsid w:val="00F47D72"/>
    <w:rsid w:val="00F515E4"/>
    <w:rsid w:val="00F51F14"/>
    <w:rsid w:val="00F529B9"/>
    <w:rsid w:val="00F536BB"/>
    <w:rsid w:val="00F53AB2"/>
    <w:rsid w:val="00F53FFA"/>
    <w:rsid w:val="00F54846"/>
    <w:rsid w:val="00F54B8A"/>
    <w:rsid w:val="00F5516E"/>
    <w:rsid w:val="00F5547E"/>
    <w:rsid w:val="00F55E3B"/>
    <w:rsid w:val="00F563A4"/>
    <w:rsid w:val="00F5688C"/>
    <w:rsid w:val="00F56CBC"/>
    <w:rsid w:val="00F5733B"/>
    <w:rsid w:val="00F575E0"/>
    <w:rsid w:val="00F57AB3"/>
    <w:rsid w:val="00F603C6"/>
    <w:rsid w:val="00F61523"/>
    <w:rsid w:val="00F61DEB"/>
    <w:rsid w:val="00F63EB1"/>
    <w:rsid w:val="00F6462F"/>
    <w:rsid w:val="00F64C0D"/>
    <w:rsid w:val="00F65A18"/>
    <w:rsid w:val="00F6777F"/>
    <w:rsid w:val="00F67FE5"/>
    <w:rsid w:val="00F714A2"/>
    <w:rsid w:val="00F73644"/>
    <w:rsid w:val="00F7369B"/>
    <w:rsid w:val="00F73AB9"/>
    <w:rsid w:val="00F73CC9"/>
    <w:rsid w:val="00F7571B"/>
    <w:rsid w:val="00F764D6"/>
    <w:rsid w:val="00F77524"/>
    <w:rsid w:val="00F80390"/>
    <w:rsid w:val="00F8161F"/>
    <w:rsid w:val="00F81819"/>
    <w:rsid w:val="00F81C3A"/>
    <w:rsid w:val="00F81D72"/>
    <w:rsid w:val="00F82607"/>
    <w:rsid w:val="00F8312B"/>
    <w:rsid w:val="00F837A6"/>
    <w:rsid w:val="00F858C7"/>
    <w:rsid w:val="00F85A9D"/>
    <w:rsid w:val="00F860AA"/>
    <w:rsid w:val="00F87BEA"/>
    <w:rsid w:val="00F913B9"/>
    <w:rsid w:val="00F920F3"/>
    <w:rsid w:val="00F9234E"/>
    <w:rsid w:val="00F92A49"/>
    <w:rsid w:val="00F92EAB"/>
    <w:rsid w:val="00F93AFF"/>
    <w:rsid w:val="00F949D0"/>
    <w:rsid w:val="00F95151"/>
    <w:rsid w:val="00F957E9"/>
    <w:rsid w:val="00F968BF"/>
    <w:rsid w:val="00F96D6E"/>
    <w:rsid w:val="00FA00A2"/>
    <w:rsid w:val="00FA0484"/>
    <w:rsid w:val="00FA0EC7"/>
    <w:rsid w:val="00FA1392"/>
    <w:rsid w:val="00FA19A4"/>
    <w:rsid w:val="00FA19F0"/>
    <w:rsid w:val="00FA1B46"/>
    <w:rsid w:val="00FA2084"/>
    <w:rsid w:val="00FA25D5"/>
    <w:rsid w:val="00FA2867"/>
    <w:rsid w:val="00FA2A4F"/>
    <w:rsid w:val="00FA30B6"/>
    <w:rsid w:val="00FA32F9"/>
    <w:rsid w:val="00FA4037"/>
    <w:rsid w:val="00FA4B5A"/>
    <w:rsid w:val="00FA4E75"/>
    <w:rsid w:val="00FA664D"/>
    <w:rsid w:val="00FA6A16"/>
    <w:rsid w:val="00FA71DF"/>
    <w:rsid w:val="00FA7873"/>
    <w:rsid w:val="00FB1001"/>
    <w:rsid w:val="00FB12E7"/>
    <w:rsid w:val="00FB136D"/>
    <w:rsid w:val="00FB306D"/>
    <w:rsid w:val="00FB3AE5"/>
    <w:rsid w:val="00FB3C74"/>
    <w:rsid w:val="00FB4C0D"/>
    <w:rsid w:val="00FB712D"/>
    <w:rsid w:val="00FB732D"/>
    <w:rsid w:val="00FB7999"/>
    <w:rsid w:val="00FB7C5E"/>
    <w:rsid w:val="00FB7E8D"/>
    <w:rsid w:val="00FC09A2"/>
    <w:rsid w:val="00FC1297"/>
    <w:rsid w:val="00FC1E95"/>
    <w:rsid w:val="00FC20DF"/>
    <w:rsid w:val="00FC2A42"/>
    <w:rsid w:val="00FC3806"/>
    <w:rsid w:val="00FC38E6"/>
    <w:rsid w:val="00FC3986"/>
    <w:rsid w:val="00FC47B9"/>
    <w:rsid w:val="00FC48FC"/>
    <w:rsid w:val="00FC57EA"/>
    <w:rsid w:val="00FC63D2"/>
    <w:rsid w:val="00FC674E"/>
    <w:rsid w:val="00FC6AD4"/>
    <w:rsid w:val="00FC6DE9"/>
    <w:rsid w:val="00FC7678"/>
    <w:rsid w:val="00FD04FC"/>
    <w:rsid w:val="00FD14DB"/>
    <w:rsid w:val="00FD201F"/>
    <w:rsid w:val="00FD25E0"/>
    <w:rsid w:val="00FD4423"/>
    <w:rsid w:val="00FD48D9"/>
    <w:rsid w:val="00FD6242"/>
    <w:rsid w:val="00FD7B80"/>
    <w:rsid w:val="00FE1AC8"/>
    <w:rsid w:val="00FE2247"/>
    <w:rsid w:val="00FE2C4C"/>
    <w:rsid w:val="00FE2E33"/>
    <w:rsid w:val="00FE38C2"/>
    <w:rsid w:val="00FE38E0"/>
    <w:rsid w:val="00FE3D4D"/>
    <w:rsid w:val="00FE43A7"/>
    <w:rsid w:val="00FE493E"/>
    <w:rsid w:val="00FE5409"/>
    <w:rsid w:val="00FE557A"/>
    <w:rsid w:val="00FE58CC"/>
    <w:rsid w:val="00FE6169"/>
    <w:rsid w:val="00FF1437"/>
    <w:rsid w:val="00FF297F"/>
    <w:rsid w:val="00FF3820"/>
    <w:rsid w:val="00FF4017"/>
    <w:rsid w:val="00FF672A"/>
    <w:rsid w:val="00FF74C8"/>
    <w:rsid w:val="00FF7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E34DA"/>
  <w15:docId w15:val="{3EBB4075-5A4B-41BC-8FA5-AB6FF820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43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0442D"/>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Normal">
    <w:name w:val="ConsPlusNormal"/>
    <w:rsid w:val="00E0442D"/>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E0442D"/>
    <w:pPr>
      <w:widowControl w:val="0"/>
      <w:autoSpaceDE w:val="0"/>
      <w:autoSpaceDN w:val="0"/>
      <w:ind w:firstLine="0"/>
      <w:jc w:val="left"/>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C8950429DBF0ED93DD8A8BB1F9A5B761EA099145FD5042F7CDDA90C559093FCBD7A83C5BBEEBB7D2A40D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A717F-CDE2-47FA-9FDF-77186C2CC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1656</TotalTime>
  <Pages>31</Pages>
  <Words>10287</Words>
  <Characters>58637</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Стеша Круль</cp:lastModifiedBy>
  <cp:revision>145</cp:revision>
  <cp:lastPrinted>2018-06-18T07:54:00Z</cp:lastPrinted>
  <dcterms:created xsi:type="dcterms:W3CDTF">2018-05-03T06:51:00Z</dcterms:created>
  <dcterms:modified xsi:type="dcterms:W3CDTF">2023-06-29T03:28:00Z</dcterms:modified>
</cp:coreProperties>
</file>